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C20D3" w14:textId="77777777" w:rsidR="00555481" w:rsidRDefault="00555481" w:rsidP="00555481">
      <w:pPr>
        <w:pStyle w:val="10"/>
        <w:spacing w:after="0"/>
      </w:pPr>
      <w:bookmarkStart w:id="0" w:name="bookmark0"/>
      <w:bookmarkStart w:id="1" w:name="bookmark1"/>
      <w:bookmarkStart w:id="2" w:name="bookmark2"/>
      <w:r>
        <w:rPr>
          <w:color w:val="000000"/>
          <w:sz w:val="24"/>
          <w:szCs w:val="24"/>
        </w:rPr>
        <w:t>ПРОТОКОЛ</w:t>
      </w:r>
      <w:bookmarkEnd w:id="0"/>
      <w:bookmarkEnd w:id="1"/>
      <w:bookmarkEnd w:id="2"/>
    </w:p>
    <w:p w14:paraId="0B540FF4" w14:textId="5984AE0F" w:rsidR="00555481" w:rsidRDefault="00555481" w:rsidP="00555481">
      <w:pPr>
        <w:pStyle w:val="10"/>
        <w:spacing w:after="0"/>
        <w:rPr>
          <w:color w:val="000000"/>
          <w:sz w:val="24"/>
          <w:szCs w:val="24"/>
          <w:lang w:val="uk-UA"/>
        </w:rPr>
      </w:pPr>
      <w:bookmarkStart w:id="3" w:name="bookmark3"/>
      <w:bookmarkStart w:id="4" w:name="bookmark4"/>
      <w:bookmarkStart w:id="5" w:name="bookmark5"/>
      <w:r>
        <w:rPr>
          <w:color w:val="000000"/>
          <w:sz w:val="24"/>
          <w:szCs w:val="24"/>
        </w:rPr>
        <w:t xml:space="preserve">пленарного </w:t>
      </w:r>
      <w:proofErr w:type="spellStart"/>
      <w:r>
        <w:rPr>
          <w:color w:val="000000"/>
          <w:sz w:val="24"/>
          <w:szCs w:val="24"/>
        </w:rPr>
        <w:t>засідання</w:t>
      </w:r>
      <w:proofErr w:type="spellEnd"/>
      <w:r>
        <w:rPr>
          <w:color w:val="000000"/>
          <w:sz w:val="24"/>
          <w:szCs w:val="24"/>
        </w:rPr>
        <w:t xml:space="preserve"> LX</w:t>
      </w:r>
      <w:r>
        <w:rPr>
          <w:color w:val="000000"/>
          <w:sz w:val="24"/>
          <w:szCs w:val="24"/>
          <w:lang w:val="uk-UA"/>
        </w:rPr>
        <w:t>ХІ</w:t>
      </w:r>
      <w:r w:rsidR="00465506"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сесії</w:t>
      </w:r>
      <w:proofErr w:type="spellEnd"/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Лозівської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міської</w:t>
      </w:r>
      <w:proofErr w:type="spellEnd"/>
      <w:r>
        <w:rPr>
          <w:color w:val="000000"/>
          <w:sz w:val="24"/>
          <w:szCs w:val="24"/>
        </w:rPr>
        <w:t xml:space="preserve"> ради </w:t>
      </w:r>
      <w:proofErr w:type="spellStart"/>
      <w:r>
        <w:rPr>
          <w:color w:val="000000"/>
          <w:sz w:val="24"/>
          <w:szCs w:val="24"/>
        </w:rPr>
        <w:t>Харківської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області</w:t>
      </w:r>
      <w:proofErr w:type="spellEnd"/>
      <w:r>
        <w:rPr>
          <w:color w:val="000000"/>
          <w:sz w:val="24"/>
          <w:szCs w:val="24"/>
        </w:rPr>
        <w:t xml:space="preserve"> VIII </w:t>
      </w:r>
      <w:proofErr w:type="spellStart"/>
      <w:r>
        <w:rPr>
          <w:color w:val="000000"/>
          <w:sz w:val="24"/>
          <w:szCs w:val="24"/>
        </w:rPr>
        <w:t>скликання</w:t>
      </w:r>
      <w:proofErr w:type="spellEnd"/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</w:rPr>
        <w:t>від</w:t>
      </w:r>
      <w:proofErr w:type="spellEnd"/>
      <w:r>
        <w:rPr>
          <w:color w:val="000000"/>
          <w:sz w:val="24"/>
          <w:szCs w:val="24"/>
        </w:rPr>
        <w:t xml:space="preserve"> </w:t>
      </w:r>
      <w:r w:rsidR="00465506">
        <w:rPr>
          <w:color w:val="000000"/>
          <w:sz w:val="24"/>
          <w:szCs w:val="24"/>
          <w:lang w:val="en-US"/>
        </w:rPr>
        <w:t>19</w:t>
      </w:r>
      <w:r>
        <w:rPr>
          <w:color w:val="000000"/>
          <w:sz w:val="24"/>
          <w:szCs w:val="24"/>
        </w:rPr>
        <w:t xml:space="preserve"> </w:t>
      </w:r>
      <w:r w:rsidR="00465506">
        <w:rPr>
          <w:color w:val="000000"/>
          <w:sz w:val="24"/>
          <w:szCs w:val="24"/>
          <w:lang w:val="uk-UA"/>
        </w:rPr>
        <w:t>червня</w:t>
      </w:r>
      <w:r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  <w:lang w:val="uk-UA"/>
        </w:rPr>
        <w:t>5</w:t>
      </w:r>
      <w:r>
        <w:rPr>
          <w:color w:val="000000"/>
          <w:sz w:val="24"/>
          <w:szCs w:val="24"/>
        </w:rPr>
        <w:t xml:space="preserve"> року</w:t>
      </w:r>
      <w:bookmarkEnd w:id="3"/>
      <w:bookmarkEnd w:id="4"/>
      <w:bookmarkEnd w:id="5"/>
      <w:r>
        <w:rPr>
          <w:color w:val="000000"/>
          <w:sz w:val="24"/>
          <w:szCs w:val="24"/>
          <w:lang w:val="uk-UA"/>
        </w:rPr>
        <w:t>.</w:t>
      </w:r>
    </w:p>
    <w:p w14:paraId="32F4BA31" w14:textId="77777777" w:rsidR="00555481" w:rsidRDefault="00555481" w:rsidP="00555481">
      <w:pPr>
        <w:pStyle w:val="10"/>
        <w:spacing w:after="0"/>
        <w:rPr>
          <w:color w:val="000000"/>
          <w:sz w:val="24"/>
          <w:szCs w:val="24"/>
          <w:lang w:val="uk-UA"/>
        </w:rPr>
      </w:pPr>
    </w:p>
    <w:p w14:paraId="7197A644" w14:textId="77777777" w:rsidR="00555481" w:rsidRPr="00555481" w:rsidRDefault="00555481" w:rsidP="00555481">
      <w:pPr>
        <w:pStyle w:val="10"/>
        <w:spacing w:after="0"/>
        <w:rPr>
          <w:color w:val="000000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678"/>
        <w:gridCol w:w="2262"/>
      </w:tblGrid>
      <w:tr w:rsidR="00555481" w14:paraId="3B010A1D" w14:textId="77777777" w:rsidTr="00555481">
        <w:tc>
          <w:tcPr>
            <w:tcW w:w="2405" w:type="dxa"/>
          </w:tcPr>
          <w:p w14:paraId="61D26EF2" w14:textId="77777777" w:rsidR="00555481" w:rsidRPr="00555481" w:rsidRDefault="00555481" w:rsidP="00555481">
            <w:pPr>
              <w:pStyle w:val="11"/>
              <w:spacing w:after="0"/>
              <w:ind w:left="4"/>
              <w:jc w:val="both"/>
              <w:rPr>
                <w:lang w:val="uk-UA"/>
              </w:rPr>
            </w:pPr>
            <w:proofErr w:type="spellStart"/>
            <w:r w:rsidRPr="00555481">
              <w:rPr>
                <w:i/>
                <w:iCs/>
                <w:color w:val="000000"/>
                <w:u w:val="single"/>
              </w:rPr>
              <w:t>Місце</w:t>
            </w:r>
            <w:proofErr w:type="spellEnd"/>
            <w:r w:rsidRPr="00555481">
              <w:rPr>
                <w:i/>
                <w:iCs/>
                <w:color w:val="000000"/>
                <w:u w:val="single"/>
              </w:rPr>
              <w:t xml:space="preserve"> </w:t>
            </w:r>
            <w:proofErr w:type="spellStart"/>
            <w:r w:rsidRPr="00555481">
              <w:rPr>
                <w:i/>
                <w:iCs/>
                <w:color w:val="000000"/>
                <w:u w:val="single"/>
              </w:rPr>
              <w:t>проведення</w:t>
            </w:r>
            <w:proofErr w:type="spellEnd"/>
            <w:r w:rsidRPr="00555481">
              <w:rPr>
                <w:i/>
                <w:iCs/>
                <w:color w:val="000000"/>
                <w:u w:val="single"/>
              </w:rPr>
              <w:t>:</w:t>
            </w:r>
            <w:r w:rsidRPr="00555481">
              <w:rPr>
                <w:i/>
                <w:iCs/>
                <w:color w:val="000000"/>
                <w:lang w:val="uk-UA"/>
              </w:rPr>
              <w:t xml:space="preserve">                                                                                </w:t>
            </w:r>
            <w:r w:rsidRPr="00555481">
              <w:rPr>
                <w:i/>
                <w:iCs/>
                <w:color w:val="000000"/>
                <w:u w:val="single"/>
                <w:lang w:val="uk-UA"/>
              </w:rPr>
              <w:t xml:space="preserve"> </w:t>
            </w:r>
          </w:p>
          <w:p w14:paraId="60F717A6" w14:textId="77777777" w:rsidR="00555481" w:rsidRPr="00555481" w:rsidRDefault="00555481" w:rsidP="00555481">
            <w:pPr>
              <w:pStyle w:val="11"/>
              <w:spacing w:after="0"/>
              <w:ind w:left="4"/>
              <w:jc w:val="both"/>
              <w:rPr>
                <w:i/>
                <w:iCs/>
                <w:color w:val="000000"/>
              </w:rPr>
            </w:pPr>
            <w:r w:rsidRPr="00555481">
              <w:rPr>
                <w:i/>
                <w:iCs/>
                <w:color w:val="000000"/>
              </w:rPr>
              <w:t xml:space="preserve">велика зала </w:t>
            </w:r>
            <w:proofErr w:type="spellStart"/>
            <w:r w:rsidRPr="00555481">
              <w:rPr>
                <w:i/>
                <w:iCs/>
                <w:color w:val="000000"/>
              </w:rPr>
              <w:t>засідань</w:t>
            </w:r>
            <w:proofErr w:type="spellEnd"/>
            <w:r w:rsidRPr="00555481">
              <w:rPr>
                <w:i/>
                <w:iCs/>
                <w:color w:val="000000"/>
              </w:rPr>
              <w:t xml:space="preserve"> </w:t>
            </w:r>
          </w:p>
          <w:p w14:paraId="02531E10" w14:textId="77777777" w:rsidR="00555481" w:rsidRPr="00555481" w:rsidRDefault="00555481" w:rsidP="00555481">
            <w:pPr>
              <w:pStyle w:val="11"/>
              <w:spacing w:after="0"/>
              <w:ind w:left="4"/>
              <w:jc w:val="both"/>
              <w:rPr>
                <w:i/>
                <w:iCs/>
                <w:color w:val="000000"/>
              </w:rPr>
            </w:pPr>
            <w:proofErr w:type="spellStart"/>
            <w:r w:rsidRPr="00555481">
              <w:rPr>
                <w:i/>
                <w:iCs/>
                <w:color w:val="000000"/>
              </w:rPr>
              <w:t>Лозівської</w:t>
            </w:r>
            <w:proofErr w:type="spellEnd"/>
            <w:r w:rsidRPr="0055548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55481">
              <w:rPr>
                <w:i/>
                <w:iCs/>
                <w:color w:val="000000"/>
              </w:rPr>
              <w:t>міської</w:t>
            </w:r>
            <w:proofErr w:type="spellEnd"/>
            <w:r w:rsidRPr="00555481">
              <w:rPr>
                <w:i/>
                <w:iCs/>
                <w:color w:val="000000"/>
              </w:rPr>
              <w:t xml:space="preserve"> ради</w:t>
            </w:r>
            <w:r w:rsidRPr="00555481">
              <w:rPr>
                <w:i/>
                <w:iCs/>
                <w:color w:val="000000"/>
              </w:rPr>
              <w:br/>
              <w:t>(</w:t>
            </w:r>
            <w:proofErr w:type="spellStart"/>
            <w:r w:rsidRPr="00555481">
              <w:rPr>
                <w:i/>
                <w:iCs/>
                <w:color w:val="000000"/>
              </w:rPr>
              <w:t>м.Лозова</w:t>
            </w:r>
            <w:proofErr w:type="spellEnd"/>
            <w:r w:rsidRPr="00555481">
              <w:rPr>
                <w:i/>
                <w:iCs/>
                <w:color w:val="000000"/>
              </w:rPr>
              <w:t xml:space="preserve">, </w:t>
            </w:r>
            <w:proofErr w:type="spellStart"/>
            <w:proofErr w:type="gramStart"/>
            <w:r w:rsidRPr="00555481">
              <w:rPr>
                <w:i/>
                <w:iCs/>
                <w:color w:val="000000"/>
              </w:rPr>
              <w:t>вул.Ярослава</w:t>
            </w:r>
            <w:proofErr w:type="spellEnd"/>
            <w:proofErr w:type="gramEnd"/>
            <w:r w:rsidRPr="00555481">
              <w:rPr>
                <w:i/>
                <w:iCs/>
                <w:color w:val="000000"/>
              </w:rPr>
              <w:t xml:space="preserve"> Мудрого, І, </w:t>
            </w:r>
            <w:proofErr w:type="spellStart"/>
            <w:r w:rsidRPr="00555481">
              <w:rPr>
                <w:i/>
                <w:iCs/>
                <w:color w:val="000000"/>
              </w:rPr>
              <w:t>адмінбудівля</w:t>
            </w:r>
            <w:proofErr w:type="spellEnd"/>
            <w:r w:rsidRPr="00555481">
              <w:rPr>
                <w:i/>
                <w:iCs/>
                <w:color w:val="000000"/>
              </w:rPr>
              <w:t>)</w:t>
            </w:r>
          </w:p>
          <w:p w14:paraId="49B50EB9" w14:textId="77777777" w:rsidR="00555481" w:rsidRPr="00555481" w:rsidRDefault="00555481" w:rsidP="00555481">
            <w:pPr>
              <w:pStyle w:val="10"/>
              <w:spacing w:after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678" w:type="dxa"/>
          </w:tcPr>
          <w:p w14:paraId="4202B0EB" w14:textId="77777777" w:rsidR="00555481" w:rsidRPr="00555481" w:rsidRDefault="00555481" w:rsidP="00555481">
            <w:pPr>
              <w:pStyle w:val="10"/>
              <w:spacing w:after="0"/>
              <w:rPr>
                <w:color w:val="000000"/>
                <w:lang w:val="uk-UA"/>
              </w:rPr>
            </w:pPr>
          </w:p>
        </w:tc>
        <w:tc>
          <w:tcPr>
            <w:tcW w:w="2262" w:type="dxa"/>
          </w:tcPr>
          <w:p w14:paraId="7C49EC74" w14:textId="77777777" w:rsidR="00555481" w:rsidRPr="00555481" w:rsidRDefault="00555481" w:rsidP="00555481">
            <w:pPr>
              <w:pStyle w:val="10"/>
              <w:spacing w:after="0"/>
              <w:rPr>
                <w:b w:val="0"/>
                <w:color w:val="000000"/>
                <w:lang w:val="uk-UA"/>
              </w:rPr>
            </w:pPr>
            <w:r w:rsidRPr="00555481">
              <w:rPr>
                <w:b w:val="0"/>
                <w:i/>
                <w:iCs/>
                <w:color w:val="000000"/>
                <w:u w:val="single"/>
                <w:lang w:val="uk-UA"/>
              </w:rPr>
              <w:t xml:space="preserve">Початок: </w:t>
            </w:r>
            <w:r w:rsidRPr="00555481">
              <w:rPr>
                <w:b w:val="0"/>
                <w:i/>
                <w:iCs/>
                <w:color w:val="000000"/>
                <w:lang w:val="uk-UA"/>
              </w:rPr>
              <w:t>10-00 год.</w:t>
            </w:r>
          </w:p>
        </w:tc>
      </w:tr>
    </w:tbl>
    <w:p w14:paraId="31EDCAA2" w14:textId="7DA27C82" w:rsidR="00555481" w:rsidRPr="00555481" w:rsidRDefault="00555481" w:rsidP="0055548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Пленарне засіданн</w:t>
      </w:r>
      <w:r w:rsidR="009870D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я веде </w:t>
      </w:r>
      <w:r w:rsidR="00AA4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Лозівський міський голова Сергій ЗЕЛЕНСЬКИЙ</w:t>
      </w: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.</w:t>
      </w:r>
    </w:p>
    <w:p w14:paraId="0A83895D" w14:textId="77777777" w:rsidR="00555481" w:rsidRPr="00555481" w:rsidRDefault="00555481" w:rsidP="0055548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 w:bidi="uk-UA"/>
        </w:rPr>
      </w:pPr>
    </w:p>
    <w:p w14:paraId="73396676" w14:textId="77777777" w:rsidR="00555481" w:rsidRPr="00555481" w:rsidRDefault="00555481" w:rsidP="0055548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Хвилиною мовчання вшановано пам'ять загиблих від збройної агресії </w:t>
      </w:r>
      <w:proofErr w:type="spellStart"/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росії</w:t>
      </w:r>
      <w:proofErr w:type="spellEnd"/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проти України.</w:t>
      </w:r>
    </w:p>
    <w:p w14:paraId="7C1CA71D" w14:textId="77777777" w:rsidR="00555481" w:rsidRPr="00555481" w:rsidRDefault="00555481" w:rsidP="0055548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7243F340" w14:textId="77777777" w:rsidR="00C83DC3" w:rsidRDefault="00555481" w:rsidP="0055548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 w:bidi="uk-UA"/>
        </w:rPr>
        <w:t>З метою дотримання безпеки, в умовах воєнного стану, пленарне засідання проводиться в форматі обмеженого кола присутніх.</w:t>
      </w:r>
    </w:p>
    <w:p w14:paraId="33D7D7DC" w14:textId="77777777" w:rsidR="00555481" w:rsidRPr="00555481" w:rsidRDefault="00555481" w:rsidP="0055548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 w:bidi="uk-UA"/>
        </w:rPr>
      </w:pPr>
    </w:p>
    <w:p w14:paraId="7A80E544" w14:textId="73D53253" w:rsidR="00555481" w:rsidRDefault="00555481" w:rsidP="00555481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З метою оперативного та безпечного врегулювання питань організації роботи на період дії в Україні воєнного стану, пленарне засідання LXХІ</w:t>
      </w:r>
      <w:r w:rsidR="00AA42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 w:bidi="uk-UA"/>
        </w:rPr>
        <w:t>V</w:t>
      </w: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сесії міської ради VIII скликання проведено в режимі дистанційного засідання, з використанням системи </w:t>
      </w:r>
      <w:proofErr w:type="spellStart"/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відеоконференцзв’язку</w:t>
      </w:r>
      <w:proofErr w:type="spellEnd"/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«</w:t>
      </w:r>
      <w:proofErr w:type="spellStart"/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Zoom</w:t>
      </w:r>
      <w:proofErr w:type="spellEnd"/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».</w:t>
      </w:r>
    </w:p>
    <w:p w14:paraId="3DE85372" w14:textId="77777777" w:rsidR="00555481" w:rsidRDefault="00555481" w:rsidP="00555481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14D60C11" w14:textId="77777777" w:rsidR="00555481" w:rsidRPr="00555481" w:rsidRDefault="00555481" w:rsidP="00555481">
      <w:pPr>
        <w:widowControl w:val="0"/>
        <w:tabs>
          <w:tab w:val="left" w:pos="5467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Всього обрано депутатів міської ради – 38, із них:</w:t>
      </w:r>
    </w:p>
    <w:p w14:paraId="72999EDF" w14:textId="77777777" w:rsidR="00555481" w:rsidRPr="00555481" w:rsidRDefault="00555481" w:rsidP="00555481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 w:bidi="uk-UA"/>
        </w:rPr>
        <w:t>дострокове припинення повноважень без</w:t>
      </w:r>
    </w:p>
    <w:p w14:paraId="0A70C1C8" w14:textId="77777777" w:rsidR="00555481" w:rsidRPr="00555481" w:rsidRDefault="00555481" w:rsidP="00555481">
      <w:pPr>
        <w:widowControl w:val="0"/>
        <w:tabs>
          <w:tab w:val="left" w:pos="5467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 w:bidi="uk-UA"/>
        </w:rPr>
        <w:t>ухвалення рішення про визнання обраним</w:t>
      </w:r>
      <w:r w:rsidRPr="005554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 w:bidi="uk-UA"/>
        </w:rPr>
        <w:tab/>
      </w:r>
    </w:p>
    <w:p w14:paraId="22C6D75F" w14:textId="77777777" w:rsidR="00555481" w:rsidRPr="00555481" w:rsidRDefault="00555481" w:rsidP="00555481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 w:bidi="uk-UA"/>
        </w:rPr>
        <w:t>наступного за черговістю кандидата в депутати  - 1</w:t>
      </w:r>
    </w:p>
    <w:p w14:paraId="41411674" w14:textId="5C5E13CF" w:rsidR="00555481" w:rsidRPr="00555481" w:rsidRDefault="00555481" w:rsidP="00555481">
      <w:pPr>
        <w:widowControl w:val="0"/>
        <w:tabs>
          <w:tab w:val="left" w:pos="5467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Б</w:t>
      </w:r>
      <w:r w:rsidR="009870D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еруть участь у роботі сесії - 2</w:t>
      </w:r>
      <w:r w:rsidR="00AA420F" w:rsidRPr="00AA420F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5</w:t>
      </w:r>
      <w:r w:rsidRPr="0055548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, із них:</w:t>
      </w:r>
    </w:p>
    <w:p w14:paraId="790729CB" w14:textId="77777777" w:rsidR="00555481" w:rsidRPr="00555481" w:rsidRDefault="00555481" w:rsidP="00555481">
      <w:pPr>
        <w:widowControl w:val="0"/>
        <w:numPr>
          <w:ilvl w:val="0"/>
          <w:numId w:val="1"/>
        </w:numPr>
        <w:tabs>
          <w:tab w:val="left" w:pos="2622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bookmarkStart w:id="6" w:name="bookmark6"/>
      <w:bookmarkEnd w:id="6"/>
      <w:r w:rsidRPr="0055548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в режимі відеоконференції - 0 </w:t>
      </w:r>
      <w:proofErr w:type="spellStart"/>
      <w:r w:rsidRPr="0055548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чол</w:t>
      </w:r>
      <w:proofErr w:type="spellEnd"/>
      <w:r w:rsidRPr="0055548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.;</w:t>
      </w:r>
    </w:p>
    <w:p w14:paraId="22DB3FCB" w14:textId="2729BAB5" w:rsidR="00555481" w:rsidRPr="00555481" w:rsidRDefault="009870D8" w:rsidP="00555481">
      <w:pPr>
        <w:widowControl w:val="0"/>
        <w:numPr>
          <w:ilvl w:val="0"/>
          <w:numId w:val="1"/>
        </w:numPr>
        <w:tabs>
          <w:tab w:val="left" w:pos="2622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bookmarkStart w:id="7" w:name="bookmark7"/>
      <w:bookmarkEnd w:id="7"/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в приміщенні проведення – 2</w:t>
      </w:r>
      <w:r w:rsidR="00AA420F">
        <w:rPr>
          <w:rFonts w:ascii="Times New Roman" w:eastAsia="Times New Roman" w:hAnsi="Times New Roman" w:cs="Times New Roman"/>
          <w:sz w:val="24"/>
          <w:szCs w:val="24"/>
          <w:lang w:val="en-US" w:eastAsia="uk-UA" w:bidi="uk-UA"/>
        </w:rPr>
        <w:t>5</w:t>
      </w:r>
      <w:r w:rsidR="00555481" w:rsidRPr="0055548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</w:t>
      </w:r>
      <w:proofErr w:type="spellStart"/>
      <w:r w:rsidR="00555481" w:rsidRPr="0055548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чол</w:t>
      </w:r>
      <w:proofErr w:type="spellEnd"/>
      <w:r w:rsidR="00555481" w:rsidRPr="0055548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.</w:t>
      </w:r>
    </w:p>
    <w:p w14:paraId="502B09B7" w14:textId="77777777" w:rsidR="00555481" w:rsidRPr="00555481" w:rsidRDefault="00555481" w:rsidP="00555481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 w:bidi="uk-UA"/>
        </w:rPr>
        <w:t>/лист ідентифікації присутніх депутатів додається/</w:t>
      </w:r>
    </w:p>
    <w:p w14:paraId="1E208973" w14:textId="77777777" w:rsidR="00555481" w:rsidRPr="00555481" w:rsidRDefault="00555481" w:rsidP="00555481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 w:bidi="uk-UA"/>
        </w:rPr>
      </w:pPr>
    </w:p>
    <w:p w14:paraId="6145BDB1" w14:textId="7563087C" w:rsidR="00555481" w:rsidRPr="00555481" w:rsidRDefault="009870D8" w:rsidP="00555481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На пленарному засіданні присутні</w:t>
      </w:r>
      <w:r w:rsidR="00555481" w:rsidRPr="0055548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:</w:t>
      </w:r>
    </w:p>
    <w:p w14:paraId="4B8B22FD" w14:textId="77777777" w:rsidR="00555481" w:rsidRPr="00555481" w:rsidRDefault="00555481" w:rsidP="00555481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</w:p>
    <w:p w14:paraId="33CA2F22" w14:textId="06EC7BC9" w:rsidR="00555481" w:rsidRDefault="00555481" w:rsidP="00555481">
      <w:pPr>
        <w:widowControl w:val="0"/>
        <w:tabs>
          <w:tab w:val="left" w:pos="335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Марина КОЖЕВНИК - помічник-консультант народного депутата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;</w:t>
      </w:r>
    </w:p>
    <w:p w14:paraId="6E7F026A" w14:textId="2568F504" w:rsidR="00555481" w:rsidRPr="00AA420F" w:rsidRDefault="00AA420F" w:rsidP="00AA420F">
      <w:pPr>
        <w:widowControl w:val="0"/>
        <w:tabs>
          <w:tab w:val="left" w:pos="3350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Вадим ПАРТАЛА – перший заступник начальника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Лозівської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районної військової адміністрації;</w:t>
      </w:r>
    </w:p>
    <w:p w14:paraId="198C9F43" w14:textId="7F3E56AE" w:rsidR="00555481" w:rsidRDefault="00555481" w:rsidP="0055548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заступники міського голови, керівники виконавчих органів міської ради, керівники правоохоронних органів, старости </w:t>
      </w:r>
      <w:proofErr w:type="spellStart"/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старостинських</w:t>
      </w:r>
      <w:proofErr w:type="spellEnd"/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округів територіальної громади,  представники акредитованих медіа - </w:t>
      </w:r>
      <w:r w:rsidR="009870D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всього 4</w:t>
      </w:r>
      <w:r w:rsidR="00AA420F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7</w:t>
      </w:r>
      <w:r w:rsidRPr="00555481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осіб.</w:t>
      </w:r>
    </w:p>
    <w:p w14:paraId="42C67F78" w14:textId="77777777" w:rsidR="00555481" w:rsidRDefault="00555481" w:rsidP="0055548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</w:p>
    <w:p w14:paraId="5414E5ED" w14:textId="7805DF6D" w:rsidR="00555481" w:rsidRDefault="00555481" w:rsidP="0055548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Після ідентифікації депутатів за позиціями присутності, секретар міської ради Юрій КУШНІР зазначив, що, безпосередньо у залі проведення, є наявний кворум депутатів для проведення пленарного засідання відповідно до Регламенту </w:t>
      </w:r>
      <w:proofErr w:type="spellStart"/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Лозівської</w:t>
      </w:r>
      <w:proofErr w:type="spellEnd"/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міської ради Харківської області </w:t>
      </w: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 w:bidi="uk-UA"/>
        </w:rPr>
        <w:t>VIII</w:t>
      </w: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скликання. Секретар міської ради запропонував роботу LXХІ</w:t>
      </w:r>
      <w:r w:rsidR="00FE16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 w:bidi="uk-UA"/>
        </w:rPr>
        <w:t>V</w:t>
      </w: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сесії міської ради VIII скликання продовжити з використанням електронної системи голосування «Рада Голос».</w:t>
      </w:r>
    </w:p>
    <w:p w14:paraId="40C58BF1" w14:textId="77777777" w:rsidR="00555481" w:rsidRDefault="00555481" w:rsidP="0055548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25886BB0" w14:textId="6038568B" w:rsidR="00555481" w:rsidRPr="00555481" w:rsidRDefault="00555481" w:rsidP="00FE160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Пропозицію процедурно підтримано.</w:t>
      </w:r>
    </w:p>
    <w:p w14:paraId="7D97FE40" w14:textId="77777777" w:rsidR="00555481" w:rsidRPr="00555481" w:rsidRDefault="00555481" w:rsidP="0055548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  <w:lastRenderedPageBreak/>
        <w:t>Для підключення електронної системи голосування оголошено технічну перерву 5 хв.</w:t>
      </w:r>
    </w:p>
    <w:p w14:paraId="4B01C9BF" w14:textId="77777777" w:rsidR="00555481" w:rsidRPr="00555481" w:rsidRDefault="00555481" w:rsidP="0055548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  <w:t>Пленарне засідання продовжено з використанням електронної системи голосування.</w:t>
      </w:r>
    </w:p>
    <w:p w14:paraId="1EA57ED4" w14:textId="439677E0" w:rsidR="00555481" w:rsidRPr="00555481" w:rsidRDefault="009D7EFA" w:rsidP="0055548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  <w:t>В роботі сесії беруть участь 2</w:t>
      </w:r>
      <w:r w:rsidR="00FE1607" w:rsidRPr="00FE1607">
        <w:rPr>
          <w:rFonts w:ascii="Times New Roman" w:eastAsia="Times New Roman" w:hAnsi="Times New Roman" w:cs="Times New Roman"/>
          <w:i/>
          <w:sz w:val="24"/>
          <w:szCs w:val="24"/>
          <w:lang w:eastAsia="uk-UA" w:bidi="uk-UA"/>
        </w:rPr>
        <w:t>5</w:t>
      </w:r>
      <w:r w:rsidR="00555481" w:rsidRPr="00555481">
        <w:rPr>
          <w:rFonts w:ascii="Times New Roman" w:eastAsia="Times New Roman" w:hAnsi="Times New Roman" w:cs="Times New Roman"/>
          <w:i/>
          <w:sz w:val="24"/>
          <w:szCs w:val="24"/>
          <w:lang w:val="uk-UA" w:eastAsia="uk-UA" w:bidi="uk-UA"/>
        </w:rPr>
        <w:t xml:space="preserve"> депутатів та міський голова.</w:t>
      </w:r>
    </w:p>
    <w:p w14:paraId="4DFF47B5" w14:textId="77777777" w:rsidR="00555481" w:rsidRDefault="00555481" w:rsidP="0055548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556EC98A" w14:textId="5202003E" w:rsidR="00555481" w:rsidRPr="00555481" w:rsidRDefault="00555481" w:rsidP="0055548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До складу лічильної комісії обрано депутатів міської ради Ма</w:t>
      </w:r>
      <w:r w:rsidR="009D7EF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рину КОЖЕВНИК та Тетяну ЗИКОВУ</w:t>
      </w:r>
      <w:r w:rsidRPr="005554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.</w:t>
      </w:r>
    </w:p>
    <w:p w14:paraId="1636845C" w14:textId="77777777" w:rsidR="00555481" w:rsidRDefault="00555481" w:rsidP="0055548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7565"/>
      </w:tblGrid>
      <w:tr w:rsidR="00555481" w14:paraId="2EF4D58D" w14:textId="77777777" w:rsidTr="009F1C12">
        <w:tc>
          <w:tcPr>
            <w:tcW w:w="1555" w:type="dxa"/>
          </w:tcPr>
          <w:p w14:paraId="44806D00" w14:textId="77777777" w:rsidR="00555481" w:rsidRPr="00555481" w:rsidRDefault="00555481" w:rsidP="0055548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СЛУХАЛИ:</w:t>
            </w:r>
          </w:p>
        </w:tc>
        <w:tc>
          <w:tcPr>
            <w:tcW w:w="7790" w:type="dxa"/>
          </w:tcPr>
          <w:p w14:paraId="0DE27FF4" w14:textId="7DAFE6DB" w:rsidR="00555481" w:rsidRDefault="00555481" w:rsidP="005554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55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 затвердження порядку денного пленарного засідання LXХІ</w:t>
            </w:r>
            <w:r w:rsidR="00FE1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V</w:t>
            </w:r>
            <w:r w:rsidRPr="0055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сесії міської ради VIII скликання.</w:t>
            </w:r>
          </w:p>
          <w:p w14:paraId="45537D25" w14:textId="77777777" w:rsidR="009F1C12" w:rsidRDefault="009F1C12" w:rsidP="005554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555481" w14:paraId="25216144" w14:textId="77777777" w:rsidTr="009F1C12">
        <w:tc>
          <w:tcPr>
            <w:tcW w:w="1555" w:type="dxa"/>
          </w:tcPr>
          <w:p w14:paraId="01B1454A" w14:textId="77777777" w:rsidR="00555481" w:rsidRPr="00555481" w:rsidRDefault="00555481" w:rsidP="0055548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</w:pPr>
            <w:r w:rsidRPr="00555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790" w:type="dxa"/>
          </w:tcPr>
          <w:p w14:paraId="08BBCACE" w14:textId="16FB2A41" w:rsidR="00555481" w:rsidRDefault="009D7EFA" w:rsidP="005554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Юрій КУШНІР – секретар міської ради.</w:t>
            </w:r>
          </w:p>
          <w:p w14:paraId="275FE6AE" w14:textId="77777777" w:rsidR="009F1C12" w:rsidRDefault="009F1C12" w:rsidP="005554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555481" w14:paraId="31EBD6C8" w14:textId="77777777" w:rsidTr="009F1C12">
        <w:tc>
          <w:tcPr>
            <w:tcW w:w="9345" w:type="dxa"/>
            <w:gridSpan w:val="2"/>
          </w:tcPr>
          <w:p w14:paraId="0E814851" w14:textId="0668F9EA" w:rsidR="009F1C12" w:rsidRDefault="009F1C12" w:rsidP="005554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</w:t>
            </w:r>
            <w:r w:rsidR="00555481" w:rsidRPr="0055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кт</w:t>
            </w:r>
            <w:proofErr w:type="spellEnd"/>
            <w:r w:rsidR="00555481" w:rsidRPr="0055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рішення «Про затвердження порядку денного пленарного засідання LXХІ</w:t>
            </w:r>
            <w:r w:rsidR="00FE1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V</w:t>
            </w:r>
            <w:r w:rsidR="009D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555481" w:rsidRPr="0055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сесії міської ради VIII скликання», пост</w:t>
            </w:r>
            <w:r w:rsidR="009D7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авлено на голосування «за основу</w:t>
            </w:r>
            <w:r w:rsidR="00555481" w:rsidRPr="0055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», підтримано.</w:t>
            </w:r>
          </w:p>
          <w:p w14:paraId="789C5972" w14:textId="0A36B9F4" w:rsidR="009D7EFA" w:rsidRDefault="009D7EFA" w:rsidP="005554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Зауважень та пропозицій до порядку денного не надходило.</w:t>
            </w:r>
          </w:p>
          <w:p w14:paraId="6E23A1D3" w14:textId="3F15FA1A" w:rsidR="009D7EFA" w:rsidRDefault="009D7EFA" w:rsidP="005554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</w:t>
            </w:r>
            <w:r w:rsidRPr="0055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кт</w:t>
            </w:r>
            <w:proofErr w:type="spellEnd"/>
            <w:r w:rsidRPr="0055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рішення «Про затвердження порядку денного пленарного засідання LXХІ</w:t>
            </w:r>
            <w:r w:rsidR="00FE1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55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сесії міської ради VIII скликання», пост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авлено на голосування «в цілому</w:t>
            </w:r>
            <w:r w:rsidRPr="0055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», підтримано.</w:t>
            </w:r>
          </w:p>
          <w:p w14:paraId="10C0077C" w14:textId="77777777" w:rsidR="009F1C12" w:rsidRDefault="009F1C12" w:rsidP="005554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4F188D54" w14:textId="77777777" w:rsidTr="009F1C12">
        <w:tc>
          <w:tcPr>
            <w:tcW w:w="9345" w:type="dxa"/>
            <w:gridSpan w:val="2"/>
          </w:tcPr>
          <w:p w14:paraId="3F9B97BA" w14:textId="5E2D54A7" w:rsidR="009F1C12" w:rsidRDefault="009D7EFA" w:rsidP="009F1C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/рішення міської ради № 2</w:t>
            </w:r>
            <w:r w:rsid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624</w:t>
            </w:r>
            <w:r w:rsidR="009F1C12" w:rsidRPr="009F1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</w:tc>
      </w:tr>
    </w:tbl>
    <w:p w14:paraId="7BF2AE12" w14:textId="77777777" w:rsidR="00555481" w:rsidRPr="00555481" w:rsidRDefault="00555481" w:rsidP="0055548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9"/>
        <w:gridCol w:w="6846"/>
      </w:tblGrid>
      <w:tr w:rsidR="009F1C12" w:rsidRPr="00CE6E73" w14:paraId="644F9920" w14:textId="77777777" w:rsidTr="00AB6BD9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80CF196" w14:textId="77777777" w:rsidR="009F1C12" w:rsidRPr="009F1C12" w:rsidRDefault="009F1C12" w:rsidP="009F1C1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1. СЛУХАЛИ: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139CC383" w14:textId="2C56300E" w:rsidR="009F1C12" w:rsidRDefault="00CE6E73" w:rsidP="005554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дострокове припинення повноважень депутата </w:t>
            </w:r>
            <w:proofErr w:type="spellStart"/>
            <w:r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ради Харківської  області VІІІ  скликання   Жили Тетяни Анатоліївни.</w:t>
            </w:r>
          </w:p>
          <w:p w14:paraId="00053F07" w14:textId="77777777" w:rsidR="00AB6BD9" w:rsidRDefault="00AB6BD9" w:rsidP="005554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9870D8" w14:paraId="3102E1D9" w14:textId="77777777" w:rsidTr="00AB6BD9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CB2598F" w14:textId="77777777" w:rsidR="009F1C12" w:rsidRPr="009F1C12" w:rsidRDefault="009F1C12" w:rsidP="0055548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13FCDFA5" w14:textId="47390294" w:rsidR="00EC0AE2" w:rsidRDefault="00CE6E73" w:rsidP="00EC0AE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Юрій КУШНІР</w:t>
            </w:r>
            <w:r w:rsidR="00EC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секретар</w:t>
            </w:r>
            <w:r w:rsidR="00EC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ради.</w:t>
            </w:r>
          </w:p>
          <w:p w14:paraId="6AF0C001" w14:textId="43A900F1" w:rsidR="00EC0AE2" w:rsidRDefault="00EC0AE2" w:rsidP="00EC0AE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151847A9" w14:textId="77777777" w:rsidTr="00AB6BD9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F027E" w14:textId="4B56EFDB" w:rsidR="009F1C12" w:rsidRDefault="009F1C12" w:rsidP="005554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</w:t>
            </w:r>
            <w:r w:rsidRPr="009F1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кт</w:t>
            </w:r>
            <w:proofErr w:type="spellEnd"/>
            <w:r w:rsidRPr="009F1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рішення</w:t>
            </w:r>
            <w:r w:rsidR="00EC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«</w:t>
            </w:r>
            <w:r w:rsidR="00CE6E73"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дострокове припинення повноважень депутата </w:t>
            </w:r>
            <w:proofErr w:type="spellStart"/>
            <w:r w:rsidR="00CE6E73"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CE6E73"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</w:t>
            </w:r>
            <w:r w:rsid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CE6E73"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ради Харківської  області VІІІ  скликання   Жили Тетяни Анатоліївни</w:t>
            </w:r>
            <w:r w:rsidR="00EC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</w:t>
            </w:r>
            <w:r w:rsidRPr="009F1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2D2F929C" w14:textId="77777777" w:rsidR="00AB6BD9" w:rsidRDefault="00AB6BD9" w:rsidP="0055548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5BAB12AC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1E1D4" w14:textId="3679B6C0" w:rsidR="009F1C12" w:rsidRDefault="008A17CA" w:rsidP="009F1C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/рішення міської ради № 2</w:t>
            </w:r>
            <w:r w:rsid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FE1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25</w:t>
            </w:r>
            <w:r w:rsidR="009F1C12" w:rsidRPr="009F1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14C16E24" w14:textId="77777777" w:rsidR="00AB6BD9" w:rsidRDefault="00AB6BD9" w:rsidP="009F1C1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1F249800" w14:textId="77777777" w:rsidTr="00F77818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CF84825" w14:textId="77777777" w:rsidR="009F1C12" w:rsidRPr="009F1C12" w:rsidRDefault="009F1C12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2.СЛУХАЛИ: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4C2B4B06" w14:textId="615EAB5D" w:rsidR="00AB6BD9" w:rsidRDefault="00CE6E73" w:rsidP="00EC0AE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    внесення   змін   до  рішення міської  ради від 23.04.2021  №  269 «Про     затвердження     структури виконавчих        органів           ради, загальної чисельності апарату ради та</w:t>
            </w:r>
            <w:r w:rsidR="00123634" w:rsidRPr="0012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її</w:t>
            </w:r>
            <w:r w:rsidR="00123634" w:rsidRPr="0012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виконавчих    органів».</w:t>
            </w:r>
          </w:p>
          <w:p w14:paraId="2052AF87" w14:textId="246830F7" w:rsidR="00EC0AE2" w:rsidRDefault="00EC0AE2" w:rsidP="00EC0AE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CE6E73" w14:paraId="6CDAF1FA" w14:textId="77777777" w:rsidTr="00F77818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9E7F630" w14:textId="77777777" w:rsidR="009F1C12" w:rsidRPr="009F1C12" w:rsidRDefault="009F1C12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5E575690" w14:textId="372C9EB5" w:rsidR="00AB6BD9" w:rsidRDefault="00CE6E73" w:rsidP="00EC0AE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Тетяна ЗАПОРОЖЕЦЬ – керуючий справами виконавчого комітету міської ради.</w:t>
            </w:r>
          </w:p>
          <w:p w14:paraId="5120A807" w14:textId="0837C398" w:rsidR="00EC0AE2" w:rsidRDefault="00EC0AE2" w:rsidP="00EC0AE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31CB3CFD" w14:textId="77777777" w:rsidTr="00F77818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1F111" w14:textId="6895F569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</w:t>
            </w:r>
            <w:r w:rsidR="00EC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кт</w:t>
            </w:r>
            <w:proofErr w:type="spellEnd"/>
            <w:r w:rsidR="00EC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рішення «</w:t>
            </w:r>
            <w:r w:rsidR="00CE6E73"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   внесення   змін   до  рішення міської  ради від 23.04.2021  </w:t>
            </w:r>
            <w:r w:rsidR="00FE1607" w:rsidRPr="00A5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       </w:t>
            </w:r>
            <w:r w:rsidR="00CE6E73"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№  269 «Про затвердження структури виконавчих</w:t>
            </w:r>
            <w:r w:rsidR="00FE1607" w:rsidRPr="00A5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CE6E73"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органів</w:t>
            </w:r>
            <w:r w:rsidR="00FE1607" w:rsidRPr="00A5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CE6E73"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ради, загальної</w:t>
            </w:r>
            <w:r w:rsidR="00FE1607" w:rsidRPr="00A5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CE6E73"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чисельності      апарату ради</w:t>
            </w:r>
            <w:r w:rsidR="00FE1607" w:rsidRPr="00A5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CE6E73"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та</w:t>
            </w:r>
            <w:r w:rsidR="00FE1607" w:rsidRPr="00A5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CE6E73"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її</w:t>
            </w:r>
            <w:r w:rsidR="00FE1607" w:rsidRPr="00A5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CE6E73"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виконавчих</w:t>
            </w:r>
            <w:r w:rsidR="00FE1607" w:rsidRPr="00A5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CE6E73"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органів</w:t>
            </w:r>
            <w:r w:rsidRPr="00AB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6209ECB8" w14:textId="77777777" w:rsidR="00AB6BD9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40F3A5F8" w14:textId="77777777" w:rsidTr="00F77818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F9033" w14:textId="539B78D6" w:rsidR="009F1C12" w:rsidRDefault="00EC0AE2" w:rsidP="00AB6BD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/рішення міської ради № 2</w:t>
            </w:r>
            <w:r w:rsid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FE1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26</w:t>
            </w:r>
            <w:r w:rsidR="00AB6BD9" w:rsidRPr="00AB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6D7BC9A5" w14:textId="77777777" w:rsidR="00AB6BD9" w:rsidRDefault="00AB6BD9" w:rsidP="00AB6BD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9870D8" w14:paraId="788CE31F" w14:textId="77777777" w:rsidTr="00F77818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E32EBA4" w14:textId="77777777" w:rsidR="009F1C12" w:rsidRPr="00AB6BD9" w:rsidRDefault="00AB6BD9" w:rsidP="00AB6BD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</w:pPr>
            <w:r w:rsidRPr="00AB6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3.СЛУХАЛИ: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6286D688" w14:textId="2847B0AE" w:rsidR="009F1C12" w:rsidRDefault="00CE6E73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  безоплатну  передачу  майна (</w:t>
            </w:r>
            <w:proofErr w:type="spellStart"/>
            <w:r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автотранспорта</w:t>
            </w:r>
            <w:proofErr w:type="spellEnd"/>
            <w:r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) з балансу  виконавчому комітету міської ради на  баланс КП «ЕКО-САН».</w:t>
            </w:r>
          </w:p>
          <w:p w14:paraId="69E10515" w14:textId="77777777" w:rsidR="00AB6BD9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1EE2AD71" w14:textId="77777777" w:rsidTr="00F77818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FF21D10" w14:textId="77777777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lastRenderedPageBreak/>
              <w:t>ДОПОВІДАЧ: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2885387B" w14:textId="4997892E" w:rsidR="00AB6BD9" w:rsidRDefault="00CE6E73" w:rsidP="00CE6E7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Тетяна ЗАПОРОЖЕЦЬ – керуючий справами виконавчого комітету міської ради.</w:t>
            </w:r>
          </w:p>
          <w:p w14:paraId="5BEFF04D" w14:textId="3C050B09" w:rsidR="00CE6E73" w:rsidRDefault="00CE6E73" w:rsidP="00CE6E7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9870D8" w14:paraId="7077C415" w14:textId="77777777" w:rsidTr="00F77818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47800" w14:textId="5B71267A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</w:t>
            </w:r>
            <w:r w:rsidRPr="00AB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</w:t>
            </w:r>
            <w:r w:rsidR="00EC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т</w:t>
            </w:r>
            <w:proofErr w:type="spellEnd"/>
            <w:r w:rsidR="00EC0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рішення «</w:t>
            </w:r>
            <w:r w:rsidR="00CE6E73"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  безоплатну  передачу  майна (</w:t>
            </w:r>
            <w:proofErr w:type="spellStart"/>
            <w:r w:rsidR="00CE6E73"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автотранспорта</w:t>
            </w:r>
            <w:proofErr w:type="spellEnd"/>
            <w:r w:rsidR="00CE6E73"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) з балансу  виконавчому комітету міської ради на  баланс КП «ЕКО-САН</w:t>
            </w:r>
            <w:r w:rsidRPr="00AB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071CA1CC" w14:textId="77777777" w:rsidR="00AB6BD9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44273C54" w14:textId="77777777" w:rsidTr="00F77818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A4394" w14:textId="3F4282A7" w:rsidR="009F1C12" w:rsidRDefault="00EC0AE2" w:rsidP="00AB6BD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/рішення міської ради № 2</w:t>
            </w:r>
            <w:r w:rsid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FE1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27</w:t>
            </w:r>
            <w:r w:rsidR="00AB6BD9" w:rsidRPr="00AB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47EF589C" w14:textId="77777777" w:rsidR="00AB6BD9" w:rsidRDefault="00AB6BD9" w:rsidP="00AB6BD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47D5760F" w14:textId="77777777" w:rsidTr="00F77818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30422C52" w14:textId="77777777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4</w:t>
            </w:r>
            <w:r w:rsidRPr="00AB6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.СЛУХАЛИ: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75AB1C67" w14:textId="1B414055" w:rsidR="009F1C12" w:rsidRDefault="00CE6E73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 внесення змін до рішення міської ради від 23.01.2025 №2391 «Про затвердження Програми  підтримки діяльності Лозівського управління Державної</w:t>
            </w:r>
            <w:r w:rsidR="00123634" w:rsidRPr="0012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казначейської служби України Харківської області в умовах воєнного стану на 2025 рік».</w:t>
            </w:r>
          </w:p>
          <w:p w14:paraId="406D9AB9" w14:textId="77777777" w:rsidR="00AB6BD9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48057FB2" w14:textId="77777777" w:rsidTr="00F77818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31F08E5" w14:textId="77777777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38A5252A" w14:textId="1121862C" w:rsidR="009F1C12" w:rsidRDefault="00CE6E73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Наталія ПОТЕЙЧУК – начальник Лозівського управління Державної казначейської служби України Харківської області.</w:t>
            </w:r>
          </w:p>
          <w:p w14:paraId="328F8C48" w14:textId="77777777" w:rsidR="00AB6BD9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7043B2C4" w14:textId="77777777" w:rsidTr="00F77818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0ABD4" w14:textId="71379D6D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</w:t>
            </w:r>
            <w:r w:rsidR="004B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кт</w:t>
            </w:r>
            <w:proofErr w:type="spellEnd"/>
            <w:r w:rsidR="004B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рішення «</w:t>
            </w:r>
            <w:r w:rsidR="00CE6E73"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 внесення змін до рішення міської ради від 23.01.2025 №2391 «Про затвердження Програми  підтримки діяльності Лозівського управління Державної  казначейської служби України Харківської області в умовах воєнного стану на 2025 рік</w:t>
            </w:r>
            <w:r w:rsidRPr="00AB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32CCA787" w14:textId="77777777" w:rsidR="00AB6BD9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73869779" w14:textId="77777777" w:rsidTr="00F77818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E0967" w14:textId="5A2C80B5" w:rsidR="009F1C12" w:rsidRDefault="004B19A5" w:rsidP="00AB6BD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/рішення міської ради № 2</w:t>
            </w:r>
            <w:r w:rsid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FE1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28</w:t>
            </w:r>
            <w:r w:rsidR="00AB6BD9" w:rsidRPr="00AB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312BAC87" w14:textId="77777777" w:rsidR="00F77818" w:rsidRDefault="00F77818" w:rsidP="00AB6BD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9870D8" w14:paraId="76926175" w14:textId="77777777" w:rsidTr="00F77818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D6DF465" w14:textId="77777777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5</w:t>
            </w:r>
            <w:r w:rsidRPr="00AB6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.СЛУХАЛИ: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4E458ED9" w14:textId="1C5FB289" w:rsidR="009F1C12" w:rsidRDefault="00CE6E73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 внесення змін до рішення міської ради від 17.08.2023 № 1424 «Про затвердження Комплексної програми «Безпечна громада» на 2024-2026 роки».</w:t>
            </w:r>
          </w:p>
          <w:p w14:paraId="5D85F199" w14:textId="77777777" w:rsidR="00F77818" w:rsidRDefault="00F77818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32951113" w14:textId="77777777" w:rsidTr="00F77818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8B1AE67" w14:textId="77777777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037C8AA6" w14:textId="5A1DBFD9" w:rsidR="009F1C12" w:rsidRDefault="00CE6E73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Олексій ЮДІН – начальник відділу цивільного захисту, оборонної, мобілізаційної роботи та взаємодії з правоохоронними органами міської ради.</w:t>
            </w:r>
          </w:p>
          <w:p w14:paraId="5BDFC4FD" w14:textId="77777777" w:rsidR="00F77818" w:rsidRDefault="00F77818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38EBA1AB" w14:textId="77777777" w:rsidTr="00F77818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ED598" w14:textId="04D16FC0" w:rsidR="009F1C12" w:rsidRDefault="00F77818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</w:t>
            </w:r>
            <w:r w:rsidR="004B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кт</w:t>
            </w:r>
            <w:proofErr w:type="spellEnd"/>
            <w:r w:rsidR="004B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рішення «</w:t>
            </w:r>
            <w:r w:rsidR="00CE6E73"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 внесення змін до рішення міської ради від 17.08.2023 № 1424 «Про затвердження Комплексної програми «Безпечна громада» на 2024-2026 роки</w:t>
            </w:r>
            <w:r w:rsidRPr="00F7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1BBCE6B6" w14:textId="30994528" w:rsidR="004B19A5" w:rsidRDefault="004B19A5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52BAA821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5F6E3" w14:textId="595B6418" w:rsidR="009F1C12" w:rsidRDefault="00F77818" w:rsidP="00F7781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7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/рішення </w:t>
            </w:r>
            <w:r w:rsidR="004B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міської ради № 2</w:t>
            </w:r>
            <w:r w:rsid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7B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29</w:t>
            </w:r>
            <w:r w:rsidRPr="00F7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73FD2D2A" w14:textId="77777777" w:rsidR="00F77818" w:rsidRDefault="00F77818" w:rsidP="00F7781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6169461D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DD0EE33" w14:textId="77777777" w:rsidR="009F1C12" w:rsidRDefault="00F77818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6</w:t>
            </w:r>
            <w:r w:rsidR="00AB6BD9" w:rsidRPr="00AB6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.СЛУХАЛИ: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334F102A" w14:textId="77CD7925" w:rsidR="009F1C12" w:rsidRDefault="00CE6E73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внесення змін до рішення міської ради від 22.12.2022 № 1113 «Про затвердження Програми підтримки територіальної оборони та інших військових підрозділів Збройних Сил України на території </w:t>
            </w:r>
            <w:proofErr w:type="spellStart"/>
            <w:r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територіальної громади на 2023-2025 роки».</w:t>
            </w:r>
          </w:p>
          <w:p w14:paraId="7B2BFBD6" w14:textId="77777777" w:rsidR="00F77818" w:rsidRDefault="00F77818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10FDBECF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1EB3ACAA" w14:textId="77777777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6DF3BF56" w14:textId="678256B7" w:rsidR="009F1C12" w:rsidRDefault="00CE6E73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Олексій ЮДІН – начальник відділу цивільного захисту, оборонної, мобілізаційної роботи та взаємодії з правоохоронними органами міської ради.</w:t>
            </w:r>
          </w:p>
          <w:p w14:paraId="3B002E51" w14:textId="77777777" w:rsidR="00F77818" w:rsidRDefault="00F77818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4C231B3B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8DB575" w14:textId="1E369663" w:rsidR="009F1C12" w:rsidRDefault="00F77818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</w:t>
            </w:r>
            <w:r w:rsidRPr="00F7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кт</w:t>
            </w:r>
            <w:proofErr w:type="spellEnd"/>
            <w:r w:rsidRPr="00F7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рішення</w:t>
            </w:r>
            <w:r w:rsidR="004B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«</w:t>
            </w:r>
            <w:r w:rsidR="00CE6E73"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внесення змін до рішення міської ради від 22.12.2022 № 1113 </w:t>
            </w:r>
            <w:r w:rsidR="00CE6E73"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 xml:space="preserve">«Про затвердження Програми підтримки територіальної оборони та інших військових підрозділів Збройних Сил України на території </w:t>
            </w:r>
            <w:proofErr w:type="spellStart"/>
            <w:r w:rsidR="00CE6E73"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CE6E73" w:rsidRP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територіальної громади на 2023-2025 роки</w:t>
            </w:r>
            <w:r w:rsidRPr="00F7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6477346D" w14:textId="77777777" w:rsidR="00F77818" w:rsidRDefault="00F77818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565CB1F3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873E8" w14:textId="1F27276A" w:rsidR="009F1C12" w:rsidRDefault="004B19A5" w:rsidP="00F7781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>/рішення міської ради № 2</w:t>
            </w:r>
            <w:r w:rsidR="00CE6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7B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30</w:t>
            </w:r>
            <w:r w:rsidR="00F77818" w:rsidRPr="00F7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7FE38470" w14:textId="77777777" w:rsidR="00F77818" w:rsidRDefault="00F77818" w:rsidP="00F7781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1C1BBD2C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3D239B75" w14:textId="77777777" w:rsidR="009F1C12" w:rsidRDefault="00F77818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7</w:t>
            </w:r>
            <w:r w:rsidR="00AB6BD9" w:rsidRPr="00AB6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.СЛУХАЛИ: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1A0FABBA" w14:textId="51F05580" w:rsidR="009F1C12" w:rsidRDefault="00AA4C22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внесення змін до рішення міської ради від 29.02.2024 № 1739 «Про затвердження Комплексної програми профілактики та протидії злочинності на території </w:t>
            </w:r>
            <w:proofErr w:type="spellStart"/>
            <w:r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територіальної громади на 2024 - 2026 роки».</w:t>
            </w:r>
          </w:p>
          <w:p w14:paraId="663BB857" w14:textId="77777777" w:rsidR="00F77818" w:rsidRDefault="00F77818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2B168E42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F34F31C" w14:textId="77777777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49987DF1" w14:textId="6C944B80" w:rsidR="00F77818" w:rsidRDefault="00AA4C22" w:rsidP="0037197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Олексій ЮДІН – начальник відділу цивільного захисту, оборонної, мобілізаційної роботи та взаємодії з правоохоронними органами міської ради.</w:t>
            </w:r>
          </w:p>
          <w:p w14:paraId="2FFA297E" w14:textId="6D7F597A" w:rsidR="00371974" w:rsidRDefault="00371974" w:rsidP="0037197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707744FC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C3865" w14:textId="7F9F3434" w:rsidR="009F1C12" w:rsidRDefault="00F77818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</w:t>
            </w:r>
            <w:r w:rsidRPr="00F7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кт</w:t>
            </w:r>
            <w:proofErr w:type="spellEnd"/>
            <w:r w:rsidRPr="00F7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рішення</w:t>
            </w:r>
            <w:r w:rsidR="00371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«</w:t>
            </w:r>
            <w:r w:rsidR="00AA4C22"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внесення змін до рішення міської ради від 29.02.2024 № 1739 «Про затвердження Комплексної програми профілактики та протидії злочинності на території </w:t>
            </w:r>
            <w:proofErr w:type="spellStart"/>
            <w:r w:rsidR="00AA4C22"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AA4C22"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територіальної громади на 2024 - 2026 роки</w:t>
            </w:r>
            <w:r w:rsidRPr="00F77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3BEC39EE" w14:textId="77777777" w:rsidR="00624E07" w:rsidRDefault="00624E07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0643217B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E7C79" w14:textId="2E03DE21" w:rsidR="009F1C12" w:rsidRDefault="00624E07" w:rsidP="00624E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62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/рішення міської ради </w:t>
            </w:r>
            <w:r w:rsidR="00371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№ 2</w:t>
            </w:r>
            <w:r w:rsid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7B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31</w:t>
            </w:r>
            <w:r w:rsidRPr="0062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1D19EA6D" w14:textId="77777777" w:rsidR="00624E07" w:rsidRDefault="00624E07" w:rsidP="00624E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2840898A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86822E8" w14:textId="77777777" w:rsidR="009F1C12" w:rsidRDefault="00624E07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8</w:t>
            </w:r>
            <w:r w:rsidR="00AB6BD9" w:rsidRPr="00AB6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.СЛУХАЛИ: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2E0FF31A" w14:textId="187B9250" w:rsidR="009F1C12" w:rsidRDefault="00AA4C22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 внесення змін до рішення міської ради від 07.11.2024 №2250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«Про затвердження Комплексної програми розвитку освіти, фізичної культури та спорту, підтримки молоді </w:t>
            </w:r>
            <w:proofErr w:type="spellStart"/>
            <w:r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територіальної громади  на 2025 - 2027 роки».</w:t>
            </w:r>
          </w:p>
          <w:p w14:paraId="34EDF799" w14:textId="77777777" w:rsidR="00624E07" w:rsidRDefault="00624E07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0AA828EE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EE94E9F" w14:textId="77777777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571F768E" w14:textId="31835398" w:rsidR="00624E07" w:rsidRDefault="00AA4C22" w:rsidP="0037197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Володимир МУЗИКА – заступник начальника Управління освіти, молоді та спорту міської ради.</w:t>
            </w:r>
          </w:p>
          <w:p w14:paraId="4DA9EAF9" w14:textId="765C89CD" w:rsidR="00371974" w:rsidRDefault="00371974" w:rsidP="0037197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6C4B5FF5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256E7" w14:textId="77777777" w:rsidR="00624E07" w:rsidRDefault="00624E07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</w:t>
            </w:r>
            <w:r w:rsidR="00371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кт</w:t>
            </w:r>
            <w:proofErr w:type="spellEnd"/>
            <w:r w:rsidR="00371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рішення «</w:t>
            </w:r>
            <w:r w:rsidR="00AA4C22"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внесення змін до рішення міської ради від 07.11.2024 №2250                           «Про затвердження Комплексної програми розвитку освіти, фізичної культури та спорту, підтримки молоді </w:t>
            </w:r>
            <w:proofErr w:type="spellStart"/>
            <w:r w:rsidR="00AA4C22"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AA4C22"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територіальної громади  на 2025 - 2027 роки</w:t>
            </w:r>
            <w:r w:rsidRPr="0062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02E6D378" w14:textId="656D5427" w:rsidR="007B33C4" w:rsidRDefault="007B33C4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4E88ACE2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D3125" w14:textId="79EE0471" w:rsidR="009F1C12" w:rsidRDefault="00371974" w:rsidP="00624E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/рішення міської ради № 2</w:t>
            </w:r>
            <w:r w:rsid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7B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32</w:t>
            </w:r>
            <w:r w:rsidR="00624E07" w:rsidRPr="0062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69431BA6" w14:textId="77777777" w:rsidR="00624E07" w:rsidRDefault="00624E07" w:rsidP="00624E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74AD4230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C5D446C" w14:textId="77777777" w:rsidR="009F1C12" w:rsidRDefault="00624E07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9</w:t>
            </w:r>
            <w:r w:rsidR="00AB6BD9" w:rsidRPr="00AB6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.СЛУХАЛИ: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3AAA1DBC" w14:textId="57395B34" w:rsidR="00624E07" w:rsidRDefault="00AA4C22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організацію та проведення публічного громадського обговорення </w:t>
            </w:r>
            <w:proofErr w:type="spellStart"/>
            <w:r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проєкту</w:t>
            </w:r>
            <w:proofErr w:type="spellEnd"/>
            <w:r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рішення міської ради «Про перепрофілювання (зміну типу) закладів загальної середньої освіти».</w:t>
            </w:r>
          </w:p>
          <w:p w14:paraId="5116D9C5" w14:textId="44E90679" w:rsidR="00371974" w:rsidRDefault="00371974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32F98F48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35D133A8" w14:textId="77777777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35B79690" w14:textId="0E9E7A55" w:rsidR="009F1C12" w:rsidRDefault="00AA4C22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Володимир МУЗИКА – заступник начальника Управління освіти, молоді та спорту міської ради.</w:t>
            </w:r>
          </w:p>
          <w:p w14:paraId="5F17E6AE" w14:textId="77777777" w:rsidR="00624E07" w:rsidRDefault="00624E07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3F62619A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5718F" w14:textId="7786BE56" w:rsidR="00624E07" w:rsidRDefault="00624E07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</w:t>
            </w:r>
            <w:r w:rsidR="00371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кт</w:t>
            </w:r>
            <w:proofErr w:type="spellEnd"/>
            <w:r w:rsidR="00371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рішення «</w:t>
            </w:r>
            <w:r w:rsidR="00AA4C22"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організацію та проведення публічного громадського обговорення </w:t>
            </w:r>
            <w:proofErr w:type="spellStart"/>
            <w:r w:rsidR="00AA4C22"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проєкту</w:t>
            </w:r>
            <w:proofErr w:type="spellEnd"/>
            <w:r w:rsidR="00AA4C22"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рішення міської ради «Про перепрофілювання (зміну типу) закладів загальної середньої освіти</w:t>
            </w:r>
            <w:r w:rsidRPr="0062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</w:t>
            </w:r>
            <w:r w:rsidR="00E74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.</w:t>
            </w:r>
          </w:p>
        </w:tc>
      </w:tr>
      <w:tr w:rsidR="009F1C12" w14:paraId="73CE4637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724F1" w14:textId="572E8765" w:rsidR="009F1C12" w:rsidRDefault="00371974" w:rsidP="00624E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>/рішення міської ради № 2</w:t>
            </w:r>
            <w:r w:rsid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7B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33</w:t>
            </w:r>
            <w:r w:rsidR="00624E07" w:rsidRPr="0062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1060FCC8" w14:textId="77777777" w:rsidR="00624E07" w:rsidRDefault="00624E07" w:rsidP="00624E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CE6E73" w14:paraId="2430CD9C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B68A9B6" w14:textId="77777777" w:rsidR="009F1C12" w:rsidRDefault="00624E07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10</w:t>
            </w:r>
            <w:r w:rsidR="00AB6BD9" w:rsidRPr="00AB6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.СЛУХАЛИ: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09437D2B" w14:textId="26E1C656" w:rsidR="009F1C12" w:rsidRDefault="00AA4C22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 визначення форми здобуття освіти в закладах освіти </w:t>
            </w:r>
            <w:proofErr w:type="spellStart"/>
            <w:r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територіальної громади у 2025/2026 навчальному році в умовах воєнного стану в Україні.</w:t>
            </w:r>
          </w:p>
          <w:p w14:paraId="7D258A1F" w14:textId="77777777" w:rsidR="00624E07" w:rsidRDefault="00624E07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41995450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F4CA75E" w14:textId="77777777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57288236" w14:textId="22371304" w:rsidR="00624E07" w:rsidRDefault="00AA4C22" w:rsidP="00AA4C2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Володимир МУЗИКА – заступник начальника Управління                  освіти, молоді та спорту міської ради.</w:t>
            </w:r>
          </w:p>
          <w:p w14:paraId="35E1544C" w14:textId="140A3696" w:rsidR="007B33C4" w:rsidRPr="007B33C4" w:rsidRDefault="007B33C4" w:rsidP="00AA4C2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Міський голова Сергій ЗЕЛЕНСЬКИЙ надав </w:t>
            </w:r>
            <w:r w:rsidR="002A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змістовні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коментарі по даному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рішення.</w:t>
            </w:r>
            <w:r w:rsidR="002A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Депутат міської ради Олександр ЛИТВИНОВ задав уточнююче питання.</w:t>
            </w:r>
          </w:p>
          <w:p w14:paraId="1EC33372" w14:textId="2F226FD1" w:rsidR="00AA4C22" w:rsidRDefault="00AA4C22" w:rsidP="00AA4C2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30186705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447DF" w14:textId="5A1686D8" w:rsidR="009F1C12" w:rsidRDefault="009E71A7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</w:t>
            </w:r>
            <w:r w:rsidR="00624E07" w:rsidRPr="0062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кт</w:t>
            </w:r>
            <w:proofErr w:type="spellEnd"/>
            <w:r w:rsidR="00624E07" w:rsidRPr="0062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</w:t>
            </w:r>
            <w:r w:rsidR="005F0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ення «</w:t>
            </w:r>
            <w:r w:rsidR="00AA4C22"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 визначення форми здобуття освіти в закладах освіти </w:t>
            </w:r>
            <w:proofErr w:type="spellStart"/>
            <w:r w:rsidR="00AA4C22"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AA4C22" w:rsidRP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територіальної громади у 2025/2026 навчальному році в умовах воєнного стану в Україні</w:t>
            </w:r>
            <w:r w:rsidR="00624E07" w:rsidRPr="00624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00860271" w14:textId="77777777" w:rsidR="009E71A7" w:rsidRDefault="009E71A7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35AA9AC6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4E69D" w14:textId="2211DC24" w:rsidR="009F1C12" w:rsidRDefault="005F0D9E" w:rsidP="009E71A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/рішення міської ради № 2</w:t>
            </w:r>
            <w:r w:rsidR="00AA4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7B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 w:bidi="uk-UA"/>
              </w:rPr>
              <w:t>34</w:t>
            </w:r>
            <w:r w:rsidR="009E71A7" w:rsidRPr="009E7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0F7FD211" w14:textId="77777777" w:rsidR="009E71A7" w:rsidRDefault="009E71A7" w:rsidP="002A40E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600A118A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D006FC9" w14:textId="77777777" w:rsidR="009F1C12" w:rsidRDefault="009E71A7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7B33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uk-UA" w:bidi="uk-UA"/>
              </w:rPr>
              <w:t>11</w:t>
            </w:r>
            <w:r w:rsidR="00AB6BD9" w:rsidRPr="007B33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uk-UA" w:bidi="uk-UA"/>
              </w:rPr>
              <w:t>.СЛУХАЛИ: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44CD700D" w14:textId="52CA2F2A" w:rsidR="009F1C12" w:rsidRDefault="000A12B3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затвердження Положення про Комунальну установу «Центр комплексної реабілітації для осіб з інвалідністю «Сяйво життя» </w:t>
            </w:r>
            <w:proofErr w:type="spellStart"/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ради Харківської області».</w:t>
            </w:r>
          </w:p>
          <w:p w14:paraId="18506A48" w14:textId="77777777" w:rsidR="009E71A7" w:rsidRDefault="009E71A7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33C14139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D4FBC9C" w14:textId="77777777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64DAAA39" w14:textId="054E0A27" w:rsidR="009E71A7" w:rsidRDefault="000A12B3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Ольга АШИТКОВА – директор Комунальної установи «Центр комплексної реабілітації для осіб з інвалідністю «Сяйво життя» міської ради».</w:t>
            </w:r>
          </w:p>
        </w:tc>
      </w:tr>
      <w:tr w:rsidR="009F1C12" w:rsidRPr="00AA420F" w14:paraId="06B29A5C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FEC7E" w14:textId="2278B9A6" w:rsidR="009E71A7" w:rsidRPr="009E71A7" w:rsidRDefault="009E71A7" w:rsidP="009E71A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  <w:p w14:paraId="6A506DDF" w14:textId="3D6B70AA" w:rsidR="009F1C12" w:rsidRDefault="009E71A7" w:rsidP="009E71A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</w:t>
            </w:r>
            <w:r w:rsidRPr="009E7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кт</w:t>
            </w:r>
            <w:proofErr w:type="spellEnd"/>
            <w:r w:rsidR="005F0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рішення «</w:t>
            </w:r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затвердження Положення про Комунальну установу «Центр комплексної реабілітації для осіб з інвалідністю «Сяйво життя» </w:t>
            </w:r>
            <w:proofErr w:type="spellStart"/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ради Харківської області</w:t>
            </w:r>
            <w:r w:rsidRPr="009E7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2A93E485" w14:textId="77777777" w:rsidR="009E71A7" w:rsidRDefault="009E71A7" w:rsidP="009E71A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477A0384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87F4F" w14:textId="3F02A0D8" w:rsidR="009F1C12" w:rsidRDefault="005F0D9E" w:rsidP="009E71A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/рішення міської ради № 2</w:t>
            </w:r>
            <w:r w:rsid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2A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35</w:t>
            </w:r>
            <w:r w:rsidR="009E71A7" w:rsidRPr="009E7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6898C2E7" w14:textId="77777777" w:rsidR="009E71A7" w:rsidRDefault="009E71A7" w:rsidP="004B19A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774F1E88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EE5B280" w14:textId="77777777" w:rsidR="009F1C12" w:rsidRDefault="009E71A7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12</w:t>
            </w:r>
            <w:r w:rsidR="00AB6BD9" w:rsidRPr="00AB6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.СЛУХАЛИ: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0FCB43E6" w14:textId="6F0EE31B" w:rsidR="009E71A7" w:rsidRDefault="000A12B3" w:rsidP="000A12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внесення змін  до рішення міської ради від 08.09.2023 </w:t>
            </w:r>
            <w:r w:rsidR="002A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       </w:t>
            </w:r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№ 1472 «Про затвердження Програми соціальної підтримки Захисників та Захисниць України, членів їх сімей та членів сімей загиблих (померлих) Захисників та Захисниць України на 2024-2026 роки в </w:t>
            </w:r>
            <w:proofErr w:type="spellStart"/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Лозівській</w:t>
            </w:r>
            <w:proofErr w:type="spellEnd"/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міській територіальній громаді».</w:t>
            </w:r>
          </w:p>
          <w:p w14:paraId="68FAC471" w14:textId="39EB37DF" w:rsidR="000A12B3" w:rsidRDefault="000A12B3" w:rsidP="000A12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4C70A768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31532E6F" w14:textId="77777777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4911D6F7" w14:textId="210D9181" w:rsidR="009E71A7" w:rsidRDefault="000A12B3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Вікторія КІПКАЛО – начальник Управління праці та соціального захисту населення міської ради.</w:t>
            </w:r>
          </w:p>
        </w:tc>
      </w:tr>
      <w:tr w:rsidR="009F1C12" w:rsidRPr="00AA420F" w14:paraId="595FFB58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32D48" w14:textId="4097921B" w:rsidR="009E71A7" w:rsidRPr="009E71A7" w:rsidRDefault="009E71A7" w:rsidP="009E71A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E7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</w:p>
          <w:p w14:paraId="787CD73A" w14:textId="098DC89F" w:rsidR="009F1C12" w:rsidRDefault="009E71A7" w:rsidP="009E71A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</w:t>
            </w:r>
            <w:r w:rsidRPr="009E7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кт</w:t>
            </w:r>
            <w:proofErr w:type="spellEnd"/>
            <w:r w:rsidR="00CC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рішення «</w:t>
            </w:r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внесення змін  до рішення міської ради від 08.09.2023 № 1472 «Про затвердження Програми соціальної підтримки Захисників та Захисниць України, членів їх сімей та членів сімей загиблих (померлих) Захисників та Захисниць України на 2024-2026 роки в </w:t>
            </w:r>
            <w:proofErr w:type="spellStart"/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Лозівській</w:t>
            </w:r>
            <w:proofErr w:type="spellEnd"/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міській територіальній громаді</w:t>
            </w:r>
            <w:r w:rsidRPr="009E7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6859D57D" w14:textId="77777777" w:rsidR="009E71A7" w:rsidRDefault="009E71A7" w:rsidP="009E71A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647458A3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A3E20" w14:textId="74E9B6D8" w:rsidR="009F1C12" w:rsidRDefault="00CC312A" w:rsidP="00B83C7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/рішення міської ради № 2</w:t>
            </w:r>
            <w:r w:rsid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2A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36</w:t>
            </w:r>
            <w:r w:rsidR="00B83C70" w:rsidRPr="00B8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1F6E45B1" w14:textId="77777777" w:rsidR="00B83C70" w:rsidRDefault="00B83C70" w:rsidP="00B83C7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1BF70F81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E794E0A" w14:textId="77777777" w:rsidR="009F1C12" w:rsidRDefault="00B83C70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lastRenderedPageBreak/>
              <w:t>1</w:t>
            </w:r>
            <w:r w:rsidR="00AB6BD9" w:rsidRPr="00AB6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3.СЛУХАЛИ: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6EB3B3E4" w14:textId="4E9C7949" w:rsidR="009F1C12" w:rsidRDefault="000A12B3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затвердження Порядку використання коштів бюджету </w:t>
            </w:r>
            <w:proofErr w:type="spellStart"/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територіальної громади Харківської області на організацію санаторно-курортного лікування осіб, звільнених з військової служби, які отримали інвалідність внаслідок поранення, контузії, каліцтва або захворювання під час захисту Батьківщини, у санаторно-курортних закладах Харківської області.</w:t>
            </w:r>
          </w:p>
          <w:p w14:paraId="7F091EFF" w14:textId="77777777" w:rsidR="00B83C70" w:rsidRDefault="00B83C70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1AF7DE39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01A8CDF" w14:textId="77777777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27857906" w14:textId="5C377804" w:rsidR="00B83C70" w:rsidRDefault="000A12B3" w:rsidP="000A12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Вікторія КІПКАЛО – начальник Управління праці та             соціального захисту населення міської ради.</w:t>
            </w:r>
          </w:p>
          <w:p w14:paraId="57042A50" w14:textId="57E33884" w:rsidR="002A40E8" w:rsidRDefault="002A40E8" w:rsidP="000A12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Міський голова Сергій ЗЕЛЕНСЬКИЙ надав уточнюючі коментарі.</w:t>
            </w:r>
          </w:p>
          <w:p w14:paraId="7783EBBE" w14:textId="2CADEDB8" w:rsidR="000A12B3" w:rsidRDefault="000A12B3" w:rsidP="000A12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63DF3ED8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4F079" w14:textId="3B7AB041" w:rsidR="009F1C12" w:rsidRDefault="00B83C70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</w:t>
            </w:r>
            <w:r w:rsidRPr="00B8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кт</w:t>
            </w:r>
            <w:proofErr w:type="spellEnd"/>
            <w:r w:rsidR="00CC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рішення «</w:t>
            </w:r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затвердження Порядку використання коштів бюджету </w:t>
            </w:r>
            <w:proofErr w:type="spellStart"/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територіальної громади Харківської області на організацію санаторно-курортного лікування осіб, звільнених з військової служби, які отримали інвалідність внаслідок поранення, контузії, каліцтва або захворювання під час захисту Батьківщини, у санаторно-курортних закладах Харківської області</w:t>
            </w:r>
            <w:r w:rsidRPr="00B8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</w:t>
            </w:r>
            <w:r w:rsidR="00CC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</w:t>
            </w:r>
            <w:r w:rsidRPr="00B8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.</w:t>
            </w:r>
          </w:p>
          <w:p w14:paraId="685A1B89" w14:textId="77777777" w:rsidR="00B83C70" w:rsidRDefault="00B83C70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7ABA952B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AC9C7" w14:textId="537F75BE" w:rsidR="009F1C12" w:rsidRDefault="00CC312A" w:rsidP="00B83C7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/рішення міської ради № 2</w:t>
            </w:r>
            <w:r w:rsid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2A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37</w:t>
            </w:r>
            <w:r w:rsidR="00B83C70" w:rsidRPr="00B8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2F9B7A96" w14:textId="77777777" w:rsidR="00B83C70" w:rsidRDefault="00B83C70" w:rsidP="00B83C7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59280F7B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2F99A2A" w14:textId="77777777" w:rsidR="009F1C12" w:rsidRDefault="00B83C70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14</w:t>
            </w:r>
            <w:r w:rsidR="00AB6BD9" w:rsidRPr="00AB6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.СЛУХАЛИ: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1C9C2DBA" w14:textId="1B92724B" w:rsidR="009F1C12" w:rsidRDefault="000A12B3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внесення змін до рішення </w:t>
            </w:r>
            <w:proofErr w:type="spellStart"/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ради Харківської</w:t>
            </w:r>
            <w:r w:rsidR="002A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області від 12.12.2017 №784 "Про списання багатоквартирних</w:t>
            </w:r>
            <w:r w:rsidR="002A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будинків</w:t>
            </w:r>
            <w:r w:rsidR="002A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з балансу комунального підприємства  "Житлова управляюча компанія" </w:t>
            </w:r>
            <w:proofErr w:type="spellStart"/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ради Харківської області».</w:t>
            </w:r>
          </w:p>
          <w:p w14:paraId="2E9304B3" w14:textId="77777777" w:rsidR="00B83C70" w:rsidRDefault="00B83C70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68502834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0E6D452" w14:textId="77777777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233A7690" w14:textId="2254DC6A" w:rsidR="00B83C70" w:rsidRDefault="002A40E8" w:rsidP="00CC312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Руслан ПЕТРЕНКО</w:t>
            </w:r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помічник </w:t>
            </w:r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</w:t>
            </w:r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КП «ЖУК» міської ради.</w:t>
            </w:r>
          </w:p>
          <w:p w14:paraId="6F74A0F7" w14:textId="20597717" w:rsidR="00CC312A" w:rsidRDefault="00CC312A" w:rsidP="00CC312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09CB82D4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3321F" w14:textId="20A6E6F4" w:rsidR="009F1C12" w:rsidRDefault="00B83C70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</w:t>
            </w:r>
            <w:r w:rsidRPr="00B8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кт</w:t>
            </w:r>
            <w:proofErr w:type="spellEnd"/>
            <w:r w:rsidRPr="00B8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</w:t>
            </w:r>
            <w:r w:rsidR="00CC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ення «</w:t>
            </w:r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внесення змін до рішення </w:t>
            </w:r>
            <w:proofErr w:type="spellStart"/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ради Харківської   області від 12.12.2017 №784 "Про списання багатоквартирних  будинків з балансу комунального підприємства  "Житлова управляюча компанія" </w:t>
            </w:r>
            <w:proofErr w:type="spellStart"/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ради Харківської області</w:t>
            </w:r>
            <w:r w:rsidRPr="00B8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6F46CA4B" w14:textId="77777777" w:rsidR="00B83C70" w:rsidRDefault="00B83C70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6DE8ED47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6C1ED" w14:textId="7406F7F6" w:rsidR="009F1C12" w:rsidRDefault="00CC312A" w:rsidP="00B83C7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/рішення міської ради № 2</w:t>
            </w:r>
            <w:r w:rsid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2A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38</w:t>
            </w:r>
            <w:r w:rsidR="00B83C70" w:rsidRPr="00B8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042A82CF" w14:textId="77777777" w:rsidR="00B83C70" w:rsidRDefault="00B83C70" w:rsidP="00B83C7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78964A26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1BE3B1D5" w14:textId="77777777" w:rsidR="009F1C12" w:rsidRDefault="00B83C70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15</w:t>
            </w:r>
            <w:r w:rsidR="00AB6BD9" w:rsidRPr="00AB6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.СЛУХАЛИ: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092A07BB" w14:textId="12D54AE7" w:rsidR="009F1C12" w:rsidRDefault="000A12B3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 надання дозволу  КП «Еко-Сан» на списання з балансу основних засобів (автотранспорту, машин та обладнання).</w:t>
            </w:r>
          </w:p>
          <w:p w14:paraId="2C77521F" w14:textId="77777777" w:rsidR="00B83C70" w:rsidRDefault="00B83C70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077B3A18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38A77A4F" w14:textId="77777777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0C0BEEC3" w14:textId="19846017" w:rsidR="009F1C12" w:rsidRDefault="002A40E8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Володимир СЕЛЕЗНЬОВ</w:t>
            </w:r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– директор КП «Еко-Сан» міської ради.</w:t>
            </w:r>
          </w:p>
          <w:p w14:paraId="40D35BF2" w14:textId="77777777" w:rsidR="00285591" w:rsidRDefault="00285591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0A12B3" w14:paraId="70AEA776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062C4" w14:textId="4A639F8A" w:rsidR="009F1C12" w:rsidRDefault="00B83C70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</w:t>
            </w:r>
            <w:r w:rsidRPr="00B8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кт</w:t>
            </w:r>
            <w:proofErr w:type="spellEnd"/>
            <w:r w:rsidRPr="00B8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</w:t>
            </w:r>
            <w:r w:rsidR="00CC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ння «</w:t>
            </w:r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 надання дозволу  КП «Еко-Сан» на списання з балансу основних засобів (автотранспорту, машин та обладнання)</w:t>
            </w:r>
            <w:r w:rsidRPr="00B8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7B89CDF2" w14:textId="77777777" w:rsidR="00B83C70" w:rsidRDefault="00B83C70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7879864F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B3F18" w14:textId="3CD2A5F6" w:rsidR="009F1C12" w:rsidRDefault="00CC312A" w:rsidP="00B83C7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/рішення міської ради № 2</w:t>
            </w:r>
            <w:r w:rsid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2A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39</w:t>
            </w:r>
            <w:r w:rsidR="00B83C70" w:rsidRPr="00B8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029064D9" w14:textId="77777777" w:rsidR="00285591" w:rsidRDefault="00285591" w:rsidP="00B83C7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16D7BD00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9228EB8" w14:textId="77777777" w:rsidR="009F1C12" w:rsidRDefault="00285591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lastRenderedPageBreak/>
              <w:t>16</w:t>
            </w:r>
            <w:r w:rsidR="00AB6BD9" w:rsidRPr="00AB6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.СЛУХАЛИ: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6DCA09B9" w14:textId="4A036FAB" w:rsidR="009F1C12" w:rsidRDefault="000A12B3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 внесення змін до рішення міської ради від 05.12.2024 № 2310 «Про затвердження переліку об’єктів комунальної власності, які можуть бути передані в оренду у 2025 році».</w:t>
            </w:r>
          </w:p>
          <w:p w14:paraId="7AE3F916" w14:textId="77777777" w:rsidR="00285591" w:rsidRDefault="00285591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149719CD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D7A7427" w14:textId="77777777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211DF044" w14:textId="6EEBC346" w:rsidR="00285591" w:rsidRDefault="00CC312A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CC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Дмитро ПАЛЮХ – начальник відділу з питань управління комунальним майном міської ради.</w:t>
            </w:r>
          </w:p>
        </w:tc>
      </w:tr>
      <w:tr w:rsidR="009F1C12" w:rsidRPr="00AA420F" w14:paraId="062A0FB6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590B0" w14:textId="66E69F91" w:rsidR="00285591" w:rsidRPr="00285591" w:rsidRDefault="00285591" w:rsidP="0028559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  <w:p w14:paraId="0D9A32B7" w14:textId="21F1977B" w:rsidR="009F1C12" w:rsidRDefault="00285591" w:rsidP="0028559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</w:t>
            </w:r>
            <w:r w:rsidRPr="0028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кт</w:t>
            </w:r>
            <w:proofErr w:type="spellEnd"/>
            <w:r w:rsidRPr="0028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CC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рішення «</w:t>
            </w:r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 внесення змін до рішення міської ради від 05.12.2024 № 2310 «Про затвердження переліку об’єктів комунальної власності, які можуть бути передані в оренду у 2025 році</w:t>
            </w:r>
            <w:r w:rsidRPr="0028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4D4C60CA" w14:textId="65AF353C" w:rsidR="00CC312A" w:rsidRDefault="00CC312A" w:rsidP="0028559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21F3AC53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962EE" w14:textId="1471A3AC" w:rsidR="009F1C12" w:rsidRDefault="00CC312A" w:rsidP="002855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/рішення міської ради № 2</w:t>
            </w:r>
            <w:r w:rsid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2A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40</w:t>
            </w:r>
            <w:r w:rsidR="00285591" w:rsidRPr="0028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66A0C962" w14:textId="415AB4E1" w:rsidR="001A0A58" w:rsidRDefault="001A0A58" w:rsidP="002855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7301"/>
            </w:tblGrid>
            <w:tr w:rsidR="001A0A58" w14:paraId="168CB6BA" w14:textId="77777777" w:rsidTr="007D28C3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B1E735" w14:textId="77777777" w:rsidR="001A0A58" w:rsidRDefault="001A0A58" w:rsidP="001A0A58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17</w:t>
                  </w:r>
                  <w:r w:rsidRPr="00AB6BD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.СЛУХАЛИ: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FFBAE4" w14:textId="095467BA" w:rsidR="001A0A58" w:rsidRDefault="001A0A58" w:rsidP="001A0A58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1A0A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Про   безоплатне  прийняття  у  комунальну власність </w:t>
                  </w:r>
                  <w:proofErr w:type="spellStart"/>
                  <w:r w:rsidRPr="001A0A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Лозівської</w:t>
                  </w:r>
                  <w:proofErr w:type="spellEnd"/>
                  <w:r w:rsidRPr="001A0A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міської територіальної громади    гуманітарної    допомоги  – транспортного  засобу.</w:t>
                  </w:r>
                </w:p>
                <w:p w14:paraId="4AB1801D" w14:textId="77777777" w:rsidR="001A0A58" w:rsidRDefault="001A0A58" w:rsidP="001A0A58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1A0A58" w14:paraId="15EB88BA" w14:textId="77777777" w:rsidTr="007D28C3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4AAE0D" w14:textId="77777777" w:rsidR="001A0A58" w:rsidRDefault="001A0A58" w:rsidP="001A0A58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9F1C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ДОПОВІДАЧ: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03F034" w14:textId="01A8AE3E" w:rsidR="001A0A58" w:rsidRDefault="001A0A58" w:rsidP="001A0A58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1A0A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Дмитро ПАЛЮХ – начальник відділу з питань управління комунальним майном міської ради.</w:t>
                  </w:r>
                </w:p>
                <w:p w14:paraId="3522DFAC" w14:textId="77777777" w:rsidR="001A0A58" w:rsidRDefault="001A0A58" w:rsidP="001A0A58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1A0A58" w14:paraId="49F60C3D" w14:textId="77777777" w:rsidTr="007D28C3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E906BD" w14:textId="3F313580" w:rsidR="001A0A58" w:rsidRDefault="001A0A58" w:rsidP="001A0A58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рішення «</w:t>
                  </w:r>
                  <w:r w:rsidRPr="001A0A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Про   безоплатне  прийняття  у  комунальну власність </w:t>
                  </w:r>
                  <w:proofErr w:type="spellStart"/>
                  <w:r w:rsidRPr="001A0A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Лозівської</w:t>
                  </w:r>
                  <w:proofErr w:type="spellEnd"/>
                  <w:r w:rsidRPr="001A0A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міської територіальної громади    гуманітарної    допомоги  – транспортного  засобу</w:t>
                  </w:r>
                  <w:r w:rsidRPr="002855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» попередньо розглянуто на спільному дистанційному засіданні постійних комісій, поставлено на голосування «в цілому», підтримано.</w:t>
                  </w:r>
                </w:p>
                <w:p w14:paraId="11B438DC" w14:textId="77777777" w:rsidR="001A0A58" w:rsidRDefault="001A0A58" w:rsidP="001A0A58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1A0A58" w14:paraId="14E1F499" w14:textId="77777777" w:rsidTr="007D28C3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406276" w14:textId="305AB227" w:rsidR="001A0A58" w:rsidRDefault="001A0A58" w:rsidP="001A0A5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/рішення міської ради № 26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41</w:t>
                  </w:r>
                  <w:r w:rsidRPr="002855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додається/</w:t>
                  </w:r>
                </w:p>
                <w:p w14:paraId="640E550E" w14:textId="77777777" w:rsidR="001A0A58" w:rsidRDefault="001A0A58" w:rsidP="001A0A58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</w:tbl>
          <w:p w14:paraId="7B450592" w14:textId="77777777" w:rsidR="00285591" w:rsidRDefault="00285591" w:rsidP="001A0A5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101D4F2B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1C26B06A" w14:textId="7011DF59" w:rsidR="009F1C12" w:rsidRDefault="00285591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1</w:t>
            </w:r>
            <w:r w:rsidR="001A0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8</w:t>
            </w:r>
            <w:r w:rsidR="00AB6BD9" w:rsidRPr="00AB6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.СЛУХАЛИ: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134A9832" w14:textId="6539993F" w:rsidR="009F1C12" w:rsidRDefault="000A12B3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безоплатну передачу майна з балансу Управління житлово-комунального господарства та будівництва </w:t>
            </w:r>
            <w:proofErr w:type="spellStart"/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ради Харківської області на баланс КП «</w:t>
            </w:r>
            <w:proofErr w:type="spellStart"/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Лозоваводосервіс</w:t>
            </w:r>
            <w:proofErr w:type="spellEnd"/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 (</w:t>
            </w:r>
            <w:proofErr w:type="spellStart"/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проєктно</w:t>
            </w:r>
            <w:proofErr w:type="spellEnd"/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-кошторисна документація та витрати по об’єкту закінченого будівництва «Реконструкція напірного </w:t>
            </w:r>
            <w:proofErr w:type="spellStart"/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колектора</w:t>
            </w:r>
            <w:proofErr w:type="spellEnd"/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від КНС-4 до очисних споруд м. Лозова Харківської області».</w:t>
            </w:r>
          </w:p>
          <w:p w14:paraId="2FBD66CB" w14:textId="77777777" w:rsidR="00285591" w:rsidRDefault="00285591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5B954363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F72DACB" w14:textId="77777777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0440841A" w14:textId="2C8349E7" w:rsidR="009F1C12" w:rsidRDefault="000A12B3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Микола ПОНОМАР – начальник Управління житлово-комунального господарства та будівництва міської ради.</w:t>
            </w:r>
          </w:p>
          <w:p w14:paraId="3A189191" w14:textId="77777777" w:rsidR="00285591" w:rsidRDefault="00285591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3D86783F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FC8C8" w14:textId="0740EEB1" w:rsidR="00285591" w:rsidRDefault="00285591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</w:t>
            </w:r>
            <w:r w:rsidR="00CC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кт</w:t>
            </w:r>
            <w:proofErr w:type="spellEnd"/>
            <w:r w:rsidR="00CC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рішення «</w:t>
            </w:r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безоплатну передачу майна з балансу Управління житлово-комунального господарства та будівництва </w:t>
            </w:r>
            <w:proofErr w:type="spellStart"/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ради Харківської області на баланс КП «</w:t>
            </w:r>
            <w:proofErr w:type="spellStart"/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Лозоваводосервіс</w:t>
            </w:r>
            <w:proofErr w:type="spellEnd"/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 (</w:t>
            </w:r>
            <w:proofErr w:type="spellStart"/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проєктно</w:t>
            </w:r>
            <w:proofErr w:type="spellEnd"/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-кошторисна документація та витрати по об’єкту закінченого будівництва «Реконструкція напірного </w:t>
            </w:r>
            <w:proofErr w:type="spellStart"/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колектора</w:t>
            </w:r>
            <w:proofErr w:type="spellEnd"/>
            <w:r w:rsidR="000A12B3" w:rsidRP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від КНС-4 до очисних споруд м. Лозова Харківської області</w:t>
            </w:r>
            <w:r w:rsidRPr="0028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</w:tc>
      </w:tr>
      <w:tr w:rsidR="009F1C12" w14:paraId="213C7200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FEFB0" w14:textId="69A0D6DD" w:rsidR="009F1C12" w:rsidRDefault="00CC312A" w:rsidP="00E744C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/рішення міської ради № 2</w:t>
            </w:r>
            <w:r w:rsidR="000A1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1A0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42</w:t>
            </w:r>
            <w:r w:rsidR="00285591" w:rsidRPr="0028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605B14DE" w14:textId="77777777" w:rsidR="00285591" w:rsidRDefault="00285591" w:rsidP="002855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306F2722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6EE2C50" w14:textId="28CE8DC7" w:rsidR="009F1C12" w:rsidRDefault="00285591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1</w:t>
            </w:r>
            <w:r w:rsidR="001A0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9</w:t>
            </w:r>
            <w:r w:rsidR="00AB6BD9" w:rsidRPr="00AB6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.СЛУХАЛИ: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1A26C963" w14:textId="3B251C8C" w:rsidR="009F1C12" w:rsidRDefault="00B3715D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37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безоплатну передачу будівельних матеріалів з балансу Управління житлово-комунального господарства та будівництва </w:t>
            </w:r>
            <w:proofErr w:type="spellStart"/>
            <w:r w:rsidRPr="00B37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Pr="00B37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ради Харківської області у власність співвласників ОСББ та на баланси  КП «ЖУК» та ТОВ «Сервіс </w:t>
            </w:r>
            <w:r w:rsidRPr="00B37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>контроль» (</w:t>
            </w:r>
            <w:proofErr w:type="spellStart"/>
            <w:r w:rsidRPr="00B37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Євроруберойд</w:t>
            </w:r>
            <w:proofErr w:type="spellEnd"/>
            <w:r w:rsidRPr="00B37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Pr="00B37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Акваізол</w:t>
            </w:r>
            <w:proofErr w:type="spellEnd"/>
            <w:r w:rsidRPr="00B37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ЕКО-ПЕ-4,0-ПС).</w:t>
            </w:r>
          </w:p>
          <w:p w14:paraId="5D08AA03" w14:textId="77777777" w:rsidR="00285591" w:rsidRDefault="00285591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5BB0FD30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333D085D" w14:textId="77777777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lastRenderedPageBreak/>
              <w:t>ДОПОВІДАЧ: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1D40397B" w14:textId="77777777" w:rsidR="00285591" w:rsidRDefault="00B3715D" w:rsidP="00B3715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B37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Микола ПОНОМАР – начальник Управління житлово-комунального господарства та будівництва міської ради.</w:t>
            </w:r>
          </w:p>
          <w:p w14:paraId="2B75A7BE" w14:textId="2946D403" w:rsidR="00B3715D" w:rsidRDefault="00B3715D" w:rsidP="00B3715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626F0717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14F60" w14:textId="6111C31B" w:rsidR="00285591" w:rsidRDefault="00285591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</w:t>
            </w:r>
            <w:r w:rsidRPr="0028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кт</w:t>
            </w:r>
            <w:proofErr w:type="spellEnd"/>
            <w:r w:rsidR="00804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рішення «</w:t>
            </w:r>
            <w:r w:rsidR="00B3715D" w:rsidRPr="00B37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безоплатну передачу будівельних матеріалів з балансу Управління житлово-комунального господарства та будівництва </w:t>
            </w:r>
            <w:proofErr w:type="spellStart"/>
            <w:r w:rsidR="00B3715D" w:rsidRPr="00B37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B3715D" w:rsidRPr="00B37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ради Харківської області у власність співвласників ОСББ та на баланси  КП «ЖУК» та ТОВ «Сервіс контроль» (</w:t>
            </w:r>
            <w:proofErr w:type="spellStart"/>
            <w:r w:rsidR="00B3715D" w:rsidRPr="00B37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Євроруберойд</w:t>
            </w:r>
            <w:proofErr w:type="spellEnd"/>
            <w:r w:rsidR="00B3715D" w:rsidRPr="00B37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="00B3715D" w:rsidRPr="00B37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Акваізол</w:t>
            </w:r>
            <w:proofErr w:type="spellEnd"/>
            <w:r w:rsidR="00B3715D" w:rsidRPr="00B37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ЕКО-ПЕ-4,0-ПС)</w:t>
            </w:r>
            <w:r w:rsidRPr="0028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</w:tc>
      </w:tr>
      <w:tr w:rsidR="009F1C12" w14:paraId="1A75A171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FE8CD" w14:textId="05A3119A" w:rsidR="009F1C12" w:rsidRDefault="009742F7" w:rsidP="002855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/рішення міської ради № 2</w:t>
            </w:r>
            <w:r w:rsidR="00B37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1A0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43</w:t>
            </w:r>
            <w:r w:rsidR="00285591" w:rsidRPr="0028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5842EC71" w14:textId="77777777" w:rsidR="00285591" w:rsidRDefault="00285591" w:rsidP="002855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9870D8" w14:paraId="4E9E106D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DBF1F3A" w14:textId="328BC2F7" w:rsidR="009F1C12" w:rsidRDefault="001A0A58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20</w:t>
            </w:r>
            <w:r w:rsidR="00AB6BD9" w:rsidRPr="00AB6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.СЛУХАЛИ: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181DD03C" w14:textId="6571660E" w:rsidR="009F1C12" w:rsidRDefault="001042C4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04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 делегування повноважень замовника об’єкту будівництва Департаменту житлово-комунального господарства та паливно-енергетичного комплексу Харківської обласної військової  адміністрації.</w:t>
            </w:r>
          </w:p>
          <w:p w14:paraId="4ACA514F" w14:textId="77777777" w:rsidR="00285591" w:rsidRDefault="00285591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9742F7" w14:paraId="4B99B8CA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0E8FF70" w14:textId="77777777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7051DFD5" w14:textId="77777777" w:rsidR="00285591" w:rsidRDefault="001042C4" w:rsidP="001042C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104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Микола ПОНОМАР – начальник Управління житлово-комунального господарства та будівництва міської ради.</w:t>
            </w:r>
          </w:p>
          <w:p w14:paraId="75EACBCF" w14:textId="54703945" w:rsidR="001042C4" w:rsidRDefault="001042C4" w:rsidP="001042C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9870D8" w14:paraId="274EFA2F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6AFB0" w14:textId="0176D59A" w:rsidR="00285591" w:rsidRDefault="00285591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</w:t>
            </w:r>
            <w:proofErr w:type="spellStart"/>
            <w:r w:rsidRPr="0028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28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</w:t>
            </w:r>
            <w:r w:rsidR="009742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шення «</w:t>
            </w:r>
            <w:r w:rsidR="001042C4" w:rsidRPr="00104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 делегування повноважень замовника об’єкту будівництва Департаменту житлово-комунального господарства та паливно-енергетичного комплексу Харківської обласної військової  адміністрації</w:t>
            </w:r>
            <w:r w:rsidRPr="0028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</w:tc>
      </w:tr>
      <w:tr w:rsidR="009F1C12" w14:paraId="03A3F842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0B1AC" w14:textId="7C9669A4" w:rsidR="009F1C12" w:rsidRDefault="009742F7" w:rsidP="002855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/рішення міської ради № 2</w:t>
            </w:r>
            <w:r w:rsidR="00104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1A0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44</w:t>
            </w:r>
            <w:r w:rsidR="00285591" w:rsidRPr="0028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160CC9BC" w14:textId="77777777" w:rsidR="00285591" w:rsidRDefault="00285591" w:rsidP="002855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9870D8" w14:paraId="23CED830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477AFFA" w14:textId="415A55BB" w:rsidR="009F1C12" w:rsidRDefault="00285591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DF101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uk-UA" w:bidi="uk-UA"/>
              </w:rPr>
              <w:t>2</w:t>
            </w:r>
            <w:r w:rsidR="001A0A5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uk-UA" w:bidi="uk-UA"/>
              </w:rPr>
              <w:t>1</w:t>
            </w:r>
            <w:r w:rsidR="00AB6BD9" w:rsidRPr="00DF101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uk-UA" w:bidi="uk-UA"/>
              </w:rPr>
              <w:t>.</w:t>
            </w:r>
            <w:r w:rsidR="00AB6BD9" w:rsidRPr="00AB6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СЛУХАЛИ: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3EA6E5E8" w14:textId="18762779" w:rsidR="00A563FB" w:rsidRDefault="00DF101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DF1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внесення змін до рішення міської ради від 05.09.2024 № 2103 «Про затвердження Програми реформування і розвитку комунального господарства </w:t>
            </w:r>
            <w:proofErr w:type="spellStart"/>
            <w:r w:rsidRPr="00DF1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Pr="00DF1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територіальної громади на 2025- 2027 роки».</w:t>
            </w:r>
          </w:p>
        </w:tc>
      </w:tr>
      <w:tr w:rsidR="009F1C12" w:rsidRPr="00A563FB" w14:paraId="0EE6ABA9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46A6232" w14:textId="77777777" w:rsidR="00A563FB" w:rsidRDefault="00A563FB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</w:pPr>
          </w:p>
          <w:p w14:paraId="51487A49" w14:textId="5D926646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67D6C7DC" w14:textId="35BE38B6" w:rsidR="00A563FB" w:rsidRDefault="00A563FB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  <w:p w14:paraId="6300DF76" w14:textId="5ED05E0B" w:rsidR="00285591" w:rsidRDefault="00DF101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DF1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Микола ПОНОМАР – начальник Управління житлово-комунального господарства та будівництва міської ради.</w:t>
            </w:r>
          </w:p>
          <w:p w14:paraId="54A667BD" w14:textId="7A8BDF42" w:rsidR="00A563FB" w:rsidRDefault="00A563FB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1CBA77A6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844F7" w14:textId="46ED32E9" w:rsidR="00285591" w:rsidRDefault="00285591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</w:t>
            </w:r>
            <w:proofErr w:type="spellStart"/>
            <w:r w:rsidRPr="0028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28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</w:t>
            </w:r>
            <w:r w:rsidR="00A56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ішення «</w:t>
            </w:r>
            <w:r w:rsidR="00DF1019" w:rsidRPr="00DF1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внесення змін до рішення міської ради від 05.09.2024 № 2103 «Про затвердження Програми реформування і розвитку комунального господарства </w:t>
            </w:r>
            <w:proofErr w:type="spellStart"/>
            <w:r w:rsidR="00DF1019" w:rsidRPr="00DF1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DF1019" w:rsidRPr="00DF1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територіальної громади на 2025- 2027 роки</w:t>
            </w:r>
            <w:r w:rsidRPr="0028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</w:tc>
      </w:tr>
      <w:tr w:rsidR="009F1C12" w14:paraId="05BDBD4C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CCC75" w14:textId="6A79FD63" w:rsidR="009F1C12" w:rsidRDefault="00A563FB" w:rsidP="002855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/рішення міської ради № 2</w:t>
            </w:r>
            <w:r w:rsidR="00DF1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1A0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45 </w:t>
            </w:r>
            <w:r w:rsidR="00285591" w:rsidRPr="0028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додається/</w:t>
            </w:r>
          </w:p>
          <w:p w14:paraId="0C8C8457" w14:textId="77777777" w:rsidR="00285591" w:rsidRDefault="00285591" w:rsidP="002855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7FFA74FC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B13CF38" w14:textId="0087DD30" w:rsidR="009F1C12" w:rsidRDefault="00285591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2</w:t>
            </w:r>
            <w:r w:rsidR="001A0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2</w:t>
            </w:r>
            <w:r w:rsidR="00AB6BD9" w:rsidRPr="00AB6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.СЛУХАЛИ: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55C0C9EA" w14:textId="256B7FAC" w:rsidR="00285591" w:rsidRDefault="00EC25ED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внесення змін до рішення міської ради від 17.10.2024 № 2162 «Про затвердження Програми благоустрою </w:t>
            </w:r>
            <w:proofErr w:type="spellStart"/>
            <w:r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територіальної громади на 2025-2027 роки».</w:t>
            </w:r>
          </w:p>
          <w:p w14:paraId="2F202A10" w14:textId="378DCB66" w:rsidR="002939BA" w:rsidRDefault="002939BA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247A9592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666EB32" w14:textId="77777777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7CFBBFB5" w14:textId="60F68774" w:rsidR="00AE63D2" w:rsidRDefault="00EC25ED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Микола ПОНОМАР – начальник Управління житлово-комунального господарства та будівництва міської ради.</w:t>
            </w:r>
          </w:p>
          <w:p w14:paraId="0EA32978" w14:textId="77777777" w:rsidR="00285591" w:rsidRDefault="00285591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EC25ED" w14:paraId="750C7401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CE89F9" w14:textId="08E29FE0" w:rsidR="00AE63D2" w:rsidRDefault="00285591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</w:t>
            </w:r>
            <w:r w:rsidR="00AE6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</w:t>
            </w:r>
            <w:r w:rsidR="00AE63D2" w:rsidRPr="00AE6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Відповідно до заяви </w:t>
            </w:r>
            <w:r w:rsidR="00AE6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міського голови</w:t>
            </w:r>
            <w:r w:rsidR="00AE63D2" w:rsidRPr="00AE6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AE6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Сергій ЗЕЛЕНСЬКОГО</w:t>
            </w:r>
            <w:r w:rsidR="00AE63D2" w:rsidRPr="00AE6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, зафіксований результат під час голосування з даного питання визначається як «ЗА», заява додається.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</w:t>
            </w:r>
          </w:p>
          <w:p w14:paraId="0DC8C5A1" w14:textId="41BAD921" w:rsidR="009F1C12" w:rsidRDefault="00AE63D2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 xml:space="preserve">     </w:t>
            </w:r>
            <w:proofErr w:type="spellStart"/>
            <w:r w:rsidR="0029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="0029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рішення «</w:t>
            </w:r>
            <w:r w:rsidR="00EC25ED"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внесення змін до рішення міської ради від 17.10.2024 № 2162 «Про затвердження Програми благоустрою </w:t>
            </w:r>
            <w:proofErr w:type="spellStart"/>
            <w:r w:rsidR="00EC25ED"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EC25ED"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територіальної громади на 2025-2027 роки</w:t>
            </w:r>
            <w:r w:rsidR="00285591" w:rsidRPr="0028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6A525ED1" w14:textId="77777777" w:rsidR="00285591" w:rsidRDefault="00285591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3716010A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B42C5" w14:textId="011A1B8E" w:rsidR="009F1C12" w:rsidRDefault="002939BA" w:rsidP="002855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>/рішення міської ради № 2</w:t>
            </w:r>
            <w:r w:rsid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1A0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46</w:t>
            </w:r>
            <w:r w:rsidR="00285591" w:rsidRPr="0028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05CD7BE0" w14:textId="77777777" w:rsidR="00285591" w:rsidRDefault="00285591" w:rsidP="002855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9870D8" w14:paraId="55312A9E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232AD1B" w14:textId="4B25CD54" w:rsidR="009F1C12" w:rsidRDefault="00285591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2</w:t>
            </w:r>
            <w:r w:rsidR="001A0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3</w:t>
            </w:r>
            <w:r w:rsidR="00AB6BD9" w:rsidRPr="00AB6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.СЛУХАЛИ: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4D27C1CB" w14:textId="17360AD3" w:rsidR="009F1C12" w:rsidRDefault="00EC25ED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безоплатне прийняття благодійної пожертви до комунальної        власності </w:t>
            </w:r>
            <w:proofErr w:type="spellStart"/>
            <w:r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міської територіальної  громади.</w:t>
            </w:r>
          </w:p>
          <w:p w14:paraId="0942728C" w14:textId="77777777" w:rsidR="00285591" w:rsidRDefault="00285591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05410CF3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A3CCD5B" w14:textId="77777777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699F13B8" w14:textId="29D82E01" w:rsidR="009F1C12" w:rsidRDefault="00EC25ED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Микола ПОНОМАР – начальник Управління житлово-комунального господарства та будівництва міської ради.</w:t>
            </w:r>
          </w:p>
          <w:p w14:paraId="1240BA48" w14:textId="77777777" w:rsidR="00285591" w:rsidRDefault="00AE63D2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Міський голова Сергій ЗЕЛЕНСЬКИЙ задав уточнююче питання.</w:t>
            </w:r>
          </w:p>
          <w:p w14:paraId="16C456C2" w14:textId="645B00F6" w:rsidR="00AE63D2" w:rsidRDefault="00AE63D2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796A87B2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6E54" w14:textId="14C6F6CE" w:rsidR="00285591" w:rsidRDefault="00285591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</w:t>
            </w:r>
            <w:proofErr w:type="spellStart"/>
            <w:r w:rsidRPr="0028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Pr="0028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рішення</w:t>
            </w:r>
            <w:r w:rsidR="0029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«</w:t>
            </w:r>
            <w:r w:rsidR="00EC25ED"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безоплатне прийняття благодійної пожертви до комунальної        власності </w:t>
            </w:r>
            <w:proofErr w:type="spellStart"/>
            <w:r w:rsidR="00EC25ED"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EC25ED"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міської територіальної  громади</w:t>
            </w:r>
            <w:r w:rsidRPr="0028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</w:tc>
      </w:tr>
      <w:tr w:rsidR="009F1C12" w14:paraId="31E39D7B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4A92F" w14:textId="60192CA7" w:rsidR="009F1C12" w:rsidRDefault="002939BA" w:rsidP="002855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/рішення міської ради № 2</w:t>
            </w:r>
            <w:r w:rsid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AE6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47</w:t>
            </w:r>
            <w:r w:rsidR="00285591" w:rsidRPr="00285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0D3B2ABF" w14:textId="77777777" w:rsidR="00285591" w:rsidRDefault="00285591" w:rsidP="0028559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286681A3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41D4517" w14:textId="74201BDF" w:rsidR="009F1C12" w:rsidRDefault="00285591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2</w:t>
            </w:r>
            <w:r w:rsidR="00AE63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4</w:t>
            </w:r>
            <w:r w:rsidR="00AB6BD9" w:rsidRPr="00AB6B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.СЛУХАЛИ: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71F028D1" w14:textId="1F3D80CB" w:rsidR="009F1C12" w:rsidRDefault="00EC25ED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прийняття до комунальної власності </w:t>
            </w:r>
            <w:proofErr w:type="spellStart"/>
            <w:r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територіальної громади безхазяйних об’єктів у м. Лозова (</w:t>
            </w:r>
            <w:proofErr w:type="spellStart"/>
            <w:r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внутрішньоквартальної</w:t>
            </w:r>
            <w:proofErr w:type="spellEnd"/>
            <w:r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дороги, </w:t>
            </w:r>
            <w:proofErr w:type="spellStart"/>
            <w:r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внутрішньоквартального</w:t>
            </w:r>
            <w:proofErr w:type="spellEnd"/>
            <w:r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тротуару).</w:t>
            </w:r>
          </w:p>
          <w:p w14:paraId="255AD33D" w14:textId="77777777" w:rsidR="002A555B" w:rsidRDefault="002A555B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14:paraId="3D49C40E" w14:textId="77777777" w:rsidTr="00DD128C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F87FFB6" w14:textId="77777777" w:rsidR="009F1C12" w:rsidRDefault="00AB6BD9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9F1C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uk-UA" w:bidi="uk-UA"/>
              </w:rPr>
              <w:t>ДОПОВІДАЧ: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1F69DD7C" w14:textId="5EEA8348" w:rsidR="009F1C12" w:rsidRDefault="00EC25ED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Микола ПОНОМАР – начальник Управління житлово-комунального господарства та будівництва міської ради.</w:t>
            </w:r>
          </w:p>
          <w:p w14:paraId="4FF9CD67" w14:textId="7DC50DC9" w:rsidR="002A555B" w:rsidRDefault="002A555B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2BEF1BC2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32C8B" w14:textId="18F0E9BF" w:rsidR="009F1C12" w:rsidRDefault="002A555B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    </w:t>
            </w:r>
            <w:proofErr w:type="spellStart"/>
            <w:r w:rsidR="0029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Проєкт</w:t>
            </w:r>
            <w:proofErr w:type="spellEnd"/>
            <w:r w:rsidR="00293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рішення «</w:t>
            </w:r>
            <w:r w:rsidR="00EC25ED"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 прийняття до комунальної власності </w:t>
            </w:r>
            <w:proofErr w:type="spellStart"/>
            <w:r w:rsidR="00EC25ED"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Лозівської</w:t>
            </w:r>
            <w:proofErr w:type="spellEnd"/>
            <w:r w:rsidR="00EC25ED"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міської територіальної громади безхазяйних об’єктів у м. Лозова (</w:t>
            </w:r>
            <w:proofErr w:type="spellStart"/>
            <w:r w:rsidR="00EC25ED"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внутрішньоквартальної</w:t>
            </w:r>
            <w:proofErr w:type="spellEnd"/>
            <w:r w:rsidR="00EC25ED"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дороги, </w:t>
            </w:r>
            <w:proofErr w:type="spellStart"/>
            <w:r w:rsidR="00EC25ED"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внутрішньоквартального</w:t>
            </w:r>
            <w:proofErr w:type="spellEnd"/>
            <w:r w:rsidR="00EC25ED" w:rsidRP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тротуару)</w:t>
            </w:r>
            <w:r w:rsidRPr="002A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» попередньо розглянуто на спільному дистанційному засіданні постійних комісій, поставлено на голосування «в цілому», підтримано.</w:t>
            </w:r>
          </w:p>
          <w:p w14:paraId="7900BA11" w14:textId="77777777" w:rsidR="002A555B" w:rsidRDefault="002A555B" w:rsidP="002939B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9F1C12" w:rsidRPr="00AA420F" w14:paraId="2418A466" w14:textId="77777777" w:rsidTr="00DD128C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8A571" w14:textId="54B87C01" w:rsidR="009F1C12" w:rsidRDefault="002939BA" w:rsidP="002A555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/рішення міської ради № 2</w:t>
            </w:r>
            <w:r w:rsidR="00EC2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6</w:t>
            </w:r>
            <w:r w:rsidR="00AE6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48</w:t>
            </w:r>
            <w:r w:rsidR="002A555B" w:rsidRPr="002A5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додається/</w:t>
            </w:r>
          </w:p>
          <w:p w14:paraId="4C1B6A17" w14:textId="52C1D3D0" w:rsidR="002939BA" w:rsidRDefault="002939BA" w:rsidP="002A555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  <w:tbl>
            <w:tblPr>
              <w:tblStyle w:val="a3"/>
              <w:tblW w:w="9345" w:type="dxa"/>
              <w:tblLook w:val="04A0" w:firstRow="1" w:lastRow="0" w:firstColumn="1" w:lastColumn="0" w:noHBand="0" w:noVBand="1"/>
            </w:tblPr>
            <w:tblGrid>
              <w:gridCol w:w="2525"/>
              <w:gridCol w:w="6614"/>
            </w:tblGrid>
            <w:tr w:rsidR="002939BA" w:rsidRPr="00AA420F" w14:paraId="0B0F2EBE" w14:textId="77777777" w:rsidTr="002939BA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E2DC32" w14:textId="19C2B219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2</w:t>
                  </w:r>
                  <w:r w:rsidR="00AE63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5</w:t>
                  </w:r>
                  <w:r w:rsidRPr="00AB6BD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.СЛУХАЛИ:</w:t>
                  </w:r>
                </w:p>
              </w:tc>
              <w:tc>
                <w:tcPr>
                  <w:tcW w:w="7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262B46" w14:textId="7A7CEFAB" w:rsidR="002939BA" w:rsidRDefault="00AE63D2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AE63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Про прийняття до комунальної власності </w:t>
                  </w:r>
                  <w:proofErr w:type="spellStart"/>
                  <w:r w:rsidRPr="00AE63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Лозівської</w:t>
                  </w:r>
                  <w:proofErr w:type="spellEnd"/>
                  <w:r w:rsidRPr="00AE63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міської територіальної громади безхазяйного об’єкту (газопровід середнього тиску).   </w:t>
                  </w:r>
                </w:p>
                <w:p w14:paraId="3F5716B7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14:paraId="1F5B27F1" w14:textId="77777777" w:rsidTr="002939BA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0F4B5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9F1C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ДОПОВІДАЧ:</w:t>
                  </w:r>
                </w:p>
              </w:tc>
              <w:tc>
                <w:tcPr>
                  <w:tcW w:w="7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389ABF" w14:textId="69A4FC7E" w:rsidR="002939BA" w:rsidRDefault="00EC25ED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EC25E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Микола ПОНОМАР – начальник Управління житлово-комунального господарства та будівництва міської ради.</w:t>
                  </w:r>
                </w:p>
                <w:p w14:paraId="3A95C95F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:rsidRPr="00AA420F" w14:paraId="0D95B66D" w14:textId="77777777" w:rsidTr="002939BA">
              <w:tc>
                <w:tcPr>
                  <w:tcW w:w="91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1807A5" w14:textId="7C34114A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рішення «</w:t>
                  </w:r>
                  <w:r w:rsidR="00AE63D2" w:rsidRPr="00AE63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Про прийняття до комунальної власності </w:t>
                  </w:r>
                  <w:proofErr w:type="spellStart"/>
                  <w:r w:rsidR="00AE63D2" w:rsidRPr="00AE63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Лозівської</w:t>
                  </w:r>
                  <w:proofErr w:type="spellEnd"/>
                  <w:r w:rsidR="00AE63D2" w:rsidRPr="00AE63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міської територіальної громади безхазяйного об’єкту (газопровід середнього тиску)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» попередньо розглянуто на спільному дистанційному засіданні постійних комісій, поставлено на голосування «в цілому», підтримано.</w:t>
                  </w:r>
                </w:p>
                <w:p w14:paraId="3FE9F62B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14:paraId="7551EDFB" w14:textId="77777777" w:rsidTr="002939BA">
              <w:tc>
                <w:tcPr>
                  <w:tcW w:w="91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842F2A" w14:textId="74882BBC" w:rsidR="002939BA" w:rsidRDefault="002939BA" w:rsidP="002939BA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/рішення місько</w:t>
                  </w:r>
                  <w:r w:rsidR="00A66B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ї ради № 26</w:t>
                  </w:r>
                  <w:r w:rsidR="00AE63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49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додається/</w:t>
                  </w:r>
                </w:p>
                <w:p w14:paraId="2702B2C6" w14:textId="77777777" w:rsidR="00AE63D2" w:rsidRDefault="00AE63D2" w:rsidP="002939BA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  <w:tbl>
                  <w:tblPr>
                    <w:tblStyle w:val="a3"/>
                    <w:tblW w:w="9345" w:type="dxa"/>
                    <w:tblLook w:val="04A0" w:firstRow="1" w:lastRow="0" w:firstColumn="1" w:lastColumn="0" w:noHBand="0" w:noVBand="1"/>
                  </w:tblPr>
                  <w:tblGrid>
                    <w:gridCol w:w="1838"/>
                    <w:gridCol w:w="43"/>
                    <w:gridCol w:w="7248"/>
                    <w:gridCol w:w="216"/>
                  </w:tblGrid>
                  <w:tr w:rsidR="00AE63D2" w14:paraId="3AE84FA7" w14:textId="77777777" w:rsidTr="00AE63D2">
                    <w:tc>
                      <w:tcPr>
                        <w:tcW w:w="188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9DFC51" w14:textId="35023454" w:rsidR="00AE63D2" w:rsidRDefault="00AE63D2" w:rsidP="00AE63D2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u w:val="single"/>
                            <w:lang w:val="uk-UA" w:eastAsia="uk-UA" w:bidi="uk-UA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u w:val="single"/>
                            <w:lang w:val="uk-UA" w:eastAsia="uk-UA" w:bidi="uk-UA"/>
                          </w:rPr>
                          <w:t>6</w:t>
                        </w:r>
                        <w:r w:rsidRPr="00AB6BD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u w:val="single"/>
                            <w:lang w:val="uk-UA" w:eastAsia="uk-UA" w:bidi="uk-UA"/>
                          </w:rPr>
                          <w:t>.СЛУХАЛИ:</w:t>
                        </w:r>
                      </w:p>
                    </w:tc>
                    <w:tc>
                      <w:tcPr>
                        <w:tcW w:w="746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E56DB0" w14:textId="7AD00577" w:rsidR="00AE63D2" w:rsidRDefault="00AE63D2" w:rsidP="00AE63D2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 w:rsidRPr="00AE63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Про прийняття безхазяйних об’єктів -  гідротехнічних споруд в комунальну власність </w:t>
                        </w:r>
                        <w:proofErr w:type="spellStart"/>
                        <w:r w:rsidRPr="00AE63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Лозівської</w:t>
                        </w:r>
                        <w:proofErr w:type="spellEnd"/>
                        <w:r w:rsidRPr="00AE63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  міської територіальної громади.</w:t>
                        </w:r>
                      </w:p>
                      <w:p w14:paraId="66ADF6F7" w14:textId="77777777" w:rsidR="00AE63D2" w:rsidRDefault="00AE63D2" w:rsidP="00AE63D2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</w:p>
                    </w:tc>
                  </w:tr>
                  <w:tr w:rsidR="00AE63D2" w14:paraId="038905A9" w14:textId="77777777" w:rsidTr="00AE63D2">
                    <w:tc>
                      <w:tcPr>
                        <w:tcW w:w="188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447F0C" w14:textId="77777777" w:rsidR="00AE63D2" w:rsidRDefault="00AE63D2" w:rsidP="00AE63D2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 w:rsidRPr="009F1C12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u w:val="single"/>
                            <w:lang w:val="uk-UA" w:eastAsia="uk-UA" w:bidi="uk-UA"/>
                          </w:rPr>
                          <w:lastRenderedPageBreak/>
                          <w:t>ДОПОВІДАЧ:</w:t>
                        </w:r>
                      </w:p>
                    </w:tc>
                    <w:tc>
                      <w:tcPr>
                        <w:tcW w:w="746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CAF734" w14:textId="196E5011" w:rsidR="00AE63D2" w:rsidRDefault="00AE63D2" w:rsidP="00AE63D2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 w:rsidRPr="00EC25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Микола ПОНОМАР – начальник Управління житлово-комунального господарства та будівництва міської ради.</w:t>
                        </w:r>
                      </w:p>
                      <w:p w14:paraId="38024876" w14:textId="4B4E7126" w:rsidR="00A50F2C" w:rsidRDefault="00A50F2C" w:rsidP="00AE63D2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Міський голова Сергій ЗЕЛЕНСЬКИЙ надав уточнюючі коментарі по даному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проєкту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 рішення.</w:t>
                        </w:r>
                      </w:p>
                      <w:p w14:paraId="507A6BDE" w14:textId="77777777" w:rsidR="00AE63D2" w:rsidRDefault="00AE63D2" w:rsidP="00AE63D2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</w:p>
                    </w:tc>
                  </w:tr>
                  <w:tr w:rsidR="00AE63D2" w14:paraId="1F68FD25" w14:textId="77777777" w:rsidTr="00AE63D2">
                    <w:tc>
                      <w:tcPr>
                        <w:tcW w:w="934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AAC7FC" w14:textId="62572FB1" w:rsidR="00AE63D2" w:rsidRDefault="00AE63D2" w:rsidP="00AE63D2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    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Проєкт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 рішення «</w:t>
                        </w:r>
                        <w:r w:rsidRPr="00AE63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Про прийняття безхазяйних об’єктів -  гідротехнічних споруд в комунальну власність </w:t>
                        </w:r>
                        <w:proofErr w:type="spellStart"/>
                        <w:r w:rsidRPr="00AE63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Лозівської</w:t>
                        </w:r>
                        <w:proofErr w:type="spellEnd"/>
                        <w:r w:rsidRPr="00AE63D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  міської територіальної громади</w:t>
                        </w:r>
                        <w:r w:rsidRPr="002A55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» попередньо розглянуто на спільному дистанційному засіданні постійних комісій, поставлено на голосування «в цілому», підтримано.</w:t>
                        </w:r>
                      </w:p>
                      <w:p w14:paraId="44C6F31A" w14:textId="77777777" w:rsidR="00AE63D2" w:rsidRDefault="00AE63D2" w:rsidP="00AE63D2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</w:p>
                    </w:tc>
                  </w:tr>
                  <w:tr w:rsidR="00AE63D2" w14:paraId="07F02A4B" w14:textId="77777777" w:rsidTr="00AE63D2">
                    <w:tc>
                      <w:tcPr>
                        <w:tcW w:w="934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C43FF9" w14:textId="0CD03647" w:rsidR="00AE63D2" w:rsidRDefault="00AE63D2" w:rsidP="00AE63D2">
                        <w:pPr>
                          <w:widowControl w:val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 w:rsidRPr="002A55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/рішення місько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ї ради № 26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50</w:t>
                        </w:r>
                        <w:r w:rsidRPr="002A55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 додається/</w:t>
                        </w:r>
                      </w:p>
                      <w:p w14:paraId="18D6EA88" w14:textId="77777777" w:rsidR="00AE63D2" w:rsidRDefault="00AE63D2" w:rsidP="00AE63D2">
                        <w:pPr>
                          <w:widowControl w:val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</w:p>
                    </w:tc>
                  </w:tr>
                  <w:tr w:rsidR="00AE63D2" w14:paraId="06454C53" w14:textId="77777777" w:rsidTr="007D28C3">
                    <w:trPr>
                      <w:gridAfter w:val="1"/>
                      <w:wAfter w:w="216" w:type="dxa"/>
                    </w:trPr>
                    <w:tc>
                      <w:tcPr>
                        <w:tcW w:w="18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396288" w14:textId="71A62538" w:rsidR="00AE63D2" w:rsidRDefault="00AE63D2" w:rsidP="00AE63D2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u w:val="single"/>
                            <w:lang w:val="uk-UA" w:eastAsia="uk-UA" w:bidi="uk-UA"/>
                          </w:rPr>
                          <w:t>2</w:t>
                        </w:r>
                        <w:r w:rsidR="00A50F2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u w:val="single"/>
                            <w:lang w:val="uk-UA" w:eastAsia="uk-UA" w:bidi="uk-UA"/>
                          </w:rPr>
                          <w:t>7</w:t>
                        </w:r>
                        <w:r w:rsidRPr="00AB6BD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u w:val="single"/>
                            <w:lang w:val="uk-UA" w:eastAsia="uk-UA" w:bidi="uk-UA"/>
                          </w:rPr>
                          <w:t>.СЛУХАЛИ:</w:t>
                        </w:r>
                      </w:p>
                    </w:tc>
                    <w:tc>
                      <w:tcPr>
                        <w:tcW w:w="729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85CFC6" w14:textId="77777777" w:rsidR="00AE63D2" w:rsidRDefault="00AE63D2" w:rsidP="00AE63D2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 w:rsidRPr="00EC25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Про спрямування фінансової підтримки КП «Житлова управляюча компанія» міської ради на безповоротній основі для здійснення фінансово-господарської діяльності (погашення кредиторської заборгованості за теплопостачання).</w:t>
                        </w:r>
                      </w:p>
                      <w:p w14:paraId="3680CD00" w14:textId="77777777" w:rsidR="00AE63D2" w:rsidRDefault="00AE63D2" w:rsidP="00AE63D2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</w:p>
                    </w:tc>
                  </w:tr>
                  <w:tr w:rsidR="00AE63D2" w14:paraId="50F84032" w14:textId="77777777" w:rsidTr="007D28C3">
                    <w:trPr>
                      <w:gridAfter w:val="1"/>
                      <w:wAfter w:w="216" w:type="dxa"/>
                    </w:trPr>
                    <w:tc>
                      <w:tcPr>
                        <w:tcW w:w="18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8DBF08" w14:textId="77777777" w:rsidR="00AE63D2" w:rsidRDefault="00AE63D2" w:rsidP="00AE63D2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 w:rsidRPr="009F1C12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u w:val="single"/>
                            <w:lang w:val="uk-UA" w:eastAsia="uk-UA" w:bidi="uk-UA"/>
                          </w:rPr>
                          <w:t>ДОПОВІДАЧ:</w:t>
                        </w:r>
                      </w:p>
                    </w:tc>
                    <w:tc>
                      <w:tcPr>
                        <w:tcW w:w="729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E65631" w14:textId="1B579247" w:rsidR="00AE63D2" w:rsidRDefault="00AE63D2" w:rsidP="00AE63D2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 w:rsidRPr="00EC25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Микола ПОНОМАР – начальник Управління житлово-комунального господарства та будівництва міської ради.</w:t>
                        </w:r>
                      </w:p>
                      <w:p w14:paraId="09936E9C" w14:textId="089A8996" w:rsidR="00A50F2C" w:rsidRDefault="00A50F2C" w:rsidP="00AE63D2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Депутат міської ради Марина КОЖЕВНИК задала уточнююче питання по даному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п</w:t>
                        </w:r>
                        <w:r w:rsidR="00E042B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роєкту</w:t>
                        </w:r>
                        <w:proofErr w:type="spellEnd"/>
                        <w:r w:rsidR="00E042B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 рішення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, доповідач Микола ПОНОМАР надав змістовну відповідь.</w:t>
                        </w:r>
                        <w:r w:rsidR="00E042B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 Дане питання прокоментував міський голова Сергій ЗЕЛЕНСЬКИЙ.</w:t>
                        </w:r>
                      </w:p>
                      <w:p w14:paraId="5A859028" w14:textId="77777777" w:rsidR="00AE63D2" w:rsidRDefault="00AE63D2" w:rsidP="00AE63D2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</w:p>
                    </w:tc>
                  </w:tr>
                  <w:tr w:rsidR="00AE63D2" w14:paraId="1DA8DDF0" w14:textId="77777777" w:rsidTr="007D28C3">
                    <w:trPr>
                      <w:gridAfter w:val="1"/>
                      <w:wAfter w:w="216" w:type="dxa"/>
                    </w:trPr>
                    <w:tc>
                      <w:tcPr>
                        <w:tcW w:w="9129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C3AD0E" w14:textId="77777777" w:rsidR="00AE63D2" w:rsidRDefault="00AE63D2" w:rsidP="00AE63D2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    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Проєкт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 рішення «</w:t>
                        </w:r>
                        <w:r w:rsidRPr="00EC25E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Про спрямування фінансової підтримки КП «Житлова управляюча компанія» міської ради на безповоротній основі для здійснення фінансово-господарської діяльності (погашення кредиторської заборгованості за теплопостачання)</w:t>
                        </w:r>
                        <w:r w:rsidRPr="002A55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» попередньо розглянуто на спільному дистанційному засіданні постійних комісій, поставлено на голосування «в цілому», підтримано.</w:t>
                        </w:r>
                      </w:p>
                      <w:p w14:paraId="13D2EBB3" w14:textId="77777777" w:rsidR="00AE63D2" w:rsidRDefault="00AE63D2" w:rsidP="00AE63D2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</w:p>
                    </w:tc>
                  </w:tr>
                  <w:tr w:rsidR="00AE63D2" w14:paraId="45FDDAA4" w14:textId="77777777" w:rsidTr="007D28C3">
                    <w:trPr>
                      <w:gridAfter w:val="1"/>
                      <w:wAfter w:w="216" w:type="dxa"/>
                    </w:trPr>
                    <w:tc>
                      <w:tcPr>
                        <w:tcW w:w="9129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570498" w14:textId="4B47D48B" w:rsidR="00AE63D2" w:rsidRDefault="00AE63D2" w:rsidP="00AE63D2">
                        <w:pPr>
                          <w:widowControl w:val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 w:rsidRPr="002A55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/рішення місько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ї ради № 26</w:t>
                        </w:r>
                        <w:r w:rsidR="00E042B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51</w:t>
                        </w:r>
                        <w:r w:rsidRPr="002A55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 додається/</w:t>
                        </w:r>
                      </w:p>
                      <w:p w14:paraId="0F583535" w14:textId="77777777" w:rsidR="00AE63D2" w:rsidRDefault="00AE63D2" w:rsidP="00AE63D2">
                        <w:pPr>
                          <w:widowControl w:val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</w:p>
                    </w:tc>
                  </w:tr>
                </w:tbl>
                <w:p w14:paraId="4112479B" w14:textId="77777777" w:rsidR="002939BA" w:rsidRDefault="002939BA" w:rsidP="002939BA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:rsidRPr="00AA420F" w14:paraId="0EEB518B" w14:textId="77777777" w:rsidTr="002939BA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744F7D" w14:textId="43B78E90" w:rsidR="002939BA" w:rsidRDefault="00A66B1F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lastRenderedPageBreak/>
                    <w:t>2</w:t>
                  </w:r>
                  <w:r w:rsidR="00E042B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8</w:t>
                  </w:r>
                  <w:r w:rsidR="002939BA" w:rsidRPr="00AB6BD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.СЛУХАЛИ: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A59C9" w14:textId="59D73437" w:rsidR="002939BA" w:rsidRDefault="00EC25ED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EC25E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</w:t>
                  </w:r>
                  <w:r w:rsidR="00E042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</w:t>
                  </w:r>
                  <w:r w:rsidRPr="00EC25E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спрямування</w:t>
                  </w:r>
                  <w:r w:rsidR="00E042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</w:t>
                  </w:r>
                  <w:r w:rsidRPr="00EC25E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фінансової</w:t>
                  </w:r>
                  <w:r w:rsidR="00E042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</w:t>
                  </w:r>
                  <w:r w:rsidRPr="00EC25E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підтримки</w:t>
                  </w:r>
                  <w:r w:rsidR="00E042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</w:t>
                  </w:r>
                  <w:r w:rsidRPr="00EC25E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КП «</w:t>
                  </w:r>
                  <w:proofErr w:type="spellStart"/>
                  <w:r w:rsidRPr="00EC25E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Тепловодосервіс</w:t>
                  </w:r>
                  <w:proofErr w:type="spellEnd"/>
                  <w:r w:rsidRPr="00EC25E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» на безповоротній основі для здійснення фінансово-господарської</w:t>
                  </w:r>
                  <w:r w:rsidR="00E042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</w:t>
                  </w:r>
                  <w:r w:rsidRPr="00EC25E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діяльності (виплата заробітної плати).            </w:t>
                  </w:r>
                </w:p>
                <w:p w14:paraId="6AF332A8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14:paraId="0D1A5102" w14:textId="77777777" w:rsidTr="002939BA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A3FFE9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9F1C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ДОПОВІДАЧ: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9D733F" w14:textId="4DFA3266" w:rsidR="002939BA" w:rsidRDefault="0070763B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Микола ПОНОМАР – начальник Управління житлово-комунального господарства та будівництва міської ради.</w:t>
                  </w:r>
                </w:p>
                <w:p w14:paraId="126C63C0" w14:textId="3C2688B7" w:rsidR="00E042B1" w:rsidRDefault="00E042B1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Міський голова Сергій ЗЕЛЕНСЬКИЙ надав змістовну інформацію стосовно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рішення.</w:t>
                  </w:r>
                </w:p>
                <w:p w14:paraId="2B844A12" w14:textId="19CAB4A5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:rsidRPr="00AA420F" w14:paraId="37055C03" w14:textId="77777777" w:rsidTr="002939BA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A2839B" w14:textId="4EC2DB24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рішення «</w:t>
                  </w:r>
                  <w:r w:rsidR="00EC25ED" w:rsidRPr="00EC25E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 спрямування фінансової підтримки  КП «</w:t>
                  </w:r>
                  <w:proofErr w:type="spellStart"/>
                  <w:r w:rsidR="00EC25ED" w:rsidRPr="00EC25E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Тепловодосервіс</w:t>
                  </w:r>
                  <w:proofErr w:type="spellEnd"/>
                  <w:r w:rsidR="00EC25ED" w:rsidRPr="00EC25E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» на безповоротній основі для здійснення фінансово-господарської     діяльності (виплата заробітної плати)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» попередньо розглянуто на спільному дистанційному засіданні постійних комісій, поставлено на голосування «в цілому», підтримано.</w:t>
                  </w:r>
                </w:p>
                <w:p w14:paraId="069FAEE6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14:paraId="19B5632C" w14:textId="77777777" w:rsidTr="002939BA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7AA3E" w14:textId="4D4D59EC" w:rsidR="002939BA" w:rsidRDefault="00A66B1F" w:rsidP="002939BA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/рішення міської ради № 26</w:t>
                  </w:r>
                  <w:r w:rsidR="00E042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52</w:t>
                  </w:r>
                  <w:r w:rsidR="002939BA"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додається/</w:t>
                  </w:r>
                </w:p>
                <w:p w14:paraId="323AED7B" w14:textId="77777777" w:rsidR="002939BA" w:rsidRDefault="002939BA" w:rsidP="002939BA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:rsidRPr="00AA420F" w14:paraId="142FD19A" w14:textId="77777777" w:rsidTr="002939BA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E9B7AD" w14:textId="3DF6F337" w:rsidR="002939BA" w:rsidRDefault="00A66B1F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2</w:t>
                  </w:r>
                  <w:r w:rsidR="00E042B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9</w:t>
                  </w:r>
                  <w:r w:rsidR="002939BA" w:rsidRPr="00AB6BD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.СЛУХАЛИ: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385937" w14:textId="2261D88E" w:rsidR="002939BA" w:rsidRDefault="0070763B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 спрямування фінансової підтримки КП «</w:t>
                  </w:r>
                  <w:proofErr w:type="spellStart"/>
                  <w:r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Теплоенерго</w:t>
                  </w:r>
                  <w:proofErr w:type="spellEnd"/>
                  <w:r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» на безповоротній основі для здійснення фінансово-господарської         </w:t>
                  </w:r>
                  <w:r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lastRenderedPageBreak/>
                    <w:t>діяльності (виплата заробітної плати).</w:t>
                  </w:r>
                  <w:r w:rsidR="00A66B1F" w:rsidRPr="00A66B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      </w:t>
                  </w:r>
                </w:p>
                <w:p w14:paraId="65C36613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14:paraId="0021BADB" w14:textId="77777777" w:rsidTr="002939BA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8CD9A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9F1C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lastRenderedPageBreak/>
                    <w:t>ДОПОВІДАЧ: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443973" w14:textId="1F8B8EC6" w:rsidR="002939BA" w:rsidRDefault="0070763B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Микола ПОНОМАР – начальник Управління житлово-комунального господарства та будівництва міської ради.</w:t>
                  </w:r>
                </w:p>
                <w:p w14:paraId="6BFA65D6" w14:textId="7F08931B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:rsidRPr="00AA420F" w14:paraId="46ADBCB4" w14:textId="77777777" w:rsidTr="002939BA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0A1DA1" w14:textId="0E39FDAB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рішення «</w:t>
                  </w:r>
                  <w:r w:rsidR="0070763B"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 спрямування фінансової підтримки КП «</w:t>
                  </w:r>
                  <w:proofErr w:type="spellStart"/>
                  <w:r w:rsidR="0070763B"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Теплоенерго</w:t>
                  </w:r>
                  <w:proofErr w:type="spellEnd"/>
                  <w:r w:rsidR="0070763B"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» на безповоротній основі для здійснення фінансово-господарської         діяльності (виплата заробітної плати)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» попередньо розглянуто на спільному дистанційному засіданні постійних комісій, поставлено на голосування «в цілому», підтримано.</w:t>
                  </w:r>
                </w:p>
                <w:p w14:paraId="041F7A91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14:paraId="121F0B0A" w14:textId="77777777" w:rsidTr="002939BA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2D2FCB" w14:textId="0AECB208" w:rsidR="002939BA" w:rsidRDefault="00A66B1F" w:rsidP="002939BA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/рішення міської ради № 26</w:t>
                  </w:r>
                  <w:r w:rsidR="00A544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53</w:t>
                  </w:r>
                  <w:r w:rsidR="002939BA"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додається/</w:t>
                  </w:r>
                </w:p>
                <w:p w14:paraId="6A8F2F86" w14:textId="77777777" w:rsidR="002939BA" w:rsidRDefault="002939BA" w:rsidP="002939BA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:rsidRPr="000A12B3" w14:paraId="3525F178" w14:textId="77777777" w:rsidTr="002939BA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4F3A41" w14:textId="331BD654" w:rsidR="002939BA" w:rsidRDefault="00E042B1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30</w:t>
                  </w:r>
                  <w:r w:rsidR="002939BA" w:rsidRPr="00AB6BD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.СЛУХАЛИ: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7A91D9" w14:textId="39346E96" w:rsidR="002939BA" w:rsidRDefault="0070763B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</w:t>
                  </w:r>
                  <w:r w:rsidR="00A544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</w:t>
                  </w:r>
                  <w:r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спрямування фінансової підтримки КП «</w:t>
                  </w:r>
                  <w:proofErr w:type="spellStart"/>
                  <w:r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Лозоваводосервіс</w:t>
                  </w:r>
                  <w:proofErr w:type="spellEnd"/>
                  <w:r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» на безповоротній основі для здійснення фінансово-господарської</w:t>
                  </w:r>
                  <w:r w:rsidR="00A544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</w:t>
                  </w:r>
                  <w:r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діяльності (погашення заборгованості за покупну воду).</w:t>
                  </w:r>
                </w:p>
                <w:p w14:paraId="343A218D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14:paraId="3B675C0D" w14:textId="77777777" w:rsidTr="002939BA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AD5ADE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9F1C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ДОПОВІДАЧ: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83BB10" w14:textId="077BB8C8" w:rsidR="002939BA" w:rsidRDefault="0070763B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Микола ПОНОМАР – начальник Управління житлово-комунального господарства та будівництва міської ради.</w:t>
                  </w:r>
                </w:p>
                <w:p w14:paraId="0DD83B4B" w14:textId="59EEA06E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:rsidRPr="00AA420F" w14:paraId="31DA4847" w14:textId="77777777" w:rsidTr="002939BA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33438" w14:textId="4A409CE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рішення «</w:t>
                  </w:r>
                  <w:r w:rsidR="0070763B"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 спрямування фінансової підтримки КП «</w:t>
                  </w:r>
                  <w:proofErr w:type="spellStart"/>
                  <w:r w:rsidR="0070763B"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Лозоваводосервіс</w:t>
                  </w:r>
                  <w:proofErr w:type="spellEnd"/>
                  <w:r w:rsidR="0070763B"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» на безповоротній основі для здійснення фінансово-господарської діяльності (погашення заборгованості за покупну воду).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» попередньо розглянуто на спільному дистанційному засіданні постійних комісій, поставлено на голосування «в цілому», підтримано.</w:t>
                  </w:r>
                </w:p>
                <w:p w14:paraId="3837057C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14:paraId="0ED5E9BF" w14:textId="77777777" w:rsidTr="002939BA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13AAA8" w14:textId="636ED717" w:rsidR="002939BA" w:rsidRDefault="00A66B1F" w:rsidP="002939BA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/рішення міської ради № 26</w:t>
                  </w:r>
                  <w:r w:rsidR="00A544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54</w:t>
                  </w:r>
                  <w:r w:rsidR="002939BA"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додається/</w:t>
                  </w:r>
                </w:p>
                <w:p w14:paraId="7386A0DB" w14:textId="77777777" w:rsidR="002939BA" w:rsidRDefault="002939BA" w:rsidP="002939BA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:rsidRPr="00AA420F" w14:paraId="6DEA1F69" w14:textId="77777777" w:rsidTr="002939BA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5055A" w14:textId="643A4F93" w:rsidR="002939BA" w:rsidRDefault="00A54401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31</w:t>
                  </w:r>
                  <w:r w:rsidR="002939BA" w:rsidRPr="00AB6BD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.СЛУХАЛИ: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B13AF" w14:textId="5C6AEAA4" w:rsidR="002939BA" w:rsidRDefault="0070763B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Про внесення змін до рішення міської ради від 18.10.2023 №1521 «Про затвердження Програми «Фінансова підтримка комунального некомерційного підприємства «Лозівський центр первинної медико-санітарної допомоги» </w:t>
                  </w:r>
                  <w:proofErr w:type="spellStart"/>
                  <w:r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Лозівської</w:t>
                  </w:r>
                  <w:proofErr w:type="spellEnd"/>
                  <w:r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міської ради Харківської області та виконання заходів обласних та загальнодержавних програм на 2024-2026 роки».</w:t>
                  </w:r>
                </w:p>
                <w:p w14:paraId="4C0EC6B6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:rsidRPr="00AA420F" w14:paraId="1B35C1F8" w14:textId="77777777" w:rsidTr="002939BA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C4038B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9F1C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ДОПОВІДАЧ: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0DC880" w14:textId="3A71160F" w:rsidR="002939BA" w:rsidRDefault="0070763B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Олексій ЄВСЄЄВ –  директор КНП «Лозівський центр первинної медико-санітарної допомоги» міської ради.</w:t>
                  </w:r>
                </w:p>
                <w:p w14:paraId="2FD1B5BC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:rsidRPr="00AA420F" w14:paraId="4414D94B" w14:textId="77777777" w:rsidTr="002939BA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5F044F" w14:textId="77427FB9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рішення «</w:t>
                  </w:r>
                  <w:r w:rsidR="0070763B"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Про внесення змін до рішення міської ради від 18.10.2023 №1521 «Про затвердження Програми «Фінансова підтримка комунального некомерційного підприємства «Лозівський центр первинної медико-санітарної допомоги» </w:t>
                  </w:r>
                  <w:proofErr w:type="spellStart"/>
                  <w:r w:rsidR="0070763B"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Лозівської</w:t>
                  </w:r>
                  <w:proofErr w:type="spellEnd"/>
                  <w:r w:rsidR="0070763B"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міської ради Харківської області та виконання заходів обласних та загальнодержавних програм на 2024-2026 роки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» попередньо розглянуто на спільному дистанційному засіданні постійних комісій, поставлено на голосування «в цілому», підтримано.</w:t>
                  </w:r>
                </w:p>
                <w:p w14:paraId="703533E5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14:paraId="20BD8A0C" w14:textId="77777777" w:rsidTr="002939BA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E0EAE2" w14:textId="56E6364B" w:rsidR="002939BA" w:rsidRDefault="00A66B1F" w:rsidP="002939BA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/рішення міської ради № 26</w:t>
                  </w:r>
                  <w:r w:rsidR="00A544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55</w:t>
                  </w:r>
                  <w:r w:rsidR="002939BA"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додається/</w:t>
                  </w:r>
                </w:p>
                <w:p w14:paraId="459FDBBC" w14:textId="77777777" w:rsidR="002939BA" w:rsidRDefault="002939BA" w:rsidP="002939BA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:rsidRPr="00AA420F" w14:paraId="4AFFA2A9" w14:textId="77777777" w:rsidTr="002939BA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5C487" w14:textId="46826818" w:rsidR="002939BA" w:rsidRDefault="00A54401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32</w:t>
                  </w:r>
                  <w:r w:rsidR="002939BA" w:rsidRPr="00AB6BD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.СЛУХАЛИ: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31448A" w14:textId="727BCCF6" w:rsidR="002939BA" w:rsidRDefault="0070763B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Про внесення змін до рішення міської ради від 19 грудня 2024 №2356 «Про бюджет </w:t>
                  </w:r>
                  <w:proofErr w:type="spellStart"/>
                  <w:r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Лозівської</w:t>
                  </w:r>
                  <w:proofErr w:type="spellEnd"/>
                  <w:r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міської територіальної громади на 2025 рік».</w:t>
                  </w:r>
                </w:p>
                <w:p w14:paraId="3E1F1F46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14:paraId="0DEBB869" w14:textId="77777777" w:rsidTr="002939BA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100C41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9F1C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ДОПОВІДАЧ: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69E61C" w14:textId="4629C8DE" w:rsidR="00F76109" w:rsidRDefault="0070763B" w:rsidP="0070763B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Лариса ЛУКАШЕНКО –  начальник фінансового управління міської ради.</w:t>
                  </w:r>
                </w:p>
                <w:p w14:paraId="7B913D5B" w14:textId="2D0ECA0B" w:rsidR="0070763B" w:rsidRDefault="0070763B" w:rsidP="0070763B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:rsidRPr="00AA420F" w14:paraId="45235EF5" w14:textId="77777777" w:rsidTr="002939BA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0E3A6F" w14:textId="412830F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lastRenderedPageBreak/>
                    <w:t xml:space="preserve">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рішення «</w:t>
                  </w:r>
                  <w:r w:rsidR="0070763B"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Про внесення змін до рішення міської ради від 19 грудня 2024 №2356 «Про бюджет </w:t>
                  </w:r>
                  <w:proofErr w:type="spellStart"/>
                  <w:r w:rsidR="0070763B"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Лозівської</w:t>
                  </w:r>
                  <w:proofErr w:type="spellEnd"/>
                  <w:r w:rsidR="0070763B"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міської територіальної громади на 2025 рік».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» попередньо розглянуто на спільному дистанційному засіданні постійних комісій, поставлено на голосування «в цілому», підтримано.</w:t>
                  </w:r>
                </w:p>
                <w:p w14:paraId="67E48731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14:paraId="48F107BF" w14:textId="77777777" w:rsidTr="002939BA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9AF90" w14:textId="19EBCBE0" w:rsidR="002939BA" w:rsidRDefault="00A66B1F" w:rsidP="0070763B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/рішення міської ради № 26</w:t>
                  </w:r>
                  <w:r w:rsidR="00A544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56</w:t>
                  </w:r>
                  <w:r w:rsidR="002939BA"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додається/</w:t>
                  </w:r>
                </w:p>
              </w:tc>
            </w:tr>
            <w:tr w:rsidR="002939BA" w14:paraId="5FD54915" w14:textId="77777777" w:rsidTr="0070763B">
              <w:trPr>
                <w:trHeight w:val="63"/>
              </w:trPr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4B179A" w14:textId="77777777" w:rsidR="002939BA" w:rsidRDefault="002939BA" w:rsidP="0070763B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:rsidRPr="00AA420F" w14:paraId="1DE0F746" w14:textId="77777777" w:rsidTr="002939BA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61982D" w14:textId="41A77F3B" w:rsidR="002939BA" w:rsidRDefault="00A66B1F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3</w:t>
                  </w:r>
                  <w:r w:rsidR="00A5440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3</w:t>
                  </w:r>
                  <w:r w:rsidR="002939BA" w:rsidRPr="00AB6BD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.СЛУХАЛИ: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7BF40" w14:textId="053286BA" w:rsidR="002939BA" w:rsidRDefault="0070763B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Про внесення змін до рішення міської ради від 18.10.2023 № 1546 «Про затвердження Програми забезпечення функціонування служби містобудівного кадастру в </w:t>
                  </w:r>
                  <w:proofErr w:type="spellStart"/>
                  <w:r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Лозівській</w:t>
                  </w:r>
                  <w:proofErr w:type="spellEnd"/>
                  <w:r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міській територіальній громаді на 2024-2026 роки».</w:t>
                  </w:r>
                </w:p>
                <w:p w14:paraId="4D10F056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14:paraId="244C68B9" w14:textId="77777777" w:rsidTr="002939BA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7AFEB6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9F1C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ДОПОВІДАЧ: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8A747E" w14:textId="61F2861C" w:rsidR="002939BA" w:rsidRDefault="00E162D5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E162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Інна КОШЛЯК – начальник відділу містобудування, архітектури та земельних відносин міської ради.</w:t>
                  </w:r>
                </w:p>
                <w:p w14:paraId="2EEBBA07" w14:textId="0B3EFD33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:rsidRPr="00AA420F" w14:paraId="6930AB22" w14:textId="77777777" w:rsidTr="002939BA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5A544E" w14:textId="1C822D64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рішення «</w:t>
                  </w:r>
                  <w:r w:rsidR="0070763B"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Про внесення змін до рішення міської ради від 18.10.2023 № 1546 «Про затвердження Програми забезпечення функціонування служби містобудівного кадастру в </w:t>
                  </w:r>
                  <w:proofErr w:type="spellStart"/>
                  <w:r w:rsidR="0070763B"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Лозівській</w:t>
                  </w:r>
                  <w:proofErr w:type="spellEnd"/>
                  <w:r w:rsidR="0070763B" w:rsidRPr="00707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міській територіальній громаді на 2024-2026 роки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» попередньо розглянуто на спільному дистанційному засіданні постійних комісій</w:t>
                  </w:r>
                  <w:r w:rsidR="00A544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та на засіданні профільної комісії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, поставлено на голосування «в цілому», підтримано.</w:t>
                  </w:r>
                </w:p>
                <w:p w14:paraId="7E60F8AB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14:paraId="6E59F36C" w14:textId="77777777" w:rsidTr="002939BA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2230AA" w14:textId="24CA28A9" w:rsidR="002939BA" w:rsidRDefault="00DE0BEC" w:rsidP="002939BA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/рішення міської ради № 26</w:t>
                  </w:r>
                  <w:r w:rsidR="00A544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57</w:t>
                  </w:r>
                  <w:r w:rsidR="002939BA"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додається/</w:t>
                  </w:r>
                </w:p>
                <w:p w14:paraId="39B1A028" w14:textId="77777777" w:rsidR="002939BA" w:rsidRDefault="002939BA" w:rsidP="002939BA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:rsidRPr="000A12B3" w14:paraId="589EC6E7" w14:textId="77777777" w:rsidTr="002939BA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DC6EB9" w14:textId="188842A6" w:rsidR="002939BA" w:rsidRDefault="00A66B1F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3</w:t>
                  </w:r>
                  <w:r w:rsidR="00A5440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4</w:t>
                  </w:r>
                  <w:r w:rsidR="002939BA" w:rsidRPr="00AB6BD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.СЛУХАЛИ: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9065AF" w14:textId="1994BC69" w:rsidR="002939BA" w:rsidRDefault="00E162D5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E162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Про затвердження Програми розвитку земельних відносин і охорони земель </w:t>
                  </w:r>
                  <w:proofErr w:type="spellStart"/>
                  <w:r w:rsidRPr="00E162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Лозівської</w:t>
                  </w:r>
                  <w:proofErr w:type="spellEnd"/>
                  <w:r w:rsidRPr="00E162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міської територіальної громади на 2026-2028 роки.</w:t>
                  </w:r>
                </w:p>
                <w:p w14:paraId="1899A013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14:paraId="572F4BAF" w14:textId="77777777" w:rsidTr="002939BA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416921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9F1C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ДОПОВІДАЧ: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6AEF55" w14:textId="3FEEF7B0" w:rsidR="002939BA" w:rsidRDefault="00A72871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Інна КОШЛЯК - </w:t>
                  </w:r>
                  <w:r w:rsidRPr="00A7287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начальник відділу містобудування, архітектури та земельних відносин міської ради.</w:t>
                  </w:r>
                </w:p>
                <w:p w14:paraId="5043E183" w14:textId="4DA0F5E6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:rsidRPr="00AA420F" w14:paraId="6875C9DB" w14:textId="77777777" w:rsidTr="002939BA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776465" w14:textId="5814E02C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рішення «</w:t>
                  </w:r>
                  <w:r w:rsidR="00E162D5" w:rsidRPr="00E162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Про затвердження Програми розвитку земельних відносин і охорони земель </w:t>
                  </w:r>
                  <w:proofErr w:type="spellStart"/>
                  <w:r w:rsidR="00E162D5" w:rsidRPr="00E162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Лозівської</w:t>
                  </w:r>
                  <w:proofErr w:type="spellEnd"/>
                  <w:r w:rsidR="00E162D5" w:rsidRPr="00E162D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міської територіальної громади на 2026-2028 роки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» попередньо розгл</w:t>
                  </w:r>
                  <w:r w:rsidR="00A7287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януто на профільному засіданні постійної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комісій</w:t>
                  </w:r>
                  <w:r w:rsidR="00A544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та на засіданні профільної комісії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, поставлено на голосування «в цілому», підтримано.</w:t>
                  </w:r>
                </w:p>
                <w:p w14:paraId="1B535F25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14:paraId="1643D2B0" w14:textId="77777777" w:rsidTr="002939BA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CDD857" w14:textId="0824E20A" w:rsidR="002939BA" w:rsidRDefault="002939BA" w:rsidP="002939BA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/рішенн</w:t>
                  </w:r>
                  <w:r w:rsidR="00242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я міської ради №</w:t>
                  </w:r>
                  <w:r w:rsidR="00DE0B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26</w:t>
                  </w:r>
                  <w:r w:rsidR="00A544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58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додається/</w:t>
                  </w:r>
                </w:p>
                <w:p w14:paraId="38F125CC" w14:textId="77777777" w:rsidR="002939BA" w:rsidRDefault="002939BA" w:rsidP="002939BA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:rsidRPr="00AA420F" w14:paraId="6F6E349B" w14:textId="77777777" w:rsidTr="002939BA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F659AB" w14:textId="4A754781" w:rsidR="002939BA" w:rsidRDefault="00A21767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3</w:t>
                  </w:r>
                  <w:r w:rsidR="00A5440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5</w:t>
                  </w:r>
                  <w:r w:rsidR="002939BA" w:rsidRPr="00AB6BD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.СЛУХАЛИ: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DAC3A4" w14:textId="3934DE0E" w:rsidR="002939BA" w:rsidRDefault="00710DE8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 затвердження технічної документації із землеустрою щодо інвентаризації земельної ділянки по бульвару Шевченка у місті Лозова Харківської області та передачу її у постійне користування Управлінню житлово-комунального господарства та будівництва міської ради.</w:t>
                  </w:r>
                </w:p>
                <w:p w14:paraId="06907892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14:paraId="34CA3F45" w14:textId="77777777" w:rsidTr="002939BA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E507A8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9F1C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ДОПОВІДАЧ: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63A0DA" w14:textId="0510E2FD" w:rsidR="002939BA" w:rsidRDefault="00242287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242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Інна КОШЛЯК - начальник відділу містобудування, архітектури та земельних відносин міської ради.</w:t>
                  </w:r>
                </w:p>
                <w:p w14:paraId="481A520B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:rsidRPr="00AA420F" w14:paraId="7A29B030" w14:textId="77777777" w:rsidTr="002939BA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DCA485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рішення «</w:t>
                  </w:r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 затвердження технічної документації із землеустрою щодо інвентаризації земельної ділянки по бульвару Шевченка у місті Лозова Харківської області та передачу її у постійне користування Управлінню житлово-комунального господарства та будівництва міської ради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» попередньо розгл</w:t>
                  </w:r>
                  <w:r w:rsidR="00242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януто на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засіданні </w:t>
                  </w:r>
                  <w:r w:rsidR="00242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профільної комісії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, поставлено на голосування «в цілому»,</w:t>
                  </w:r>
                  <w:r w:rsidR="00242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підтримано.</w:t>
                  </w:r>
                </w:p>
                <w:p w14:paraId="5B23E402" w14:textId="77777777" w:rsidR="00A54401" w:rsidRDefault="00A54401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  <w:p w14:paraId="290D3151" w14:textId="716BD6AA" w:rsidR="00A54401" w:rsidRDefault="00A54401" w:rsidP="00A54401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A544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/рішення міської ради № 265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9</w:t>
                  </w:r>
                  <w:r w:rsidRPr="00A544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додається/</w:t>
                  </w:r>
                </w:p>
              </w:tc>
            </w:tr>
            <w:tr w:rsidR="002939BA" w:rsidRPr="00AA420F" w14:paraId="4958081B" w14:textId="77777777" w:rsidTr="002939BA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FC9E76" w14:textId="0295C124" w:rsidR="002939BA" w:rsidRDefault="002939BA" w:rsidP="0024228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14:paraId="16D44944" w14:textId="77777777" w:rsidTr="002939BA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C55A7" w14:textId="7EAE9972" w:rsidR="002939BA" w:rsidRDefault="00A21767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3</w:t>
                  </w:r>
                  <w:r w:rsidR="00A5440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6</w:t>
                  </w:r>
                  <w:r w:rsidR="002939BA" w:rsidRPr="00AB6BD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.СЛУХАЛИ: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DED5F6" w14:textId="65CEE2D3" w:rsidR="002939BA" w:rsidRDefault="00710DE8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Про зміну сторони у договорах оренди землі на території Миколаївського </w:t>
                  </w:r>
                  <w:proofErr w:type="spellStart"/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старостинського</w:t>
                  </w:r>
                  <w:proofErr w:type="spellEnd"/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округу.</w:t>
                  </w:r>
                </w:p>
                <w:p w14:paraId="77C334FA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14:paraId="5D793F57" w14:textId="77777777" w:rsidTr="002939BA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0B85A6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9F1C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ДОПОВІДАЧ: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132A3C" w14:textId="211BF616" w:rsidR="002939BA" w:rsidRDefault="00242287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242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Інна КОШЛЯК - начальник відділу містобудування, архітектури та земельних відносин міської ради.</w:t>
                  </w:r>
                </w:p>
                <w:p w14:paraId="0BC346A1" w14:textId="029CE81F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:rsidRPr="000A12B3" w14:paraId="643A8653" w14:textId="77777777" w:rsidTr="002939BA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7FD6EF" w14:textId="17E9EDEA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рішення «</w:t>
                  </w:r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Про зміну сторони у договорах оренди землі на території Миколаївського </w:t>
                  </w:r>
                  <w:proofErr w:type="spellStart"/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старостинського</w:t>
                  </w:r>
                  <w:proofErr w:type="spellEnd"/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округу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» попередньо розгл</w:t>
                  </w:r>
                  <w:r w:rsidR="00242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януто на засіданні профільної комісії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, поставлено на голосування «в цілому», підтримано.</w:t>
                  </w:r>
                </w:p>
                <w:p w14:paraId="366538A3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14:paraId="17BFE3F7" w14:textId="77777777" w:rsidTr="002939BA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401870" w14:textId="6E474315" w:rsidR="002939BA" w:rsidRDefault="00DE0BEC" w:rsidP="002939BA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/рішення міської ради № 26</w:t>
                  </w:r>
                  <w:r w:rsidR="00A544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60</w:t>
                  </w:r>
                  <w:r w:rsidR="002939BA"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додається/</w:t>
                  </w:r>
                </w:p>
                <w:p w14:paraId="19F644F3" w14:textId="77777777" w:rsidR="002939BA" w:rsidRDefault="002939BA" w:rsidP="002939BA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14:paraId="71F2B9A0" w14:textId="77777777" w:rsidTr="002939BA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4E3DA5" w14:textId="00949B83" w:rsidR="002939BA" w:rsidRDefault="00A21767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3</w:t>
                  </w:r>
                  <w:r w:rsidR="00A5440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7</w:t>
                  </w:r>
                  <w:r w:rsidR="002939BA" w:rsidRPr="00AB6BD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.СЛУХАЛИ: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9FA2EF" w14:textId="13293240" w:rsidR="002939BA" w:rsidRDefault="00710DE8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 надання в оренду ТОВ «ГОРИЗОНТ-ПРОЕКТ» земельної ділянки по вулиці Олега Куцина, 78-Б у місті Лозова Харківської області.</w:t>
                  </w:r>
                </w:p>
                <w:p w14:paraId="033A62F3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14:paraId="06B08598" w14:textId="77777777" w:rsidTr="002939BA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C8158F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9F1C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ДОПОВІДАЧ: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EFBEAE" w14:textId="2B80E934" w:rsidR="002939BA" w:rsidRDefault="00242287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242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Інна КОШЛЯК - начальник відділу містобудування, архітектури та земельних відносин міської ради.</w:t>
                  </w:r>
                </w:p>
                <w:p w14:paraId="0B7F3AD3" w14:textId="30A7351A" w:rsidR="00A54401" w:rsidRDefault="00A54401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Міський голова Сергій ЗЕЛЕНСЬКИЙ надав коментарі по даному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рішення.</w:t>
                  </w:r>
                </w:p>
                <w:p w14:paraId="2430FEED" w14:textId="6D9D2666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:rsidRPr="00AA420F" w14:paraId="1EC90D2B" w14:textId="77777777" w:rsidTr="002939BA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BD408" w14:textId="2FF6F9D4" w:rsidR="00A54401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рішення «</w:t>
                  </w:r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 надання в оренду ТОВ «ГОРИЗОНТ-ПРОЕКТ» земельної ділянки по вулиці Олега Куцина, 78-Б у місті Лозова Харківської області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» попередньо розгля</w:t>
                  </w:r>
                  <w:r w:rsidR="00242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нуто на засіданні профільної комісії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, поставлено на голосування «в цілому»,</w:t>
                  </w:r>
                  <w:r w:rsidR="00242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підтримано.</w:t>
                  </w:r>
                </w:p>
                <w:p w14:paraId="0A37EE99" w14:textId="188CD4C3" w:rsidR="00A54401" w:rsidRDefault="00A54401" w:rsidP="00A54401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A544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/рішення міської ради № 266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1</w:t>
                  </w:r>
                  <w:r w:rsidRPr="00A544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додається/</w:t>
                  </w:r>
                </w:p>
              </w:tc>
            </w:tr>
            <w:tr w:rsidR="002939BA" w:rsidRPr="00AA420F" w14:paraId="0C220C22" w14:textId="77777777" w:rsidTr="002939BA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A02116" w14:textId="69F4A905" w:rsidR="002939BA" w:rsidRDefault="002939BA" w:rsidP="00242287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:rsidRPr="00AA420F" w14:paraId="28F788CA" w14:textId="77777777" w:rsidTr="002939BA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381E3D" w14:textId="1D63C5BF" w:rsidR="002939BA" w:rsidRDefault="00242287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3</w:t>
                  </w:r>
                  <w:r w:rsidR="00A5440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8</w:t>
                  </w:r>
                  <w:r w:rsidR="002939BA" w:rsidRPr="00AB6BD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.СЛУХАЛИ: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ECD23E" w14:textId="7AD555B2" w:rsidR="002939BA" w:rsidRDefault="00710DE8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Про затвердження технічної документації із землеустрою щодо поділу та об’єднання земельної ділянки за межами населених пунктів </w:t>
                  </w:r>
                  <w:proofErr w:type="spellStart"/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Лозівської</w:t>
                  </w:r>
                  <w:proofErr w:type="spellEnd"/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міської територіальної громади (Миколаївський </w:t>
                  </w:r>
                  <w:proofErr w:type="spellStart"/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старостинський</w:t>
                  </w:r>
                  <w:proofErr w:type="spellEnd"/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округ) та передачу в оренду земельних ділянок.</w:t>
                  </w:r>
                </w:p>
                <w:p w14:paraId="084A6453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14:paraId="7A37CAA1" w14:textId="77777777" w:rsidTr="002939BA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76F8C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9F1C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ДОПОВІДАЧ: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8F103F" w14:textId="27EF4CE2" w:rsidR="002939BA" w:rsidRDefault="00242287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242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Інна КОШЛЯК - начальник відділу містобудування, архітектури та земельних відносин міської ради.</w:t>
                  </w:r>
                </w:p>
                <w:p w14:paraId="6DFF67A3" w14:textId="22654DE0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:rsidRPr="00AA420F" w14:paraId="4DF8B224" w14:textId="77777777" w:rsidTr="002939BA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656A6A" w14:textId="4794F75E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рішення «</w:t>
                  </w:r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Про затвердження технічної документації із землеустрою щодо поділу та об’єднання земельної ділянки за межами населених пунктів </w:t>
                  </w:r>
                  <w:proofErr w:type="spellStart"/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Лозівської</w:t>
                  </w:r>
                  <w:proofErr w:type="spellEnd"/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міської територіальної громади (Миколаївський </w:t>
                  </w:r>
                  <w:proofErr w:type="spellStart"/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старостинський</w:t>
                  </w:r>
                  <w:proofErr w:type="spellEnd"/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округ) та передачу в оренду земельних ділянок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» попередньо розгля</w:t>
                  </w:r>
                  <w:r w:rsidR="00242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нуто на засіданні профільної</w:t>
                  </w:r>
                  <w:r w:rsidR="003544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комісії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, поставлено на голосування «в цілому», підтримано.</w:t>
                  </w:r>
                </w:p>
                <w:p w14:paraId="52B03BF3" w14:textId="77777777" w:rsidR="002939BA" w:rsidRDefault="002939BA" w:rsidP="002939BA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939BA" w14:paraId="06D2188E" w14:textId="77777777" w:rsidTr="002939BA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24F4D9" w14:textId="552B840A" w:rsidR="002939BA" w:rsidRDefault="00DE0BEC" w:rsidP="0024228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/рішення міської ради № 26</w:t>
                  </w:r>
                  <w:r w:rsidR="00A544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62</w:t>
                  </w:r>
                  <w:r w:rsidR="002939BA"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додається/</w:t>
                  </w:r>
                </w:p>
              </w:tc>
            </w:tr>
          </w:tbl>
          <w:p w14:paraId="70E7BC22" w14:textId="77777777" w:rsidR="002939BA" w:rsidRDefault="002939BA" w:rsidP="002422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  <w:tbl>
            <w:tblPr>
              <w:tblStyle w:val="a3"/>
              <w:tblW w:w="9345" w:type="dxa"/>
              <w:tblLook w:val="04A0" w:firstRow="1" w:lastRow="0" w:firstColumn="1" w:lastColumn="0" w:noHBand="0" w:noVBand="1"/>
            </w:tblPr>
            <w:tblGrid>
              <w:gridCol w:w="2539"/>
              <w:gridCol w:w="6600"/>
            </w:tblGrid>
            <w:tr w:rsidR="00242287" w14:paraId="66288455" w14:textId="77777777" w:rsidTr="00290CA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2F4F09" w14:textId="0C12EDAB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3</w:t>
                  </w:r>
                  <w:r w:rsidR="00A5440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9</w:t>
                  </w:r>
                  <w:r w:rsidRPr="00AB6BD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.СЛУХАЛИ: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F7D4A7" w14:textId="3D63AF6E" w:rsidR="00242287" w:rsidRDefault="00710DE8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 надання в оренду ТОВ «ІСТРЕЙТ» земельну ділянку на мікрорайоні 3, буд. 38/3 у місті Лозова Харківської області.</w:t>
                  </w:r>
                </w:p>
                <w:p w14:paraId="1AA5CFFB" w14:textId="77777777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42287" w:rsidRPr="00675770" w14:paraId="31A85CFE" w14:textId="77777777" w:rsidTr="00290CA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699AE7" w14:textId="77777777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9F1C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ДОПОВІДАЧ: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86A94" w14:textId="1361DAE8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242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Інна КОШЛЯК - начальник відділу містобудування, архітектури та земельних відносин міської ради.</w:t>
                  </w:r>
                </w:p>
                <w:p w14:paraId="2C17A257" w14:textId="763B8CF5" w:rsidR="00675770" w:rsidRDefault="00675770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lastRenderedPageBreak/>
                    <w:t xml:space="preserve">У обговоренні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рішення взяли участь міський голова Сергій ЗЕЛЕНСЬКИЙ, секретар міської ради Юрій КУШНІР, депутати міської ради Олександр ЛИТВИНОВ, Вікторія ХРИПКО, Наталія БОХВАЛОВА.</w:t>
                  </w:r>
                </w:p>
                <w:p w14:paraId="09CDA7BB" w14:textId="77777777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42287" w:rsidRPr="00AA420F" w14:paraId="44F13594" w14:textId="77777777" w:rsidTr="00290CA4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48F523" w14:textId="360BF95D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lastRenderedPageBreak/>
                    <w:t xml:space="preserve">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рішення «</w:t>
                  </w:r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 надання в оренду ТОВ «ІСТРЕЙТ» земельну ділянку на мікрорайоні 3, буд. 38/3 у місті Лозова Харківської області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» попередньо розгля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нуто на засіданні профільної</w:t>
                  </w:r>
                  <w:r w:rsidR="003544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комісії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, поставлено на голосування «в цілому», </w:t>
                  </w:r>
                  <w:r w:rsidR="00A5440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не 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підтримано.</w:t>
                  </w:r>
                </w:p>
              </w:tc>
            </w:tr>
            <w:tr w:rsidR="00242287" w14:paraId="02A7411A" w14:textId="77777777" w:rsidTr="00290CA4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D30658" w14:textId="77777777" w:rsidR="00242287" w:rsidRDefault="00242287" w:rsidP="00675770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42287" w:rsidRPr="00AA420F" w14:paraId="1507F1D3" w14:textId="77777777" w:rsidTr="00290CA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7941D5" w14:textId="09F83DA7" w:rsidR="00242287" w:rsidRDefault="00675770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40</w:t>
                  </w:r>
                  <w:r w:rsidR="00242287" w:rsidRPr="00AB6BD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.СЛУХАЛИ: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DF7BD8" w14:textId="37BE57DE" w:rsidR="00242287" w:rsidRDefault="00710DE8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Про затвердження </w:t>
                  </w:r>
                  <w:proofErr w:type="spellStart"/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проєкту</w:t>
                  </w:r>
                  <w:proofErr w:type="spellEnd"/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землеустрою щодо відведення земельної ділянки зі зміною цільового призначення по вулиці Павлоградській, 108 у місті Лозова Харківської області.</w:t>
                  </w:r>
                </w:p>
                <w:p w14:paraId="539EFACA" w14:textId="77777777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42287" w14:paraId="4E87C80E" w14:textId="77777777" w:rsidTr="00290CA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D4E858" w14:textId="77777777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9F1C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ДОПОВІДАЧ: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8E6831" w14:textId="497736E8" w:rsidR="003544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242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Інна КОШЛЯК - начальник відділу містобудування, архітектури та земельних відносин міської ради.</w:t>
                  </w:r>
                </w:p>
                <w:p w14:paraId="7D8236CC" w14:textId="22A4153C" w:rsidR="00675770" w:rsidRDefault="00675770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У обговоренні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рішення взяли участь міський голова Сергій ЗЕЛЕНСЬКИЙ, депутат міської ради Олексій КРИВОРУЧКО.</w:t>
                  </w:r>
                </w:p>
                <w:p w14:paraId="0C26FB6A" w14:textId="77777777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42287" w:rsidRPr="00AA420F" w14:paraId="23A5CCD6" w14:textId="77777777" w:rsidTr="00290CA4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273840" w14:textId="454D81BE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рішення «</w:t>
                  </w:r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Про затвердження </w:t>
                  </w:r>
                  <w:proofErr w:type="spellStart"/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проєкту</w:t>
                  </w:r>
                  <w:proofErr w:type="spellEnd"/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землеустрою щодо відведення земельної ділянки зі зміною цільового призначення по вулиці Павлоградській, 108 у місті Лозова Харківської області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» попередньо розгля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нуто на засіданні профільної</w:t>
                  </w:r>
                  <w:r w:rsidR="003544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комісії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, поставлено на голосування «в цілому», </w:t>
                  </w:r>
                  <w:r w:rsidR="006757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не 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підтримано.</w:t>
                  </w:r>
                </w:p>
              </w:tc>
            </w:tr>
            <w:tr w:rsidR="00242287" w14:paraId="0460CB31" w14:textId="77777777" w:rsidTr="00290CA4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5F1977" w14:textId="77777777" w:rsidR="00242287" w:rsidRDefault="00242287" w:rsidP="00675770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42287" w:rsidRPr="00AA420F" w14:paraId="53278B72" w14:textId="77777777" w:rsidTr="00290CA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5FCBEE" w14:textId="64EC755E" w:rsidR="00242287" w:rsidRDefault="00675770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41</w:t>
                  </w:r>
                  <w:r w:rsidR="00242287" w:rsidRPr="00AB6BD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.СЛУХАЛИ: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1F149F" w14:textId="4506E11F" w:rsidR="00242287" w:rsidRDefault="00710DE8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Про відмову ОСББ «1-22» у наданні дозволу на розроблення </w:t>
                  </w:r>
                  <w:proofErr w:type="spellStart"/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проєкту</w:t>
                  </w:r>
                  <w:proofErr w:type="spellEnd"/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землеустрою щодо відведення земельної ділянки для обслуговування багатоквартирного житлового будинку № 22 на мікрорайоні 1 у місті Лозова Харківської області.</w:t>
                  </w:r>
                </w:p>
                <w:p w14:paraId="3166E337" w14:textId="77777777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42287" w14:paraId="37108A8A" w14:textId="77777777" w:rsidTr="00290CA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1D85C8" w14:textId="77777777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9F1C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ДОПОВІДАЧ: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A21CAE" w14:textId="77777777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242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Інна КОШЛЯК - начальник відділу містобудування, архітектури та земельних відносин міської ради.</w:t>
                  </w:r>
                </w:p>
                <w:p w14:paraId="5832FC93" w14:textId="77777777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42287" w:rsidRPr="00AA420F" w14:paraId="3A804D18" w14:textId="77777777" w:rsidTr="00290CA4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9FA2A2" w14:textId="5D8F73BE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рішення «</w:t>
                  </w:r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Про відмову ОСББ «1-22» у наданні дозволу на розроблення </w:t>
                  </w:r>
                  <w:proofErr w:type="spellStart"/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проєкту</w:t>
                  </w:r>
                  <w:proofErr w:type="spellEnd"/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землеустрою щодо відведення земельної ділянки для обслуговування багатоквартирного житлового будинку № 22 на мікрорайоні 1 у місті Лозова Харківської області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» попередньо розгля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нуто на засіданні профільної</w:t>
                  </w:r>
                  <w:r w:rsidR="003544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комісії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, поставлено на голосування «в цілому», підтримано.</w:t>
                  </w:r>
                </w:p>
                <w:p w14:paraId="572ED3CD" w14:textId="77777777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42287" w14:paraId="0B178FB2" w14:textId="77777777" w:rsidTr="00290CA4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A6197" w14:textId="3056E245" w:rsidR="00242287" w:rsidRDefault="00DE0BEC" w:rsidP="0024228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/рішення міської ради № 26</w:t>
                  </w:r>
                  <w:r w:rsidR="006757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63</w:t>
                  </w:r>
                  <w:r w:rsidR="00242287"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додається/</w:t>
                  </w:r>
                </w:p>
                <w:p w14:paraId="7A1ECFD1" w14:textId="77777777" w:rsidR="00242287" w:rsidRDefault="00242287" w:rsidP="0024228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42287" w:rsidRPr="00710DE8" w14:paraId="1DDCAE40" w14:textId="77777777" w:rsidTr="00290CA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DFC9D7" w14:textId="27A95824" w:rsidR="00242287" w:rsidRDefault="00675770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42</w:t>
                  </w:r>
                  <w:r w:rsidR="00242287" w:rsidRPr="00AB6BD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.СЛУХАЛИ: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4EE4AC" w14:textId="4B893171" w:rsidR="00242287" w:rsidRDefault="00710DE8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їх у приватну власність громадянам.</w:t>
                  </w:r>
                </w:p>
                <w:p w14:paraId="25A74A5E" w14:textId="77777777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42287" w14:paraId="76873E4F" w14:textId="77777777" w:rsidTr="00290CA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158645" w14:textId="77777777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9F1C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ДОПОВІДАЧ: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ECE293" w14:textId="0295B1EF" w:rsidR="003544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242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Інна КОШЛЯК - начальник відділу містобудування, архітектури та земельних відносин міської ради.</w:t>
                  </w:r>
                </w:p>
                <w:p w14:paraId="39E08CD3" w14:textId="77777777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42287" w:rsidRPr="00AA420F" w14:paraId="1C7755C9" w14:textId="77777777" w:rsidTr="00290CA4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6E5DBA" w14:textId="33D15F1F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рішення «</w:t>
                  </w:r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їх у приватну власність громадянам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» попередньо розгля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нуто на засіданні профільної</w:t>
                  </w:r>
                  <w:r w:rsidR="003544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комісії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, поставлено на голосування «в цілому», підтримано.</w:t>
                  </w:r>
                </w:p>
                <w:p w14:paraId="4E0E7A51" w14:textId="77777777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42287" w14:paraId="3E6A2992" w14:textId="77777777" w:rsidTr="00290CA4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22CA20" w14:textId="7853A1E1" w:rsidR="00242287" w:rsidRDefault="00DE0BEC" w:rsidP="0024228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lastRenderedPageBreak/>
                    <w:t>/рішення міської ради № 26</w:t>
                  </w:r>
                  <w:r w:rsidR="000A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64</w:t>
                  </w:r>
                  <w:r w:rsidR="00242287"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додається/</w:t>
                  </w:r>
                </w:p>
                <w:p w14:paraId="36B0F9C1" w14:textId="77777777" w:rsidR="00242287" w:rsidRDefault="00242287" w:rsidP="0024228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42287" w:rsidRPr="00AA420F" w14:paraId="09836E4C" w14:textId="77777777" w:rsidTr="00290CA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C99252" w14:textId="3D2DDD83" w:rsidR="00242287" w:rsidRDefault="003544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4</w:t>
                  </w:r>
                  <w:r w:rsidR="000A42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3</w:t>
                  </w:r>
                  <w:r w:rsidR="00242287" w:rsidRPr="00AB6BD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.СЛУХАЛИ: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FF03D2" w14:textId="18E62BC2" w:rsidR="00242287" w:rsidRDefault="00710DE8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Про надання дозволу </w:t>
                  </w:r>
                  <w:proofErr w:type="spellStart"/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Бурдєєву</w:t>
                  </w:r>
                  <w:proofErr w:type="spellEnd"/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В.А на розроблення </w:t>
                  </w:r>
                  <w:proofErr w:type="spellStart"/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проєкту</w:t>
                  </w:r>
                  <w:proofErr w:type="spellEnd"/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землеустрою щодо відведення земельної ділянки для городництва у селі Яковлівка Лозівського району Харківської області з метою подальшої передачі в оренду.</w:t>
                  </w:r>
                </w:p>
                <w:p w14:paraId="16425354" w14:textId="77777777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42287" w14:paraId="473B76C8" w14:textId="77777777" w:rsidTr="00290CA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2B169B" w14:textId="77777777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9F1C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ДОПОВІДАЧ: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A39943" w14:textId="647E4C2F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242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Інна КОШЛЯК - начальник відділу містобудування, архітектури та земельних відносин міської ради.</w:t>
                  </w:r>
                </w:p>
              </w:tc>
            </w:tr>
            <w:tr w:rsidR="00242287" w:rsidRPr="00AA420F" w14:paraId="50628302" w14:textId="77777777" w:rsidTr="00290CA4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6EC729" w14:textId="77777777" w:rsidR="0018330D" w:rsidRDefault="0018330D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  <w:p w14:paraId="32826B7E" w14:textId="6DE6FE9B" w:rsidR="00242287" w:rsidRDefault="0018330D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     </w:t>
                  </w:r>
                  <w:proofErr w:type="spellStart"/>
                  <w:r w:rsidR="00242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</w:t>
                  </w:r>
                  <w:proofErr w:type="spellEnd"/>
                  <w:r w:rsidR="00242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рішення «</w:t>
                  </w:r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Про надання дозволу </w:t>
                  </w:r>
                  <w:proofErr w:type="spellStart"/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Бурдєєву</w:t>
                  </w:r>
                  <w:proofErr w:type="spellEnd"/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В.А на розроблення </w:t>
                  </w:r>
                  <w:proofErr w:type="spellStart"/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проєкту</w:t>
                  </w:r>
                  <w:proofErr w:type="spellEnd"/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землеустрою щодо відведення земельної ділянки для городництва у селі Яковлівка Лозівського району Харківської області з метою подальшої передачі в оренду</w:t>
                  </w:r>
                  <w:r w:rsidR="00242287"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» попередньо розгля</w:t>
                  </w:r>
                  <w:r w:rsidR="00242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нуто на засіданні профільної</w:t>
                  </w:r>
                  <w:r w:rsidR="003544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комісії</w:t>
                  </w:r>
                  <w:r w:rsidR="00242287"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, поставлено на голосування «в цілому», підтримано.</w:t>
                  </w:r>
                </w:p>
              </w:tc>
            </w:tr>
            <w:tr w:rsidR="00242287" w14:paraId="2D6538F2" w14:textId="77777777" w:rsidTr="00290CA4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48D371" w14:textId="42AEF2D4" w:rsidR="00242287" w:rsidRDefault="00354487" w:rsidP="0024228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/ріше</w:t>
                  </w:r>
                  <w:r w:rsidR="00DE0B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ння міської ради № 26</w:t>
                  </w:r>
                  <w:r w:rsidR="000A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65</w:t>
                  </w:r>
                  <w:r w:rsidR="00242287"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додається/</w:t>
                  </w:r>
                </w:p>
                <w:p w14:paraId="7AE48F95" w14:textId="77777777" w:rsidR="00242287" w:rsidRDefault="00242287" w:rsidP="00242287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42287" w:rsidRPr="00AA420F" w14:paraId="16F19EB1" w14:textId="77777777" w:rsidTr="00290CA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FB4B39" w14:textId="2D417B32" w:rsidR="00242287" w:rsidRDefault="0018330D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4</w:t>
                  </w:r>
                  <w:r w:rsidR="000A42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4</w:t>
                  </w:r>
                  <w:r w:rsidR="00242287" w:rsidRPr="00AB6BD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.СЛУХАЛИ: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818787" w14:textId="5E058D6F" w:rsidR="00242287" w:rsidRDefault="00710DE8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Про надання дозволу </w:t>
                  </w:r>
                  <w:proofErr w:type="spellStart"/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Силюку</w:t>
                  </w:r>
                  <w:proofErr w:type="spellEnd"/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М.О. на розроблення </w:t>
                  </w:r>
                  <w:proofErr w:type="spellStart"/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проєкту</w:t>
                  </w:r>
                  <w:proofErr w:type="spellEnd"/>
                  <w:r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землеустрою щодо відведення земельної ділянки для городництва по вулиці Братів Кучеренків у місті Лозова Харківської області з метою подальшої передачі в оренду.</w:t>
                  </w:r>
                </w:p>
                <w:p w14:paraId="0F38F3E7" w14:textId="77777777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42287" w14:paraId="73C90726" w14:textId="77777777" w:rsidTr="00290CA4"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61A180" w14:textId="77777777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9F1C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 w:eastAsia="uk-UA" w:bidi="uk-UA"/>
                    </w:rPr>
                    <w:t>ДОПОВІДАЧ:</w:t>
                  </w:r>
                </w:p>
              </w:tc>
              <w:tc>
                <w:tcPr>
                  <w:tcW w:w="7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A099DF" w14:textId="1B74F2C4" w:rsidR="0018330D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2422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Інна КОШЛЯК - начальник відділу містобудування, архітектури та земельних відносин міської ради</w:t>
                  </w:r>
                </w:p>
                <w:p w14:paraId="743D6E9A" w14:textId="77777777" w:rsidR="00242287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42287" w:rsidRPr="00AA420F" w14:paraId="38B6DFFF" w14:textId="77777777" w:rsidTr="00290CA4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8C1527" w14:textId="253E9BAD" w:rsidR="000A42BF" w:rsidRDefault="00242287" w:rsidP="00242287">
                  <w:pPr>
                    <w:widowControl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рішення «</w:t>
                  </w:r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Про надання дозволу </w:t>
                  </w:r>
                  <w:proofErr w:type="spellStart"/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Силюку</w:t>
                  </w:r>
                  <w:proofErr w:type="spellEnd"/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М.О. на розроблення </w:t>
                  </w:r>
                  <w:proofErr w:type="spellStart"/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проєкту</w:t>
                  </w:r>
                  <w:proofErr w:type="spellEnd"/>
                  <w:r w:rsidR="00710DE8" w:rsidRPr="00710D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землеустрою щодо відведення земельної ділянки для городництва по вулиці Братів Кучеренків у місті Лозова Харківської області з метою подальшої передачі в оренду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» попередньо розгля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нуто на засіданні профільної</w:t>
                  </w:r>
                  <w:r w:rsidR="001833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комісії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, поставлено на голосування «в цілому»,</w:t>
                  </w:r>
                  <w:r w:rsidR="000A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</w:t>
                  </w:r>
                  <w:r w:rsidRPr="002A55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підтримано.</w:t>
                  </w:r>
                </w:p>
                <w:p w14:paraId="4087E707" w14:textId="741A3048" w:rsidR="000A42BF" w:rsidRDefault="000A42BF" w:rsidP="000A42BF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  <w:r w:rsidRPr="000A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/рішення міської ради № 266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>6</w:t>
                  </w:r>
                  <w:r w:rsidRPr="000A42B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  <w:t xml:space="preserve"> додається/</w:t>
                  </w:r>
                </w:p>
              </w:tc>
            </w:tr>
            <w:tr w:rsidR="00242287" w:rsidRPr="00AA420F" w14:paraId="32ABF67D" w14:textId="77777777" w:rsidTr="00290CA4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276DCB" w14:textId="0CBBB5A2" w:rsidR="00242287" w:rsidRDefault="00242287" w:rsidP="0018330D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  <w:tr w:rsidR="00242287" w:rsidRPr="00AA420F" w14:paraId="7F73C5F7" w14:textId="77777777" w:rsidTr="00290CA4">
              <w:tc>
                <w:tcPr>
                  <w:tcW w:w="9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3"/>
                    <w:tblW w:w="9345" w:type="dxa"/>
                    <w:tblLook w:val="04A0" w:firstRow="1" w:lastRow="0" w:firstColumn="1" w:lastColumn="0" w:noHBand="0" w:noVBand="1"/>
                  </w:tblPr>
                  <w:tblGrid>
                    <w:gridCol w:w="1838"/>
                    <w:gridCol w:w="7507"/>
                  </w:tblGrid>
                  <w:tr w:rsidR="000A42BF" w14:paraId="2135D420" w14:textId="77777777" w:rsidTr="007D28C3">
                    <w:tc>
                      <w:tcPr>
                        <w:tcW w:w="18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A5FE5F" w14:textId="46AF2270" w:rsidR="000A42BF" w:rsidRDefault="000A42BF" w:rsidP="000A42BF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u w:val="single"/>
                            <w:lang w:val="uk-UA" w:eastAsia="uk-UA" w:bidi="uk-UA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u w:val="single"/>
                            <w:lang w:val="uk-UA" w:eastAsia="uk-UA" w:bidi="uk-UA"/>
                          </w:rPr>
                          <w:t>5</w:t>
                        </w:r>
                        <w:r w:rsidRPr="00AB6BD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u w:val="single"/>
                            <w:lang w:val="uk-UA" w:eastAsia="uk-UA" w:bidi="uk-UA"/>
                          </w:rPr>
                          <w:t>.СЛУХАЛИ:</w:t>
                        </w:r>
                      </w:p>
                    </w:tc>
                    <w:tc>
                      <w:tcPr>
                        <w:tcW w:w="7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1C66EA" w14:textId="35CDD024" w:rsidR="000A42BF" w:rsidRDefault="000A42BF" w:rsidP="000A42BF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 w:rsidRPr="000A42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Про затвердження технічної документації із землеустрою щодо поділу (об’єднання) земельної ділянки у місті Лозова Лозівського району Харківської області.</w:t>
                        </w:r>
                      </w:p>
                      <w:p w14:paraId="47A50822" w14:textId="77777777" w:rsidR="000A42BF" w:rsidRDefault="000A42BF" w:rsidP="000A42BF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</w:p>
                    </w:tc>
                  </w:tr>
                  <w:tr w:rsidR="000A42BF" w14:paraId="45D102D0" w14:textId="77777777" w:rsidTr="007D28C3">
                    <w:tc>
                      <w:tcPr>
                        <w:tcW w:w="18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1785F3" w14:textId="77777777" w:rsidR="000A42BF" w:rsidRDefault="000A42BF" w:rsidP="000A42BF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 w:rsidRPr="009F1C12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u w:val="single"/>
                            <w:lang w:val="uk-UA" w:eastAsia="uk-UA" w:bidi="uk-UA"/>
                          </w:rPr>
                          <w:t>ДОПОВІДАЧ:</w:t>
                        </w:r>
                      </w:p>
                    </w:tc>
                    <w:tc>
                      <w:tcPr>
                        <w:tcW w:w="7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7A8935" w14:textId="77777777" w:rsidR="000A42BF" w:rsidRDefault="000A42BF" w:rsidP="000A42BF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 w:rsidRPr="0024228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Інна КОШЛЯК - начальник відділу містобудування, архітектури та земельних відносин міської ради</w:t>
                        </w:r>
                      </w:p>
                      <w:p w14:paraId="25EE6623" w14:textId="77777777" w:rsidR="000A42BF" w:rsidRDefault="000A42BF" w:rsidP="000A42BF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</w:p>
                    </w:tc>
                  </w:tr>
                  <w:tr w:rsidR="000A42BF" w14:paraId="55A69F9E" w14:textId="77777777" w:rsidTr="007D28C3">
                    <w:tc>
                      <w:tcPr>
                        <w:tcW w:w="934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65C4F1" w14:textId="3A757D0A" w:rsidR="000A42BF" w:rsidRDefault="000A42BF" w:rsidP="000A42BF">
                        <w:pPr>
                          <w:widowControl w:val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    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Проєкт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 рішення «</w:t>
                        </w:r>
                        <w:r w:rsidRPr="000A42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Про затвердження технічної документації із землеустрою щодо поділу (об’єднання) земельної ділянки у місті Лозова Лозівського району Харківської області</w:t>
                        </w:r>
                        <w:r w:rsidRPr="002A55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» попередньо розгля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нуто на засіданні профільної комісії</w:t>
                        </w:r>
                        <w:r w:rsidRPr="002A55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, поставлено на голосування «в цілому»,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 </w:t>
                        </w:r>
                        <w:r w:rsidRPr="002A555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підтримано.</w:t>
                        </w:r>
                      </w:p>
                      <w:p w14:paraId="0447406A" w14:textId="672F09E0" w:rsidR="000A42BF" w:rsidRDefault="000A42BF" w:rsidP="00007619">
                        <w:pPr>
                          <w:widowControl w:val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 w:rsidRPr="000A42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/рішення міської ради № 266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7</w:t>
                        </w:r>
                        <w:r w:rsidRPr="000A42B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 додається/</w:t>
                        </w:r>
                      </w:p>
                      <w:p w14:paraId="633A7BA7" w14:textId="33B6BB96" w:rsidR="000A42BF" w:rsidRDefault="000A42BF" w:rsidP="000A42BF">
                        <w:pPr>
                          <w:widowControl w:val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</w:p>
                    </w:tc>
                  </w:tr>
                </w:tbl>
                <w:p w14:paraId="295D6837" w14:textId="01A11495" w:rsidR="00242287" w:rsidRDefault="00242287" w:rsidP="007B6B8C">
                  <w:pPr>
                    <w:widowControl w:val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 w:bidi="uk-UA"/>
                    </w:rPr>
                  </w:pPr>
                </w:p>
              </w:tc>
            </w:tr>
          </w:tbl>
          <w:p w14:paraId="59BF89DC" w14:textId="77777777" w:rsidR="002A555B" w:rsidRDefault="002A555B" w:rsidP="002A555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7F6A8A4F" w14:textId="5538AAB3" w:rsidR="00555481" w:rsidRDefault="00771155" w:rsidP="0055548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lastRenderedPageBreak/>
        <w:t>4</w:t>
      </w:r>
      <w:r w:rsidR="000A42B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6</w:t>
      </w:r>
      <w:r w:rsidR="00DD128C" w:rsidRPr="00DD128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  <w:r w:rsidR="00DD128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ДЕПУТАТСЬКІ ЗАПИТИ:</w:t>
      </w:r>
      <w:r w:rsidR="00DD12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28C" w:rsidRPr="00DD128C">
        <w:rPr>
          <w:rFonts w:ascii="Times New Roman" w:hAnsi="Times New Roman" w:cs="Times New Roman"/>
          <w:sz w:val="24"/>
          <w:szCs w:val="24"/>
          <w:lang w:val="uk-UA"/>
        </w:rPr>
        <w:t xml:space="preserve">У міжсесійний період запитів не надходило.  </w:t>
      </w:r>
    </w:p>
    <w:p w14:paraId="3548F60E" w14:textId="747D6585" w:rsidR="00DD128C" w:rsidRDefault="00771155" w:rsidP="00DD12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4</w:t>
      </w:r>
      <w:r w:rsidR="000A42B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7</w:t>
      </w:r>
      <w:r w:rsidR="00DD128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. РІЗНЕ: </w:t>
      </w:r>
    </w:p>
    <w:p w14:paraId="4B144C94" w14:textId="77777777" w:rsidR="00DD128C" w:rsidRDefault="00DD128C" w:rsidP="00DD12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64CAAD45" w14:textId="3D179295" w:rsidR="00DD128C" w:rsidRPr="00DD128C" w:rsidRDefault="00DD128C" w:rsidP="00DD12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DD12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Відповідно до вимог чинного законодавства, старости </w:t>
      </w:r>
      <w:proofErr w:type="spellStart"/>
      <w:r w:rsidRPr="00DD12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старостинських</w:t>
      </w:r>
      <w:proofErr w:type="spellEnd"/>
      <w:r w:rsidRPr="00DD12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округів звітують перед депутатами про роботу за попередні</w:t>
      </w:r>
      <w:r w:rsidR="007B6B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й рік. Заслухали звіти </w:t>
      </w:r>
      <w:proofErr w:type="spellStart"/>
      <w:r w:rsidR="007B6B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старост</w:t>
      </w:r>
      <w:proofErr w:type="spellEnd"/>
      <w:r w:rsidR="007B6B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="000A42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4</w:t>
      </w:r>
      <w:r w:rsidRPr="00DD12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proofErr w:type="spellStart"/>
      <w:r w:rsidRPr="00DD12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старостинських</w:t>
      </w:r>
      <w:proofErr w:type="spellEnd"/>
      <w:r w:rsidRPr="00DD12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округів </w:t>
      </w:r>
      <w:proofErr w:type="spellStart"/>
      <w:r w:rsidRPr="00DD12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Лозівської</w:t>
      </w:r>
      <w:proofErr w:type="spellEnd"/>
      <w:r w:rsidRPr="00DD12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громади, а саме:</w:t>
      </w:r>
    </w:p>
    <w:p w14:paraId="4E66124C" w14:textId="77CF11D4" w:rsidR="00DD128C" w:rsidRPr="00087F48" w:rsidRDefault="007B6B8C" w:rsidP="00DD128C">
      <w:pPr>
        <w:widowControl w:val="0"/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lastRenderedPageBreak/>
        <w:t xml:space="preserve">старости </w:t>
      </w:r>
      <w:r w:rsidR="00087F48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Новоіванівського</w:t>
      </w:r>
      <w:r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</w:t>
      </w:r>
      <w:proofErr w:type="spellStart"/>
      <w:r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старостинського</w:t>
      </w:r>
      <w:proofErr w:type="spellEnd"/>
      <w:r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округу Віктор</w:t>
      </w:r>
      <w:r w:rsidR="00087F48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ії ЧЕРНЕЦЬ</w:t>
      </w:r>
      <w:r w:rsidR="00DD128C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;</w:t>
      </w:r>
    </w:p>
    <w:p w14:paraId="3CD8CC78" w14:textId="20188102" w:rsidR="00DD128C" w:rsidRPr="00087F48" w:rsidRDefault="007B6B8C" w:rsidP="00DD128C">
      <w:pPr>
        <w:widowControl w:val="0"/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старости </w:t>
      </w:r>
      <w:proofErr w:type="spellStart"/>
      <w:r w:rsidR="00087F48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Смирнівського</w:t>
      </w:r>
      <w:proofErr w:type="spellEnd"/>
      <w:r w:rsidR="00DD128C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</w:t>
      </w:r>
      <w:proofErr w:type="spellStart"/>
      <w:r w:rsidR="00DD128C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старостин</w:t>
      </w:r>
      <w:r w:rsidR="00E5363A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ського</w:t>
      </w:r>
      <w:proofErr w:type="spellEnd"/>
      <w:r w:rsidR="00E5363A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округу </w:t>
      </w:r>
      <w:r w:rsidR="00087F48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Алли КРИВОГУЗ</w:t>
      </w:r>
      <w:r w:rsidR="00DD128C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;</w:t>
      </w:r>
    </w:p>
    <w:p w14:paraId="6428EFC8" w14:textId="11D539A6" w:rsidR="00DD128C" w:rsidRPr="00087F48" w:rsidRDefault="007B6B8C" w:rsidP="00DD128C">
      <w:pPr>
        <w:widowControl w:val="0"/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старости </w:t>
      </w:r>
      <w:r w:rsidR="00087F48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Чернігівського</w:t>
      </w:r>
      <w:r w:rsidR="00DD128C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</w:t>
      </w:r>
      <w:proofErr w:type="spellStart"/>
      <w:r w:rsidR="00DD128C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старос</w:t>
      </w:r>
      <w:r w:rsidR="00E5363A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тинського</w:t>
      </w:r>
      <w:proofErr w:type="spellEnd"/>
      <w:r w:rsidR="00E5363A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округу </w:t>
      </w:r>
      <w:r w:rsidR="00087F48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Тетяни</w:t>
      </w:r>
      <w:r w:rsidR="00E5363A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</w:t>
      </w:r>
      <w:r w:rsidR="00087F48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МАКСЮТИ</w:t>
      </w:r>
      <w:r w:rsidR="00DD128C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;</w:t>
      </w:r>
    </w:p>
    <w:p w14:paraId="1183C3D8" w14:textId="754704A9" w:rsidR="00DD128C" w:rsidRPr="00087F48" w:rsidRDefault="007B6B8C" w:rsidP="00DD128C">
      <w:pPr>
        <w:widowControl w:val="0"/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старости </w:t>
      </w:r>
      <w:proofErr w:type="spellStart"/>
      <w:r w:rsidR="00087F48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Шатівського</w:t>
      </w:r>
      <w:proofErr w:type="spellEnd"/>
      <w:r w:rsidR="00DD128C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</w:t>
      </w:r>
      <w:proofErr w:type="spellStart"/>
      <w:r w:rsidR="00DD128C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старос</w:t>
      </w:r>
      <w:r w:rsidR="00B44C30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тинського</w:t>
      </w:r>
      <w:proofErr w:type="spellEnd"/>
      <w:r w:rsidR="00B44C30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округу О</w:t>
      </w:r>
      <w:r w:rsidR="00087F48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ксани</w:t>
      </w:r>
      <w:r w:rsidR="00B44C30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</w:t>
      </w:r>
      <w:r w:rsidR="00087F48" w:rsidRPr="00087F4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БЕЗВЕРХНЬОЇ.</w:t>
      </w:r>
    </w:p>
    <w:p w14:paraId="3EF46034" w14:textId="5E45822E" w:rsidR="00DD128C" w:rsidRPr="00DD128C" w:rsidRDefault="00DD128C" w:rsidP="007B6B8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7A978D6A" w14:textId="2D4BCE5C" w:rsidR="00DD128C" w:rsidRDefault="00DD128C" w:rsidP="00DD128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    </w:t>
      </w:r>
      <w:r w:rsidRPr="00DD12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Детальні звіти опубліковані на офіційному сайті </w:t>
      </w:r>
      <w:proofErr w:type="spellStart"/>
      <w:r w:rsidRPr="00DD12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Лозівської</w:t>
      </w:r>
      <w:proofErr w:type="spellEnd"/>
      <w:r w:rsidRPr="00DD12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міської ради.</w:t>
      </w:r>
    </w:p>
    <w:p w14:paraId="2319083B" w14:textId="77777777" w:rsidR="00DD128C" w:rsidRDefault="00DD128C" w:rsidP="00DD128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125D887E" w14:textId="5330977A" w:rsidR="00DD128C" w:rsidRDefault="00DD128C" w:rsidP="0089155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    Секретар міської ради Юрій КУШНІР </w:t>
      </w:r>
      <w:r w:rsidR="000A42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проінформував присутніх</w:t>
      </w:r>
      <w:r w:rsidR="00DA1E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, що на попередніх сесіях була надана пропозиція</w:t>
      </w:r>
      <w:r w:rsidR="004D64A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- </w:t>
      </w:r>
      <w:r w:rsidR="00DA1E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звернення, які надходили</w:t>
      </w:r>
      <w:r w:rsidR="004D64A2" w:rsidRPr="004D64A2">
        <w:rPr>
          <w:lang w:val="uk-UA"/>
        </w:rPr>
        <w:t xml:space="preserve"> </w:t>
      </w:r>
      <w:r w:rsidR="004D64A2" w:rsidRPr="004D64A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на адресу </w:t>
      </w:r>
      <w:proofErr w:type="spellStart"/>
      <w:r w:rsidR="004D64A2" w:rsidRPr="004D64A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Лозівської</w:t>
      </w:r>
      <w:proofErr w:type="spellEnd"/>
      <w:r w:rsidR="004D64A2" w:rsidRPr="004D64A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міської ради та на ім’я  міського голови</w:t>
      </w:r>
      <w:r w:rsidR="00DA1E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від</w:t>
      </w:r>
      <w:r w:rsidR="000A42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="00DA1EB7" w:rsidRPr="00DA1E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Громадської спілки «Об’єднані родини України», в яку входять Громадські організації родин загиблих захисників України</w:t>
      </w:r>
      <w:r w:rsidR="004D64A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, спрямувати до відповідних державних органів. Звернення спрямовані, надійшли змістовні відповіді від профільних міністерств та відомств. </w:t>
      </w:r>
      <w:r w:rsidR="00B047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Інформація приймається до відома.</w:t>
      </w:r>
    </w:p>
    <w:p w14:paraId="673C98B9" w14:textId="77777777" w:rsidR="00DA1EB7" w:rsidRDefault="00DA1EB7" w:rsidP="00DD128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35ECE90B" w14:textId="7F11A66F" w:rsidR="00DA1EB7" w:rsidRDefault="004D64A2" w:rsidP="004D64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    Заступник міського голови з питань виконавчих органів ради Денис ПЕТРЕНКО проінформував про стан справ, який склався в </w:t>
      </w:r>
      <w:proofErr w:type="spellStart"/>
      <w:r w:rsidR="0000761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теплогенеруючих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="0000761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підприємствах. Інформація приймається до відома.</w:t>
      </w:r>
    </w:p>
    <w:p w14:paraId="2B338459" w14:textId="77777777" w:rsidR="00DA1EB7" w:rsidRDefault="00DA1EB7" w:rsidP="00DD128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14:paraId="1717EB54" w14:textId="0C7D3477" w:rsidR="00DD128C" w:rsidRDefault="00891555" w:rsidP="0089155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</w:pPr>
      <w:r w:rsidRPr="00891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  <w:t>Результати поіменного голосування за розглядом питань порядку денного пленарного засідання LХХІ</w:t>
      </w:r>
      <w:r w:rsidR="009456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uk-UA" w:bidi="uk-UA"/>
        </w:rPr>
        <w:t>V</w:t>
      </w:r>
      <w:r w:rsidRPr="00891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  <w:t xml:space="preserve"> сесії міської ради VІІІ скликання додаються. </w:t>
      </w:r>
    </w:p>
    <w:p w14:paraId="0BABBC8D" w14:textId="77777777" w:rsidR="00DD128C" w:rsidRDefault="00891555" w:rsidP="0089155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</w:pPr>
      <w:r w:rsidRPr="00891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  <w:t>/У разі помилкового голосування та відсутності заяви депутата щодо пояснення своєї позиції голосування, результативною вважається та позиція, яка зафіксована у листі поіменного голосування/.</w:t>
      </w:r>
    </w:p>
    <w:p w14:paraId="566D2831" w14:textId="77777777" w:rsidR="00891555" w:rsidRPr="00DD128C" w:rsidRDefault="00891555" w:rsidP="0089155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uk-UA" w:bidi="uk-UA"/>
        </w:rPr>
      </w:pPr>
    </w:p>
    <w:p w14:paraId="34ABB7C5" w14:textId="7E69DA30" w:rsidR="00DD128C" w:rsidRPr="00DD128C" w:rsidRDefault="00007619" w:rsidP="0089155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 Сергій ЗЕЛЕНСЬКИЙ</w:t>
      </w:r>
      <w:r w:rsidR="00891555" w:rsidRPr="00891555">
        <w:rPr>
          <w:rFonts w:ascii="Times New Roman" w:hAnsi="Times New Roman" w:cs="Times New Roman"/>
          <w:sz w:val="24"/>
          <w:szCs w:val="24"/>
          <w:lang w:val="uk-UA"/>
        </w:rPr>
        <w:t xml:space="preserve"> зазначив, що порядок денний вичерпано та закрив  пленарне засідання LХХІ</w:t>
      </w:r>
      <w:r w:rsidR="009456A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91555" w:rsidRPr="00891555">
        <w:rPr>
          <w:rFonts w:ascii="Times New Roman" w:hAnsi="Times New Roman" w:cs="Times New Roman"/>
          <w:sz w:val="24"/>
          <w:szCs w:val="24"/>
          <w:lang w:val="uk-UA"/>
        </w:rPr>
        <w:t xml:space="preserve"> сесії міської ради VIІI  скликання.</w:t>
      </w:r>
    </w:p>
    <w:p w14:paraId="70807EBE" w14:textId="30DB0E50" w:rsidR="00DD128C" w:rsidRDefault="00DD128C" w:rsidP="0055548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C0D3CD" w14:textId="77777777" w:rsidR="00E744C0" w:rsidRDefault="00E744C0" w:rsidP="0055548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068" w:type="dxa"/>
        <w:tblLayout w:type="fixed"/>
        <w:tblLook w:val="01E0" w:firstRow="1" w:lastRow="1" w:firstColumn="1" w:lastColumn="1" w:noHBand="0" w:noVBand="0"/>
      </w:tblPr>
      <w:tblGrid>
        <w:gridCol w:w="10068"/>
      </w:tblGrid>
      <w:tr w:rsidR="00007619" w:rsidRPr="00DD128C" w14:paraId="42D3F54A" w14:textId="77777777" w:rsidTr="007D28C3">
        <w:trPr>
          <w:trHeight w:val="257"/>
        </w:trPr>
        <w:tc>
          <w:tcPr>
            <w:tcW w:w="9820" w:type="dxa"/>
          </w:tcPr>
          <w:p w14:paraId="4A31E45B" w14:textId="77777777" w:rsidR="00007619" w:rsidRPr="00DD128C" w:rsidRDefault="00007619" w:rsidP="007D28C3">
            <w:pPr>
              <w:spacing w:after="0"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D12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Міський голова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</w:t>
            </w:r>
            <w:r w:rsidRPr="00DD12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Сергій   ЗЕЛЕНСЬКИЙ</w:t>
            </w:r>
          </w:p>
          <w:p w14:paraId="77124D00" w14:textId="77777777" w:rsidR="00007619" w:rsidRPr="00DD128C" w:rsidRDefault="00007619" w:rsidP="007D28C3">
            <w:pPr>
              <w:tabs>
                <w:tab w:val="left" w:pos="5245"/>
              </w:tabs>
              <w:suppressAutoHyphens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14:paraId="1F6987E0" w14:textId="77777777" w:rsidR="00007619" w:rsidRDefault="00007619" w:rsidP="007D28C3">
            <w:pPr>
              <w:tabs>
                <w:tab w:val="left" w:pos="5245"/>
              </w:tabs>
              <w:suppressAutoHyphens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14:paraId="4C3C5D4B" w14:textId="268A36EA" w:rsidR="00E744C0" w:rsidRPr="00DD128C" w:rsidRDefault="00E744C0" w:rsidP="007D28C3">
            <w:pPr>
              <w:tabs>
                <w:tab w:val="left" w:pos="5245"/>
              </w:tabs>
              <w:suppressAutoHyphens/>
              <w:spacing w:after="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bookmarkStart w:id="8" w:name="_GoBack"/>
            <w:bookmarkEnd w:id="8"/>
          </w:p>
        </w:tc>
      </w:tr>
      <w:tr w:rsidR="00007619" w:rsidRPr="00DD128C" w14:paraId="3EB76B07" w14:textId="77777777" w:rsidTr="007D28C3">
        <w:trPr>
          <w:trHeight w:val="257"/>
        </w:trPr>
        <w:tc>
          <w:tcPr>
            <w:tcW w:w="9820" w:type="dxa"/>
          </w:tcPr>
          <w:p w14:paraId="5875F910" w14:textId="77777777" w:rsidR="00007619" w:rsidRPr="00DD128C" w:rsidRDefault="00007619" w:rsidP="007D28C3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1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Погоджено:</w:t>
            </w:r>
          </w:p>
          <w:p w14:paraId="40E0CB35" w14:textId="77777777" w:rsidR="00007619" w:rsidRPr="00DD128C" w:rsidRDefault="00007619" w:rsidP="007D28C3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AE0756B" w14:textId="77777777" w:rsidR="00007619" w:rsidRDefault="00007619" w:rsidP="007D28C3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1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Секретар міської ради</w:t>
            </w:r>
          </w:p>
          <w:p w14:paraId="60053015" w14:textId="77777777" w:rsidR="00007619" w:rsidRPr="00DD128C" w:rsidRDefault="00007619" w:rsidP="007D28C3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21287E5" w14:textId="77777777" w:rsidR="00007619" w:rsidRPr="00DD128C" w:rsidRDefault="00007619" w:rsidP="007D28C3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1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 Юрій  КУШНІР</w:t>
            </w:r>
          </w:p>
          <w:p w14:paraId="5BF4361B" w14:textId="77777777" w:rsidR="00007619" w:rsidRPr="00DD128C" w:rsidRDefault="00007619" w:rsidP="007D28C3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2CC8273" w14:textId="77777777" w:rsidR="00007619" w:rsidRPr="00DD128C" w:rsidRDefault="00007619" w:rsidP="007D28C3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1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Начальник юридичного відділу   </w:t>
            </w:r>
          </w:p>
          <w:p w14:paraId="3AB54B0C" w14:textId="77777777" w:rsidR="00007619" w:rsidRPr="00DD128C" w:rsidRDefault="00007619" w:rsidP="007D28C3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1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апарату виконавчого комітету</w:t>
            </w:r>
            <w:r w:rsidRPr="00DD1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D1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</w:p>
          <w:p w14:paraId="580CD9F5" w14:textId="77777777" w:rsidR="00007619" w:rsidRPr="00DD128C" w:rsidRDefault="00007619" w:rsidP="007D28C3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1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міської ради</w:t>
            </w:r>
          </w:p>
          <w:p w14:paraId="00127A9A" w14:textId="77777777" w:rsidR="00007619" w:rsidRPr="00DD128C" w:rsidRDefault="00007619" w:rsidP="007D28C3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FF61D51" w14:textId="77777777" w:rsidR="00007619" w:rsidRPr="00DD128C" w:rsidRDefault="00007619" w:rsidP="007D28C3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128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 Олена СТЕПАНОВА</w:t>
            </w:r>
          </w:p>
          <w:p w14:paraId="7FCF8F2E" w14:textId="77777777" w:rsidR="00007619" w:rsidRPr="00DD128C" w:rsidRDefault="00007619" w:rsidP="007D28C3">
            <w:pPr>
              <w:spacing w:after="0" w:line="240" w:lineRule="auto"/>
              <w:ind w:righ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B678DCB" w14:textId="77777777" w:rsidR="00007619" w:rsidRPr="00DD128C" w:rsidRDefault="00007619" w:rsidP="007D28C3">
            <w:pPr>
              <w:tabs>
                <w:tab w:val="left" w:pos="2560"/>
              </w:tabs>
              <w:spacing w:after="0" w:line="240" w:lineRule="auto"/>
              <w:ind w:right="-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</w:pPr>
            <w:r w:rsidRPr="00DD128C">
              <w:rPr>
                <w:rFonts w:ascii="Times New Roman" w:eastAsia="Times New Roman" w:hAnsi="Times New Roman" w:cs="Times New Roman"/>
                <w:sz w:val="21"/>
                <w:szCs w:val="21"/>
                <w:lang w:val="uk-UA" w:eastAsia="ru-RU"/>
              </w:rPr>
              <w:t>Вікторія ГАНЖА</w:t>
            </w:r>
            <w:r w:rsidRPr="00DD12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2-66-71     </w:t>
            </w:r>
          </w:p>
        </w:tc>
      </w:tr>
    </w:tbl>
    <w:p w14:paraId="3F770FFD" w14:textId="77777777" w:rsidR="00007619" w:rsidRPr="00DD128C" w:rsidRDefault="00007619" w:rsidP="0055548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07619" w:rsidRPr="00DD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AC3603"/>
    <w:multiLevelType w:val="hybridMultilevel"/>
    <w:tmpl w:val="6290C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B1ECB"/>
    <w:multiLevelType w:val="multilevel"/>
    <w:tmpl w:val="1F5C57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381"/>
    <w:rsid w:val="00007619"/>
    <w:rsid w:val="00087F48"/>
    <w:rsid w:val="000A12B3"/>
    <w:rsid w:val="000A42BF"/>
    <w:rsid w:val="001042C4"/>
    <w:rsid w:val="00123634"/>
    <w:rsid w:val="0016120D"/>
    <w:rsid w:val="0018330D"/>
    <w:rsid w:val="001A0A58"/>
    <w:rsid w:val="001F6337"/>
    <w:rsid w:val="00205BAB"/>
    <w:rsid w:val="00223FD7"/>
    <w:rsid w:val="00242287"/>
    <w:rsid w:val="00285591"/>
    <w:rsid w:val="00290CA4"/>
    <w:rsid w:val="002939BA"/>
    <w:rsid w:val="002A40E8"/>
    <w:rsid w:val="002A555B"/>
    <w:rsid w:val="002A6126"/>
    <w:rsid w:val="003332C1"/>
    <w:rsid w:val="00354487"/>
    <w:rsid w:val="00371974"/>
    <w:rsid w:val="00380FBE"/>
    <w:rsid w:val="003C04BC"/>
    <w:rsid w:val="00465506"/>
    <w:rsid w:val="004B19A5"/>
    <w:rsid w:val="004D64A2"/>
    <w:rsid w:val="00555481"/>
    <w:rsid w:val="00587856"/>
    <w:rsid w:val="005B71B9"/>
    <w:rsid w:val="005F0D9E"/>
    <w:rsid w:val="00624E07"/>
    <w:rsid w:val="00675770"/>
    <w:rsid w:val="0070763B"/>
    <w:rsid w:val="00710DE8"/>
    <w:rsid w:val="00771155"/>
    <w:rsid w:val="007821F3"/>
    <w:rsid w:val="007B33C4"/>
    <w:rsid w:val="007B6B8C"/>
    <w:rsid w:val="00804D91"/>
    <w:rsid w:val="008330E9"/>
    <w:rsid w:val="00891555"/>
    <w:rsid w:val="008A17CA"/>
    <w:rsid w:val="008F6322"/>
    <w:rsid w:val="009456A8"/>
    <w:rsid w:val="009646F5"/>
    <w:rsid w:val="009742F7"/>
    <w:rsid w:val="009870D8"/>
    <w:rsid w:val="009D7EFA"/>
    <w:rsid w:val="009E71A7"/>
    <w:rsid w:val="009F1C12"/>
    <w:rsid w:val="00A21767"/>
    <w:rsid w:val="00A50F2C"/>
    <w:rsid w:val="00A54401"/>
    <w:rsid w:val="00A563FB"/>
    <w:rsid w:val="00A66B1F"/>
    <w:rsid w:val="00A72871"/>
    <w:rsid w:val="00AA420F"/>
    <w:rsid w:val="00AA4C22"/>
    <w:rsid w:val="00AB6BD9"/>
    <w:rsid w:val="00AE63D2"/>
    <w:rsid w:val="00B0479E"/>
    <w:rsid w:val="00B3715D"/>
    <w:rsid w:val="00B44C30"/>
    <w:rsid w:val="00B74767"/>
    <w:rsid w:val="00B83C70"/>
    <w:rsid w:val="00BC6C85"/>
    <w:rsid w:val="00BF6381"/>
    <w:rsid w:val="00C17AE2"/>
    <w:rsid w:val="00C83DC3"/>
    <w:rsid w:val="00CC312A"/>
    <w:rsid w:val="00CE6E73"/>
    <w:rsid w:val="00DA1EB7"/>
    <w:rsid w:val="00DD128C"/>
    <w:rsid w:val="00DE0BEC"/>
    <w:rsid w:val="00DF1019"/>
    <w:rsid w:val="00E042B1"/>
    <w:rsid w:val="00E162D5"/>
    <w:rsid w:val="00E47415"/>
    <w:rsid w:val="00E5363A"/>
    <w:rsid w:val="00E744C0"/>
    <w:rsid w:val="00E9159C"/>
    <w:rsid w:val="00EC0AE2"/>
    <w:rsid w:val="00EC25ED"/>
    <w:rsid w:val="00ED2EE8"/>
    <w:rsid w:val="00F76109"/>
    <w:rsid w:val="00F77818"/>
    <w:rsid w:val="00FE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F6C2"/>
  <w15:chartTrackingRefBased/>
  <w15:docId w15:val="{4C9A26DA-46E1-471B-ACF2-89E9C077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55481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555481"/>
    <w:pPr>
      <w:widowControl w:val="0"/>
      <w:spacing w:after="270"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39"/>
    <w:rsid w:val="00555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1"/>
    <w:rsid w:val="00555481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4"/>
    <w:rsid w:val="00555481"/>
    <w:pPr>
      <w:widowControl w:val="0"/>
      <w:spacing w:after="28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9F1C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6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6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4C09-6184-4F53-A0D6-2363A7DCC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16</Pages>
  <Words>5620</Words>
  <Characters>32037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Kab-14-2</cp:lastModifiedBy>
  <cp:revision>73</cp:revision>
  <cp:lastPrinted>2025-05-27T10:00:00Z</cp:lastPrinted>
  <dcterms:created xsi:type="dcterms:W3CDTF">2025-04-29T18:44:00Z</dcterms:created>
  <dcterms:modified xsi:type="dcterms:W3CDTF">2025-06-20T11:10:00Z</dcterms:modified>
</cp:coreProperties>
</file>