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B334CA" w14:textId="48A8A12A" w:rsidR="00D043EF" w:rsidRPr="00D043EF" w:rsidRDefault="00D043EF" w:rsidP="00D043EF">
      <w:pPr>
        <w:tabs>
          <w:tab w:val="left" w:pos="16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D04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 w:rsidRPr="00D043EF">
        <w:rPr>
          <w:rFonts w:ascii="Times New Roman" w:eastAsia="Times New Roman" w:hAnsi="Times New Roman" w:cs="Times New Roman"/>
          <w:noProof/>
          <w:sz w:val="32"/>
          <w:szCs w:val="20"/>
          <w:lang w:val="en-US"/>
        </w:rPr>
        <w:drawing>
          <wp:anchor distT="0" distB="0" distL="114300" distR="114300" simplePos="0" relativeHeight="251659264" behindDoc="0" locked="0" layoutInCell="1" allowOverlap="1" wp14:anchorId="026E39FC" wp14:editId="1CA38817">
            <wp:simplePos x="0" y="0"/>
            <wp:positionH relativeFrom="column">
              <wp:posOffset>2907030</wp:posOffset>
            </wp:positionH>
            <wp:positionV relativeFrom="paragraph">
              <wp:posOffset>-1905</wp:posOffset>
            </wp:positionV>
            <wp:extent cx="368935" cy="537845"/>
            <wp:effectExtent l="0" t="0" r="0" b="0"/>
            <wp:wrapNone/>
            <wp:docPr id="195548065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537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FD04B9" w14:textId="77777777" w:rsidR="00D043EF" w:rsidRPr="00D043EF" w:rsidRDefault="00D043EF" w:rsidP="00D043EF">
      <w:pPr>
        <w:tabs>
          <w:tab w:val="left" w:pos="162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67AB07CB" w14:textId="77777777" w:rsidR="00D043EF" w:rsidRPr="00D043EF" w:rsidRDefault="00D043EF" w:rsidP="00D043EF">
      <w:pPr>
        <w:tabs>
          <w:tab w:val="left" w:pos="162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2756E7BD" w14:textId="77777777" w:rsidR="00D043EF" w:rsidRPr="00D043EF" w:rsidRDefault="00D043EF" w:rsidP="00D043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</w:pPr>
      <w:r w:rsidRPr="00D043EF"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  <w:t>ЛОЗIВСЬКА МIСЬКА РАДА  ХАРКIВСЬКОЇ ОБЛАСТI</w:t>
      </w:r>
    </w:p>
    <w:p w14:paraId="4C051434" w14:textId="6DF07BC1" w:rsidR="00D043EF" w:rsidRPr="00D043EF" w:rsidRDefault="0013040D" w:rsidP="00D043EF">
      <w:pPr>
        <w:keepNext/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</w:pPr>
      <w:r w:rsidRPr="0013040D">
        <w:rPr>
          <w:rFonts w:ascii="Times New Roman" w:eastAsia="Times New Roman" w:hAnsi="Times New Roman" w:cs="Times New Roman"/>
          <w:b/>
          <w:sz w:val="32"/>
          <w:szCs w:val="32"/>
          <w:lang w:val="en-US" w:eastAsia="ar-SA"/>
        </w:rPr>
        <w:t>L</w:t>
      </w:r>
      <w:r w:rsidRPr="00BD6600"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  <w:t>ХХ</w:t>
      </w:r>
      <w:r w:rsidRPr="0013040D">
        <w:rPr>
          <w:rFonts w:ascii="Times New Roman" w:eastAsia="Times New Roman" w:hAnsi="Times New Roman" w:cs="Times New Roman"/>
          <w:b/>
          <w:sz w:val="32"/>
          <w:szCs w:val="32"/>
          <w:lang w:val="en-US" w:eastAsia="ar-SA"/>
        </w:rPr>
        <w:t>V</w:t>
      </w:r>
      <w:r w:rsidRPr="00BD6600"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  <w:t>І</w:t>
      </w:r>
      <w:r w:rsidR="00D043EF" w:rsidRPr="00BD6600"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  <w:t xml:space="preserve"> </w:t>
      </w:r>
      <w:r w:rsidR="00D043EF" w:rsidRPr="00D043EF"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  <w:t>СЕСI</w:t>
      </w:r>
      <w:proofErr w:type="gramStart"/>
      <w:r w:rsidR="00D043EF" w:rsidRPr="00D043EF"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  <w:t>Я  VI</w:t>
      </w:r>
      <w:proofErr w:type="gramEnd"/>
      <w:r w:rsidR="00D043EF" w:rsidRPr="00D043EF"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  <w:t>ІI    СКЛИКАННЯ</w:t>
      </w:r>
    </w:p>
    <w:p w14:paraId="79E4E0DC" w14:textId="77777777" w:rsidR="00D043EF" w:rsidRPr="00D043EF" w:rsidRDefault="00D043EF" w:rsidP="00D043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lang w:val="uk-UA" w:eastAsia="ar-SA"/>
        </w:rPr>
      </w:pPr>
    </w:p>
    <w:p w14:paraId="5C934D2F" w14:textId="77777777" w:rsidR="00D043EF" w:rsidRPr="00D043EF" w:rsidRDefault="00D043EF" w:rsidP="00D043E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0"/>
          <w:lang w:val="uk-UA" w:eastAsia="ar-SA"/>
        </w:rPr>
      </w:pPr>
      <w:r w:rsidRPr="00D043EF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ar-SA"/>
        </w:rPr>
        <w:t xml:space="preserve">                                                Р I Ш Е Н </w:t>
      </w:r>
      <w:proofErr w:type="spellStart"/>
      <w:r w:rsidRPr="00D043EF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ar-SA"/>
        </w:rPr>
        <w:t>Н</w:t>
      </w:r>
      <w:proofErr w:type="spellEnd"/>
      <w:r w:rsidRPr="00D043EF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ar-SA"/>
        </w:rPr>
        <w:t xml:space="preserve"> Я                          </w:t>
      </w:r>
    </w:p>
    <w:p w14:paraId="1A04E842" w14:textId="77777777" w:rsidR="00D043EF" w:rsidRPr="00D043EF" w:rsidRDefault="00D043EF" w:rsidP="00D043EF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32"/>
          <w:szCs w:val="20"/>
          <w:lang w:val="uk-UA" w:eastAsia="ar-SA"/>
        </w:rPr>
      </w:pPr>
      <w:r w:rsidRPr="00D043EF">
        <w:rPr>
          <w:rFonts w:ascii="Times New Roman" w:eastAsia="Times New Roman" w:hAnsi="Times New Roman" w:cs="Times New Roman"/>
          <w:b/>
          <w:bCs/>
          <w:sz w:val="32"/>
          <w:szCs w:val="20"/>
          <w:lang w:val="uk-UA" w:eastAsia="ar-SA"/>
        </w:rPr>
        <w:t xml:space="preserve">                               </w:t>
      </w:r>
    </w:p>
    <w:p w14:paraId="494ED9D5" w14:textId="139BE2F1" w:rsidR="00D043EF" w:rsidRPr="000A6ABC" w:rsidRDefault="00D043EF" w:rsidP="000A6A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</w:pPr>
      <w:r w:rsidRPr="000A6ABC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«</w:t>
      </w:r>
      <w:r w:rsidR="0013040D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14</w:t>
      </w:r>
      <w:r w:rsidRPr="000A6ABC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»</w:t>
      </w:r>
      <w:r w:rsidR="0013040D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 серп</w:t>
      </w:r>
      <w:r w:rsidR="00206578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ня </w:t>
      </w:r>
      <w:r w:rsidRPr="000A6ABC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202</w:t>
      </w:r>
      <w:r w:rsidR="0013040D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5</w:t>
      </w:r>
      <w:r w:rsidRPr="000A6ABC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                                Лозова                                              № </w:t>
      </w:r>
      <w:r w:rsidR="00334F82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2790</w:t>
      </w:r>
    </w:p>
    <w:p w14:paraId="77D57BE5" w14:textId="77777777" w:rsidR="00D043EF" w:rsidRPr="000A6ABC" w:rsidRDefault="00D043EF" w:rsidP="000A6AB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10036" w:type="dxa"/>
        <w:tblInd w:w="108" w:type="dxa"/>
        <w:tblLook w:val="01E0" w:firstRow="1" w:lastRow="1" w:firstColumn="1" w:lastColumn="1" w:noHBand="0" w:noVBand="0"/>
      </w:tblPr>
      <w:tblGrid>
        <w:gridCol w:w="5245"/>
        <w:gridCol w:w="4791"/>
      </w:tblGrid>
      <w:tr w:rsidR="00FA172F" w:rsidRPr="00472A50" w14:paraId="0EFF5F80" w14:textId="77777777" w:rsidTr="00B07CC3">
        <w:tc>
          <w:tcPr>
            <w:tcW w:w="5245" w:type="dxa"/>
          </w:tcPr>
          <w:p w14:paraId="65B41157" w14:textId="7DCA7362" w:rsidR="00D90015" w:rsidRPr="003A6BFD" w:rsidRDefault="00FA172F" w:rsidP="003A6BFD">
            <w:pPr>
              <w:tabs>
                <w:tab w:val="left" w:pos="3153"/>
              </w:tabs>
              <w:spacing w:after="0" w:line="240" w:lineRule="auto"/>
              <w:ind w:left="-68" w:right="3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065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Про </w:t>
            </w:r>
            <w:r w:rsidR="00597624" w:rsidRPr="003A6B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затвердження</w:t>
            </w:r>
            <w:r w:rsidR="005C3AFA" w:rsidRPr="003A6B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технічн</w:t>
            </w:r>
            <w:r w:rsidR="00545F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ої</w:t>
            </w:r>
            <w:r w:rsidR="005C3AFA" w:rsidRPr="003A6B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документаці</w:t>
            </w:r>
            <w:r w:rsidR="00545F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ї</w:t>
            </w:r>
            <w:r w:rsidR="005C3AFA" w:rsidRPr="003A6B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="0013040D" w:rsidRPr="003A6B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із землеустрою щодо інвентаризації земельної ділянки в комплексі з розташованим на ній водним об’єктом</w:t>
            </w:r>
            <w:r w:rsidR="00545F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,</w:t>
            </w:r>
            <w:r w:rsidR="0013040D" w:rsidRPr="003A6B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="00545F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технічної документації </w:t>
            </w:r>
            <w:r w:rsidR="000A6ABC" w:rsidRPr="003A6B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</w:t>
            </w:r>
            <w:r w:rsidR="005C3AFA" w:rsidRPr="003A6B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нормативної грошової оцінки земельн</w:t>
            </w:r>
            <w:r w:rsidR="001D19AE" w:rsidRPr="003A6B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ої</w:t>
            </w:r>
            <w:r w:rsidR="005C3AFA" w:rsidRPr="003A6B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ділян</w:t>
            </w:r>
            <w:r w:rsidR="001D19AE" w:rsidRPr="003A6B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ки</w:t>
            </w:r>
            <w:r w:rsidR="005C3AFA" w:rsidRPr="003A6B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водного фонду на території </w:t>
            </w:r>
            <w:r w:rsidR="00BD6600" w:rsidRPr="003A6B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Новоіванів</w:t>
            </w:r>
            <w:r w:rsidR="0013040D" w:rsidRPr="003A6B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ськ</w:t>
            </w:r>
            <w:r w:rsidR="005C3AFA" w:rsidRPr="003A6B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ого </w:t>
            </w:r>
            <w:proofErr w:type="spellStart"/>
            <w:r w:rsidR="005C3AFA" w:rsidRPr="003A6B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старостинського</w:t>
            </w:r>
            <w:proofErr w:type="spellEnd"/>
            <w:r w:rsidR="005C3AFA" w:rsidRPr="003A6B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округу</w:t>
            </w:r>
            <w:r w:rsidR="00597624" w:rsidRPr="003A6B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та внесення змін до договор</w:t>
            </w:r>
            <w:r w:rsidR="0013040D" w:rsidRPr="003A6B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у</w:t>
            </w:r>
            <w:r w:rsidR="00597624" w:rsidRPr="003A6B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оренди</w:t>
            </w:r>
            <w:r w:rsidR="00206578" w:rsidRPr="003A6B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землі</w:t>
            </w:r>
            <w:r w:rsidR="00597624" w:rsidRPr="003A6B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="00545F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від 30.11.2011</w:t>
            </w:r>
            <w:r w:rsidR="00F855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№ 59-10</w:t>
            </w:r>
          </w:p>
          <w:p w14:paraId="05F073D4" w14:textId="3B953236" w:rsidR="0013040D" w:rsidRPr="00206578" w:rsidRDefault="0013040D" w:rsidP="003A6BFD">
            <w:pPr>
              <w:tabs>
                <w:tab w:val="left" w:pos="3153"/>
              </w:tabs>
              <w:spacing w:after="0" w:line="240" w:lineRule="auto"/>
              <w:ind w:right="39" w:firstLine="142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4791" w:type="dxa"/>
            <w:hideMark/>
          </w:tcPr>
          <w:p w14:paraId="74983A3E" w14:textId="77777777" w:rsidR="00FA172F" w:rsidRPr="00206578" w:rsidRDefault="00FA172F" w:rsidP="003A6BF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</w:tr>
    </w:tbl>
    <w:p w14:paraId="75FF7874" w14:textId="12BF961D" w:rsidR="00073D73" w:rsidRPr="000A6ABC" w:rsidRDefault="00580CB9" w:rsidP="00545F7A">
      <w:pPr>
        <w:tabs>
          <w:tab w:val="left" w:pos="3153"/>
        </w:tabs>
        <w:spacing w:after="0" w:line="240" w:lineRule="auto"/>
        <w:ind w:right="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65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</w:t>
      </w:r>
      <w:r w:rsidR="00FA172F" w:rsidRPr="002065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п. 34</w:t>
      </w:r>
      <w:r w:rsidR="00B4683F" w:rsidRPr="002065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ч. 1</w:t>
      </w:r>
      <w:r w:rsidR="00FA172F" w:rsidRPr="002065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ст. </w:t>
      </w:r>
      <w:r w:rsidR="0022580A" w:rsidRPr="002065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 Закону України «</w:t>
      </w:r>
      <w:r w:rsidR="00FA172F" w:rsidRPr="002065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місцеве </w:t>
      </w:r>
      <w:r w:rsidR="00FA172F" w:rsidRPr="00CA7C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самоврядування в Україні</w:t>
      </w:r>
      <w:r w:rsidR="0022580A" w:rsidRPr="00CA7C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FA172F" w:rsidRPr="00CA7C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4965E4" w:rsidRPr="00CA7C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ст. 43, 51 Водного кодексу України, </w:t>
      </w:r>
      <w:proofErr w:type="spellStart"/>
      <w:r w:rsidR="004965E4" w:rsidRPr="00CA7C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ст.ст</w:t>
      </w:r>
      <w:proofErr w:type="spellEnd"/>
      <w:r w:rsidR="004965E4" w:rsidRPr="00CA7C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58-64 Земельного</w:t>
      </w:r>
      <w:r w:rsidR="00597A65" w:rsidRPr="00CA7C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кодексу України, </w:t>
      </w:r>
      <w:r w:rsidR="00206578" w:rsidRPr="00CA7C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законами </w:t>
      </w:r>
      <w:r w:rsidR="00597A65" w:rsidRPr="00CA7C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України «Про оцінку землі»</w:t>
      </w:r>
      <w:r w:rsidR="00594FB2" w:rsidRPr="00CA7C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06578" w:rsidRPr="00CA7C5D">
        <w:rPr>
          <w:rFonts w:ascii="Times New Roman" w:hAnsi="Times New Roman"/>
          <w:sz w:val="28"/>
          <w:szCs w:val="28"/>
          <w:lang w:val="uk-UA"/>
        </w:rPr>
        <w:t xml:space="preserve"> «Про аквакультуру», «Про оренду землі», «Про Державний земельний кадастр», </w:t>
      </w:r>
      <w:r w:rsidR="00CA7C5D" w:rsidRPr="00CA7C5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постановою Кабінету Міністрів України від 02.06.2021 № 572</w:t>
      </w:r>
      <w:bookmarkStart w:id="0" w:name="n3"/>
      <w:bookmarkEnd w:id="0"/>
      <w:r w:rsidR="00CA7C5D" w:rsidRPr="00CA7C5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«Про затвердження Типового договору оренди землі в комплексі з розташованим на ній водним об’єктом</w:t>
      </w:r>
      <w:r w:rsidR="00CA7C5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», </w:t>
      </w:r>
      <w:r w:rsidR="00206578" w:rsidRPr="00CA7C5D">
        <w:rPr>
          <w:rFonts w:ascii="Times New Roman" w:hAnsi="Times New Roman"/>
          <w:sz w:val="28"/>
          <w:szCs w:val="28"/>
          <w:lang w:val="uk-UA"/>
        </w:rPr>
        <w:t xml:space="preserve">іншими нормативно-правовими актами, </w:t>
      </w:r>
      <w:r w:rsidR="00206578" w:rsidRPr="00CA7C5D">
        <w:rPr>
          <w:rFonts w:ascii="Times New Roman" w:hAnsi="Times New Roman"/>
          <w:color w:val="000000"/>
          <w:sz w:val="28"/>
          <w:szCs w:val="28"/>
          <w:lang w:val="uk-UA"/>
        </w:rPr>
        <w:t>беручи до уваги</w:t>
      </w:r>
      <w:r w:rsidR="00206578" w:rsidRPr="0020657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206578" w:rsidRPr="00206578">
        <w:rPr>
          <w:rFonts w:ascii="Times New Roman" w:hAnsi="Times New Roman"/>
          <w:bCs/>
          <w:sz w:val="28"/>
          <w:szCs w:val="28"/>
          <w:lang w:val="uk-UA"/>
        </w:rPr>
        <w:t xml:space="preserve">рішення міської ради від </w:t>
      </w:r>
      <w:r w:rsidR="00BD6600">
        <w:rPr>
          <w:rFonts w:ascii="Times New Roman" w:hAnsi="Times New Roman"/>
          <w:bCs/>
          <w:sz w:val="28"/>
          <w:szCs w:val="28"/>
          <w:lang w:val="uk-UA"/>
        </w:rPr>
        <w:t>10</w:t>
      </w:r>
      <w:r w:rsidR="0013040D">
        <w:rPr>
          <w:rFonts w:ascii="Times New Roman" w:hAnsi="Times New Roman"/>
          <w:bCs/>
          <w:sz w:val="28"/>
          <w:szCs w:val="28"/>
          <w:lang w:val="uk-UA"/>
        </w:rPr>
        <w:t xml:space="preserve">.04.2025 № </w:t>
      </w:r>
      <w:r w:rsidR="00BD6600">
        <w:rPr>
          <w:rFonts w:ascii="Times New Roman" w:hAnsi="Times New Roman"/>
          <w:bCs/>
          <w:sz w:val="28"/>
          <w:szCs w:val="28"/>
          <w:lang w:val="uk-UA"/>
        </w:rPr>
        <w:t>2526</w:t>
      </w:r>
      <w:r w:rsidR="00CA7C5D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CA7C5D" w:rsidRPr="00CA7C5D">
        <w:rPr>
          <w:rFonts w:ascii="Times New Roman" w:hAnsi="Times New Roman"/>
          <w:color w:val="000000"/>
          <w:sz w:val="28"/>
          <w:szCs w:val="28"/>
          <w:lang w:val="uk-UA"/>
        </w:rPr>
        <w:t>«</w:t>
      </w:r>
      <w:r w:rsidR="00CA7C5D" w:rsidRPr="00CA7C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 w:rsidR="00BD66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надання дозволу </w:t>
      </w:r>
      <w:proofErr w:type="spellStart"/>
      <w:r w:rsidR="00BD66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Гусаровій</w:t>
      </w:r>
      <w:proofErr w:type="spellEnd"/>
      <w:r w:rsidR="00BD66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Л.С. на розроблення документації із землеустрою та на оновлення паспорту водного об’єкту (</w:t>
      </w:r>
      <w:proofErr w:type="spellStart"/>
      <w:r w:rsidR="00BD66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Новоіванівський</w:t>
      </w:r>
      <w:proofErr w:type="spellEnd"/>
      <w:r w:rsidR="00BD66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BD66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старостинський</w:t>
      </w:r>
      <w:proofErr w:type="spellEnd"/>
      <w:r w:rsidR="00BD66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округ)</w:t>
      </w:r>
      <w:r w:rsidR="00CA7C5D" w:rsidRPr="00CA7C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»,</w:t>
      </w:r>
      <w:r w:rsidR="00CA7C5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C35271" w:rsidRPr="002065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розглянувши з</w:t>
      </w:r>
      <w:r w:rsidR="00545F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аяву</w:t>
      </w:r>
      <w:r w:rsidR="0097038A" w:rsidRPr="002065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BD66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Гусарової</w:t>
      </w:r>
      <w:proofErr w:type="spellEnd"/>
      <w:r w:rsidR="00BD66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Людмили Сергіївни</w:t>
      </w:r>
      <w:r w:rsidR="001B2FB4" w:rsidRPr="000A6A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35271" w:rsidRPr="000A6A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міська рада</w:t>
      </w:r>
    </w:p>
    <w:p w14:paraId="64BCFADE" w14:textId="77777777" w:rsidR="00985B27" w:rsidRPr="000A6ABC" w:rsidRDefault="00985B27" w:rsidP="000A6A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0F0F2E3" w14:textId="77777777" w:rsidR="00FA172F" w:rsidRPr="000A6ABC" w:rsidRDefault="00FA172F" w:rsidP="000A6A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A6AB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 И Р І Ш И Л А :</w:t>
      </w:r>
    </w:p>
    <w:p w14:paraId="76A2B8F1" w14:textId="77777777" w:rsidR="00FA172F" w:rsidRPr="000A6ABC" w:rsidRDefault="00FA172F" w:rsidP="000A6ABC">
      <w:pPr>
        <w:tabs>
          <w:tab w:val="left" w:pos="1260"/>
          <w:tab w:val="num" w:pos="162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993E832" w14:textId="10996108" w:rsidR="0013040D" w:rsidRPr="0013040D" w:rsidRDefault="0013040D" w:rsidP="000A6ABC">
      <w:pPr>
        <w:pStyle w:val="a3"/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Затвердити технічну документацію із землеустрою щодо інвентаризації земельної ділянки в комплексі з розташованим на ній водним об’єктом з кадастровим номером 63239</w:t>
      </w:r>
      <w:r w:rsidR="00BD6600">
        <w:rPr>
          <w:rFonts w:ascii="Times New Roman" w:hAnsi="Times New Roman" w:cs="Times New Roman"/>
          <w:sz w:val="28"/>
          <w:szCs w:val="28"/>
          <w:lang w:val="uk-UA"/>
        </w:rPr>
        <w:t>835</w:t>
      </w:r>
      <w:r>
        <w:rPr>
          <w:rFonts w:ascii="Times New Roman" w:hAnsi="Times New Roman" w:cs="Times New Roman"/>
          <w:sz w:val="28"/>
          <w:szCs w:val="28"/>
          <w:lang w:val="uk-UA"/>
        </w:rPr>
        <w:t>00:0</w:t>
      </w:r>
      <w:r w:rsidR="00BD6600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:000:0</w:t>
      </w:r>
      <w:r w:rsidR="00F855E7">
        <w:rPr>
          <w:rFonts w:ascii="Times New Roman" w:hAnsi="Times New Roman" w:cs="Times New Roman"/>
          <w:sz w:val="28"/>
          <w:szCs w:val="28"/>
          <w:lang w:val="uk-UA"/>
        </w:rPr>
        <w:t>612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загальною площею 1</w:t>
      </w:r>
      <w:r w:rsidR="00BD6600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D6600">
        <w:rPr>
          <w:rFonts w:ascii="Times New Roman" w:hAnsi="Times New Roman" w:cs="Times New Roman"/>
          <w:sz w:val="28"/>
          <w:szCs w:val="28"/>
          <w:lang w:val="uk-UA"/>
        </w:rPr>
        <w:t>0443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га для рибогосподарських потреб (код 10.07) за межами населених пунктів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Лозівської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 (</w:t>
      </w:r>
      <w:proofErr w:type="spellStart"/>
      <w:r w:rsidR="00F855E7">
        <w:rPr>
          <w:rFonts w:ascii="Times New Roman" w:hAnsi="Times New Roman" w:cs="Times New Roman"/>
          <w:sz w:val="28"/>
          <w:szCs w:val="28"/>
          <w:lang w:val="uk-UA"/>
        </w:rPr>
        <w:t>Новоіванівський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старостинський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округ) Лозівського району Харківської області.</w:t>
      </w:r>
    </w:p>
    <w:p w14:paraId="1677E84F" w14:textId="2BBE755D" w:rsidR="000A6ABC" w:rsidRPr="002568BA" w:rsidRDefault="00597624" w:rsidP="00BD6600">
      <w:pPr>
        <w:pStyle w:val="a3"/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0A6ABC" w:rsidRPr="000A6ABC">
        <w:rPr>
          <w:rFonts w:ascii="Times New Roman" w:hAnsi="Times New Roman" w:cs="Times New Roman"/>
          <w:sz w:val="28"/>
          <w:szCs w:val="28"/>
          <w:lang w:val="uk-UA"/>
        </w:rPr>
        <w:t xml:space="preserve"> технічн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A6ABC" w:rsidRPr="000A6ABC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0A6ABC" w:rsidRPr="000A6ABC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0A6ABC" w:rsidRPr="000A6AB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нормативної грошової оцінки земельної ділянки </w:t>
      </w:r>
      <w:r w:rsidR="000A6ABC" w:rsidRPr="000A6ABC">
        <w:rPr>
          <w:rFonts w:ascii="Times New Roman" w:hAnsi="Times New Roman" w:cs="Times New Roman"/>
          <w:sz w:val="28"/>
          <w:szCs w:val="28"/>
          <w:lang w:val="uk-UA"/>
        </w:rPr>
        <w:t xml:space="preserve">водного фонду з кадастровим номером </w:t>
      </w:r>
      <w:r w:rsidR="00BD6600" w:rsidRPr="00BD66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6323983500:02:000:0</w:t>
      </w:r>
      <w:r w:rsidR="00F855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612</w:t>
      </w:r>
      <w:r w:rsidR="00BD6600" w:rsidRPr="00BD66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загальною площею 13,0443 га </w:t>
      </w:r>
      <w:r w:rsidR="000A6ABC" w:rsidRPr="000A6AB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для </w:t>
      </w:r>
      <w:r w:rsidR="000A6ABC" w:rsidRPr="000A6ABC">
        <w:rPr>
          <w:rFonts w:ascii="Times New Roman" w:hAnsi="Times New Roman" w:cs="Times New Roman"/>
          <w:sz w:val="28"/>
          <w:szCs w:val="28"/>
          <w:lang w:val="uk-UA"/>
        </w:rPr>
        <w:t>рибогосподарських потреб (код 10.07), що розташована за межами населених пунктів</w:t>
      </w:r>
      <w:r w:rsidR="002568BA" w:rsidRPr="002568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A6ABC" w:rsidRPr="000A6ABC">
        <w:rPr>
          <w:rFonts w:ascii="Times New Roman" w:hAnsi="Times New Roman" w:cs="Times New Roman"/>
          <w:sz w:val="28"/>
          <w:szCs w:val="28"/>
          <w:lang w:val="uk-UA"/>
        </w:rPr>
        <w:t>Лозівської</w:t>
      </w:r>
      <w:proofErr w:type="spellEnd"/>
      <w:r w:rsidR="000A6ABC" w:rsidRPr="000A6A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6ABC" w:rsidRPr="000A6AB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міської територіальної громади </w:t>
      </w:r>
      <w:r w:rsidR="00CA7C5D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F855E7">
        <w:rPr>
          <w:rFonts w:ascii="Times New Roman" w:hAnsi="Times New Roman" w:cs="Times New Roman"/>
          <w:sz w:val="28"/>
          <w:szCs w:val="28"/>
          <w:lang w:val="uk-UA"/>
        </w:rPr>
        <w:t>Новоіванівський</w:t>
      </w:r>
      <w:proofErr w:type="spellEnd"/>
      <w:r w:rsidR="00CA7C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A7C5D" w:rsidRPr="000A6ABC">
        <w:rPr>
          <w:rFonts w:ascii="Times New Roman" w:hAnsi="Times New Roman" w:cs="Times New Roman"/>
          <w:sz w:val="28"/>
          <w:szCs w:val="28"/>
          <w:lang w:val="uk-UA"/>
        </w:rPr>
        <w:t>старостинськ</w:t>
      </w:r>
      <w:r w:rsidR="00CA7C5D"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 w:rsidR="00CA7C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7C5D" w:rsidRPr="000A6ABC">
        <w:rPr>
          <w:rFonts w:ascii="Times New Roman" w:hAnsi="Times New Roman" w:cs="Times New Roman"/>
          <w:sz w:val="28"/>
          <w:szCs w:val="28"/>
          <w:lang w:val="uk-UA"/>
        </w:rPr>
        <w:t>округ</w:t>
      </w:r>
      <w:r w:rsidR="00CA7C5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CA7C5D" w:rsidRPr="000A6A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6ABC" w:rsidRPr="000A6ABC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2568BA">
        <w:rPr>
          <w:rFonts w:ascii="Times New Roman" w:hAnsi="Times New Roman" w:cs="Times New Roman"/>
          <w:sz w:val="28"/>
          <w:szCs w:val="28"/>
          <w:lang w:val="uk-UA"/>
        </w:rPr>
        <w:t xml:space="preserve">нормативна грошова оцінка земельної ділянки становить </w:t>
      </w:r>
      <w:r w:rsidR="00472A50">
        <w:rPr>
          <w:rFonts w:ascii="Times New Roman" w:hAnsi="Times New Roman" w:cs="Times New Roman"/>
          <w:sz w:val="28"/>
          <w:szCs w:val="28"/>
          <w:lang w:val="uk-UA"/>
        </w:rPr>
        <w:t>307 904</w:t>
      </w:r>
      <w:r w:rsidR="00880F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68BA">
        <w:rPr>
          <w:rFonts w:ascii="Times New Roman" w:hAnsi="Times New Roman" w:cs="Times New Roman"/>
          <w:sz w:val="28"/>
          <w:szCs w:val="28"/>
          <w:lang w:val="uk-UA"/>
        </w:rPr>
        <w:t xml:space="preserve">грн </w:t>
      </w:r>
      <w:r w:rsidR="00472A50">
        <w:rPr>
          <w:rFonts w:ascii="Times New Roman" w:hAnsi="Times New Roman" w:cs="Times New Roman"/>
          <w:sz w:val="28"/>
          <w:szCs w:val="28"/>
          <w:lang w:val="uk-UA"/>
        </w:rPr>
        <w:t>55</w:t>
      </w:r>
      <w:r w:rsidR="002568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568BA">
        <w:rPr>
          <w:rFonts w:ascii="Times New Roman" w:hAnsi="Times New Roman" w:cs="Times New Roman"/>
          <w:sz w:val="28"/>
          <w:szCs w:val="28"/>
          <w:lang w:val="uk-UA"/>
        </w:rPr>
        <w:t>коп</w:t>
      </w:r>
      <w:proofErr w:type="spellEnd"/>
      <w:r w:rsidR="00E8676E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472A50">
        <w:rPr>
          <w:rFonts w:ascii="Times New Roman" w:hAnsi="Times New Roman" w:cs="Times New Roman"/>
          <w:sz w:val="28"/>
          <w:szCs w:val="28"/>
          <w:lang w:val="uk-UA"/>
        </w:rPr>
        <w:t>триста сім</w:t>
      </w:r>
      <w:r w:rsidR="00E8676E">
        <w:rPr>
          <w:rFonts w:ascii="Times New Roman" w:hAnsi="Times New Roman" w:cs="Times New Roman"/>
          <w:sz w:val="28"/>
          <w:szCs w:val="28"/>
          <w:lang w:val="uk-UA"/>
        </w:rPr>
        <w:t xml:space="preserve"> тисячі </w:t>
      </w:r>
      <w:r w:rsidR="00472A50">
        <w:rPr>
          <w:rFonts w:ascii="Times New Roman" w:hAnsi="Times New Roman" w:cs="Times New Roman"/>
          <w:sz w:val="28"/>
          <w:szCs w:val="28"/>
          <w:lang w:val="uk-UA"/>
        </w:rPr>
        <w:t>дев’ятсот чотири</w:t>
      </w:r>
      <w:r w:rsidR="00E8676E">
        <w:rPr>
          <w:rFonts w:ascii="Times New Roman" w:hAnsi="Times New Roman" w:cs="Times New Roman"/>
          <w:sz w:val="28"/>
          <w:szCs w:val="28"/>
          <w:lang w:val="uk-UA"/>
        </w:rPr>
        <w:t xml:space="preserve"> гр</w:t>
      </w:r>
      <w:r w:rsidR="00F855E7">
        <w:rPr>
          <w:rFonts w:ascii="Times New Roman" w:hAnsi="Times New Roman" w:cs="Times New Roman"/>
          <w:sz w:val="28"/>
          <w:szCs w:val="28"/>
          <w:lang w:val="uk-UA"/>
        </w:rPr>
        <w:t>ивні</w:t>
      </w:r>
      <w:r w:rsidR="00E867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2A50">
        <w:rPr>
          <w:rFonts w:ascii="Times New Roman" w:hAnsi="Times New Roman" w:cs="Times New Roman"/>
          <w:sz w:val="28"/>
          <w:szCs w:val="28"/>
          <w:lang w:val="uk-UA"/>
        </w:rPr>
        <w:t>55</w:t>
      </w:r>
      <w:r w:rsidR="00E8676E">
        <w:rPr>
          <w:rFonts w:ascii="Times New Roman" w:hAnsi="Times New Roman" w:cs="Times New Roman"/>
          <w:sz w:val="28"/>
          <w:szCs w:val="28"/>
          <w:lang w:val="uk-UA"/>
        </w:rPr>
        <w:t xml:space="preserve"> коп</w:t>
      </w:r>
      <w:r w:rsidR="00F855E7">
        <w:rPr>
          <w:rFonts w:ascii="Times New Roman" w:hAnsi="Times New Roman" w:cs="Times New Roman"/>
          <w:sz w:val="28"/>
          <w:szCs w:val="28"/>
          <w:lang w:val="uk-UA"/>
        </w:rPr>
        <w:t>ійок</w:t>
      </w:r>
      <w:r w:rsidR="000A6ABC" w:rsidRPr="000A6AB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2568BA">
        <w:rPr>
          <w:rFonts w:ascii="Times New Roman" w:hAnsi="Times New Roman" w:cs="Times New Roman"/>
          <w:sz w:val="28"/>
          <w:szCs w:val="28"/>
          <w:lang w:val="uk-UA"/>
        </w:rPr>
        <w:t xml:space="preserve"> та вступає в дію з дня прийняття даного рішення).</w:t>
      </w:r>
    </w:p>
    <w:p w14:paraId="0F2955CE" w14:textId="063C75DA" w:rsidR="002568BA" w:rsidRPr="002568BA" w:rsidRDefault="002568BA" w:rsidP="00F855E7">
      <w:pPr>
        <w:pStyle w:val="a3"/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Внести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зміни до договору оренди землі в</w:t>
      </w:r>
      <w:r w:rsidR="00E8676E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 </w:t>
      </w:r>
      <w:r w:rsidR="00BD6600">
        <w:rPr>
          <w:rFonts w:ascii="Times New Roman" w:eastAsia="Calibri" w:hAnsi="Times New Roman" w:cs="Times New Roman"/>
          <w:sz w:val="28"/>
          <w:szCs w:val="28"/>
          <w:lang w:val="uk-UA"/>
        </w:rPr>
        <w:t>30</w:t>
      </w:r>
      <w:r w:rsidR="00880F57">
        <w:rPr>
          <w:rFonts w:ascii="Times New Roman" w:eastAsia="Calibri" w:hAnsi="Times New Roman" w:cs="Times New Roman"/>
          <w:sz w:val="28"/>
          <w:szCs w:val="28"/>
          <w:lang w:val="uk-UA"/>
        </w:rPr>
        <w:t>.1</w:t>
      </w:r>
      <w:r w:rsidR="00D57090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880F5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.2010 № </w:t>
      </w:r>
      <w:r w:rsidR="00D5709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59-10 </w:t>
      </w:r>
      <w:r w:rsidR="00E8676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виклавши його в новій редакції відповідно до </w:t>
      </w:r>
      <w:r w:rsidR="0051310D">
        <w:rPr>
          <w:rFonts w:ascii="Times New Roman" w:eastAsia="Calibri" w:hAnsi="Times New Roman" w:cs="Times New Roman"/>
          <w:sz w:val="28"/>
          <w:szCs w:val="28"/>
          <w:lang w:val="uk-UA"/>
        </w:rPr>
        <w:t>Т</w:t>
      </w:r>
      <w:r w:rsidR="00E8676E">
        <w:rPr>
          <w:rFonts w:ascii="Times New Roman" w:eastAsia="Calibri" w:hAnsi="Times New Roman" w:cs="Times New Roman"/>
          <w:sz w:val="28"/>
          <w:szCs w:val="28"/>
          <w:lang w:val="uk-UA"/>
        </w:rPr>
        <w:t>ипового договору оренди зем</w:t>
      </w:r>
      <w:r w:rsidR="00CA7C5D">
        <w:rPr>
          <w:rFonts w:ascii="Times New Roman" w:eastAsia="Calibri" w:hAnsi="Times New Roman" w:cs="Times New Roman"/>
          <w:sz w:val="28"/>
          <w:szCs w:val="28"/>
          <w:lang w:val="uk-UA"/>
        </w:rPr>
        <w:t>лі</w:t>
      </w:r>
      <w:r w:rsidR="00E8676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комплексі з розташованим на ній водним об</w:t>
      </w:r>
      <w:r w:rsidR="00E8676E" w:rsidRPr="00E8676E">
        <w:rPr>
          <w:rFonts w:ascii="Times New Roman" w:eastAsia="Calibri" w:hAnsi="Times New Roman" w:cs="Times New Roman"/>
          <w:sz w:val="28"/>
          <w:szCs w:val="28"/>
        </w:rPr>
        <w:t>’</w:t>
      </w:r>
      <w:proofErr w:type="spellStart"/>
      <w:r w:rsidR="00E8676E">
        <w:rPr>
          <w:rFonts w:ascii="Times New Roman" w:eastAsia="Calibri" w:hAnsi="Times New Roman" w:cs="Times New Roman"/>
          <w:sz w:val="28"/>
          <w:szCs w:val="28"/>
          <w:lang w:val="uk-UA"/>
        </w:rPr>
        <w:t>єктом</w:t>
      </w:r>
      <w:proofErr w:type="spellEnd"/>
      <w:r w:rsidR="00E8676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Строк дії договору та </w:t>
      </w:r>
      <w:r w:rsidR="00CA7C5D">
        <w:rPr>
          <w:rFonts w:ascii="Times New Roman" w:eastAsia="Calibri" w:hAnsi="Times New Roman" w:cs="Times New Roman"/>
          <w:sz w:val="28"/>
          <w:szCs w:val="28"/>
          <w:lang w:val="uk-UA"/>
        </w:rPr>
        <w:t>відсоток</w:t>
      </w:r>
      <w:r w:rsidR="00E8676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орендної плати за землекористування залишити без змін.</w:t>
      </w:r>
    </w:p>
    <w:p w14:paraId="478898D7" w14:textId="1222F4BF" w:rsidR="002568BA" w:rsidRPr="00FD5D9C" w:rsidRDefault="0051310D" w:rsidP="00F855E7">
      <w:pPr>
        <w:pStyle w:val="a3"/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D5D9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Зобов’язати орендаря – </w:t>
      </w:r>
      <w:proofErr w:type="spellStart"/>
      <w:r w:rsidR="00BD6600">
        <w:rPr>
          <w:rFonts w:ascii="Times New Roman" w:eastAsia="Calibri" w:hAnsi="Times New Roman" w:cs="Times New Roman"/>
          <w:sz w:val="28"/>
          <w:szCs w:val="28"/>
          <w:lang w:val="uk-UA"/>
        </w:rPr>
        <w:t>Гусарову</w:t>
      </w:r>
      <w:proofErr w:type="spellEnd"/>
      <w:r w:rsidR="00BD66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Л.С.</w:t>
      </w:r>
      <w:r w:rsidR="00FD5D9C" w:rsidRPr="00FD5D9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місячний термін</w:t>
      </w:r>
      <w:r w:rsidRPr="00FD5D9C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14:paraId="2EB9A516" w14:textId="0B2C7D4C" w:rsidR="00880F57" w:rsidRPr="00880F57" w:rsidRDefault="00880F57" w:rsidP="00F855E7">
      <w:pPr>
        <w:pStyle w:val="a3"/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80F5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4.1. з моменту отримання </w:t>
      </w:r>
      <w:proofErr w:type="spellStart"/>
      <w:r w:rsidRPr="00880F57">
        <w:rPr>
          <w:rFonts w:ascii="Times New Roman" w:eastAsia="Calibri" w:hAnsi="Times New Roman" w:cs="Times New Roman"/>
          <w:sz w:val="28"/>
          <w:szCs w:val="28"/>
          <w:lang w:val="uk-UA"/>
        </w:rPr>
        <w:t>проєкту</w:t>
      </w:r>
      <w:proofErr w:type="spellEnd"/>
      <w:r w:rsidRPr="00880F5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F855E7" w:rsidRPr="00FD5D9C">
        <w:rPr>
          <w:rFonts w:ascii="Times New Roman" w:eastAsia="Calibri" w:hAnsi="Times New Roman" w:cs="Times New Roman"/>
          <w:sz w:val="28"/>
          <w:szCs w:val="28"/>
          <w:lang w:val="uk-UA"/>
        </w:rPr>
        <w:t>додатков</w:t>
      </w:r>
      <w:r w:rsidR="00F855E7">
        <w:rPr>
          <w:rFonts w:ascii="Times New Roman" w:eastAsia="Calibri" w:hAnsi="Times New Roman" w:cs="Times New Roman"/>
          <w:sz w:val="28"/>
          <w:szCs w:val="28"/>
          <w:lang w:val="uk-UA"/>
        </w:rPr>
        <w:t>ого</w:t>
      </w:r>
      <w:r w:rsidR="00F855E7" w:rsidRPr="00FD5D9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договор</w:t>
      </w:r>
      <w:r w:rsidR="00F855E7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="00F855E7" w:rsidRPr="00FD5D9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 договор</w:t>
      </w:r>
      <w:r w:rsidR="00F855E7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="00F855E7" w:rsidRPr="00FD5D9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оренди землі в комплексі з розташованим</w:t>
      </w:r>
      <w:r w:rsidR="00F855E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880F5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ній водним об’єктом підписати його та направити для подальшого підписання до </w:t>
      </w:r>
      <w:proofErr w:type="spellStart"/>
      <w:r w:rsidRPr="00880F57">
        <w:rPr>
          <w:rFonts w:ascii="Times New Roman" w:eastAsia="Calibri" w:hAnsi="Times New Roman" w:cs="Times New Roman"/>
          <w:sz w:val="28"/>
          <w:szCs w:val="28"/>
          <w:lang w:val="uk-UA"/>
        </w:rPr>
        <w:t>Лозівської</w:t>
      </w:r>
      <w:proofErr w:type="spellEnd"/>
      <w:r w:rsidRPr="00880F5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ради Харківської області;</w:t>
      </w:r>
    </w:p>
    <w:p w14:paraId="22FF00F4" w14:textId="1A9B9643" w:rsidR="00880F57" w:rsidRPr="00880F57" w:rsidRDefault="00880F57" w:rsidP="00F855E7">
      <w:pPr>
        <w:pStyle w:val="a3"/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80F5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4.2. з моменту отримання примірника </w:t>
      </w:r>
      <w:r w:rsidR="00F855E7" w:rsidRPr="00FD5D9C">
        <w:rPr>
          <w:rFonts w:ascii="Times New Roman" w:eastAsia="Calibri" w:hAnsi="Times New Roman" w:cs="Times New Roman"/>
          <w:sz w:val="28"/>
          <w:szCs w:val="28"/>
          <w:lang w:val="uk-UA"/>
        </w:rPr>
        <w:t>додатков</w:t>
      </w:r>
      <w:r w:rsidR="00F855E7">
        <w:rPr>
          <w:rFonts w:ascii="Times New Roman" w:eastAsia="Calibri" w:hAnsi="Times New Roman" w:cs="Times New Roman"/>
          <w:sz w:val="28"/>
          <w:szCs w:val="28"/>
          <w:lang w:val="uk-UA"/>
        </w:rPr>
        <w:t>ого</w:t>
      </w:r>
      <w:r w:rsidR="00F855E7" w:rsidRPr="00FD5D9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договор</w:t>
      </w:r>
      <w:r w:rsidR="00F855E7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="00F855E7" w:rsidRPr="00FD5D9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 </w:t>
      </w:r>
      <w:r w:rsidRPr="00880F57">
        <w:rPr>
          <w:rFonts w:ascii="Times New Roman" w:eastAsia="Calibri" w:hAnsi="Times New Roman" w:cs="Times New Roman"/>
          <w:sz w:val="28"/>
          <w:szCs w:val="28"/>
          <w:lang w:val="uk-UA"/>
        </w:rPr>
        <w:t>договору оренди зем</w:t>
      </w:r>
      <w:r w:rsidR="00F855E7">
        <w:rPr>
          <w:rFonts w:ascii="Times New Roman" w:eastAsia="Calibri" w:hAnsi="Times New Roman" w:cs="Times New Roman"/>
          <w:sz w:val="28"/>
          <w:szCs w:val="28"/>
          <w:lang w:val="uk-UA"/>
        </w:rPr>
        <w:t>лі</w:t>
      </w:r>
      <w:r w:rsidRPr="00880F5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комплексі з розташованим на ній водним об’єктом зареєструвати його відповідно до вимог чинного законодавства.</w:t>
      </w:r>
    </w:p>
    <w:p w14:paraId="1139E15E" w14:textId="0151D0D9" w:rsidR="00FA172F" w:rsidRPr="00880F57" w:rsidRDefault="00F855E7" w:rsidP="00F855E7">
      <w:pPr>
        <w:tabs>
          <w:tab w:val="left" w:pos="284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880F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FA172F" w:rsidRPr="00880F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рішення покласти на постійну комісію з питань </w:t>
      </w:r>
      <w:r w:rsidR="001B2FB4" w:rsidRPr="00880F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агропромислового комплексу, </w:t>
      </w:r>
      <w:r w:rsidR="00FA172F" w:rsidRPr="00880F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земельних відносин, містобудування та архітектури</w:t>
      </w:r>
      <w:r w:rsidR="00985B27" w:rsidRPr="00880F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67E5F5A" w14:textId="44C07A6C" w:rsidR="00D90015" w:rsidRDefault="00D90015" w:rsidP="000A6ABC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F1771C6" w14:textId="77777777" w:rsidR="00B97540" w:rsidRDefault="00B97540" w:rsidP="000A6ABC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174A1C2" w14:textId="77777777" w:rsidR="00B97540" w:rsidRPr="000A6ABC" w:rsidRDefault="00B97540" w:rsidP="000A6ABC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91CBF16" w14:textId="1A133249" w:rsidR="00FA172F" w:rsidRPr="000A6ABC" w:rsidRDefault="00FA172F" w:rsidP="000A6A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A6AB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Міський голова                                  </w:t>
      </w:r>
      <w:r w:rsidR="00CC5F2F" w:rsidRPr="000A6AB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</w:t>
      </w:r>
      <w:r w:rsidR="00913488" w:rsidRPr="000A6AB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CC5F2F" w:rsidRPr="000A6AB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Сергій ЗЕЛЕНСЬКИЙ</w:t>
      </w:r>
    </w:p>
    <w:p w14:paraId="566CBDC5" w14:textId="77777777" w:rsidR="0051310D" w:rsidRDefault="0051310D" w:rsidP="0051310D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69E60B0E" w14:textId="77777777" w:rsidR="0051310D" w:rsidRDefault="0051310D" w:rsidP="0051310D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763F0D49" w14:textId="15D099F9" w:rsidR="001B6289" w:rsidRPr="0051310D" w:rsidRDefault="00CC5F2F" w:rsidP="0051310D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131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Інна </w:t>
      </w:r>
      <w:r w:rsidR="00E416A0" w:rsidRPr="005131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КОШЛЯК</w:t>
      </w:r>
      <w:r w:rsidR="00F855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2-32-69</w:t>
      </w:r>
      <w:r w:rsidR="00E416A0" w:rsidRPr="005131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</w:t>
      </w:r>
      <w:r w:rsidR="00913488" w:rsidRPr="005131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bookmarkStart w:id="1" w:name="_GoBack"/>
      <w:bookmarkEnd w:id="1"/>
    </w:p>
    <w:sectPr w:rsidR="001B6289" w:rsidRPr="0051310D" w:rsidSect="00FD5D9C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75950"/>
    <w:multiLevelType w:val="hybridMultilevel"/>
    <w:tmpl w:val="5E0ED5A6"/>
    <w:lvl w:ilvl="0" w:tplc="D09A4528">
      <w:start w:val="1"/>
      <w:numFmt w:val="decimal"/>
      <w:lvlText w:val="%1."/>
      <w:lvlJc w:val="left"/>
      <w:pPr>
        <w:ind w:left="1422" w:hanging="855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0661DF0"/>
    <w:multiLevelType w:val="multilevel"/>
    <w:tmpl w:val="7C2AE696"/>
    <w:lvl w:ilvl="0">
      <w:start w:val="1"/>
      <w:numFmt w:val="decimal"/>
      <w:lvlText w:val="%1."/>
      <w:lvlJc w:val="left"/>
      <w:pPr>
        <w:tabs>
          <w:tab w:val="num" w:pos="2405"/>
        </w:tabs>
        <w:ind w:left="2405" w:hanging="420"/>
      </w:pPr>
      <w:rPr>
        <w:sz w:val="28"/>
      </w:rPr>
    </w:lvl>
    <w:lvl w:ilvl="1">
      <w:start w:val="1"/>
      <w:numFmt w:val="decimal"/>
      <w:lvlText w:val="%1.%2."/>
      <w:lvlJc w:val="left"/>
      <w:pPr>
        <w:tabs>
          <w:tab w:val="num" w:pos="2705"/>
        </w:tabs>
        <w:ind w:left="2705" w:hanging="720"/>
      </w:pPr>
      <w:rPr>
        <w:sz w:val="28"/>
      </w:rPr>
    </w:lvl>
    <w:lvl w:ilvl="2">
      <w:start w:val="1"/>
      <w:numFmt w:val="decimal"/>
      <w:lvlText w:val="%1.%2.%3."/>
      <w:lvlJc w:val="left"/>
      <w:pPr>
        <w:tabs>
          <w:tab w:val="num" w:pos="2705"/>
        </w:tabs>
        <w:ind w:left="2705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3065"/>
        </w:tabs>
        <w:ind w:left="3065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065"/>
        </w:tabs>
        <w:ind w:left="3065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3425"/>
        </w:tabs>
        <w:ind w:left="3425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3425"/>
        </w:tabs>
        <w:ind w:left="3425" w:hanging="144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3785"/>
        </w:tabs>
        <w:ind w:left="3785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4145"/>
        </w:tabs>
        <w:ind w:left="4145" w:hanging="2160"/>
      </w:pPr>
      <w:rPr>
        <w:sz w:val="28"/>
      </w:rPr>
    </w:lvl>
  </w:abstractNum>
  <w:abstractNum w:abstractNumId="2" w15:restartNumberingAfterBreak="0">
    <w:nsid w:val="3AB20843"/>
    <w:multiLevelType w:val="hybridMultilevel"/>
    <w:tmpl w:val="7F8ED4DA"/>
    <w:lvl w:ilvl="0" w:tplc="A6406058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E9161B2"/>
    <w:multiLevelType w:val="hybridMultilevel"/>
    <w:tmpl w:val="5E0ED5A6"/>
    <w:lvl w:ilvl="0" w:tplc="D09A4528">
      <w:start w:val="1"/>
      <w:numFmt w:val="decimal"/>
      <w:lvlText w:val="%1."/>
      <w:lvlJc w:val="left"/>
      <w:pPr>
        <w:ind w:left="1422" w:hanging="855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F800063"/>
    <w:multiLevelType w:val="hybridMultilevel"/>
    <w:tmpl w:val="5E0ED5A6"/>
    <w:lvl w:ilvl="0" w:tplc="D09A4528">
      <w:start w:val="1"/>
      <w:numFmt w:val="decimal"/>
      <w:lvlText w:val="%1."/>
      <w:lvlJc w:val="left"/>
      <w:pPr>
        <w:ind w:left="1422" w:hanging="855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CDA3852"/>
    <w:multiLevelType w:val="hybridMultilevel"/>
    <w:tmpl w:val="5E0ED5A6"/>
    <w:lvl w:ilvl="0" w:tplc="D09A4528">
      <w:start w:val="1"/>
      <w:numFmt w:val="decimal"/>
      <w:lvlText w:val="%1."/>
      <w:lvlJc w:val="left"/>
      <w:pPr>
        <w:ind w:left="1422" w:hanging="855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D04"/>
    <w:rsid w:val="000079B6"/>
    <w:rsid w:val="00073D73"/>
    <w:rsid w:val="00081C4F"/>
    <w:rsid w:val="00085AC0"/>
    <w:rsid w:val="00094A14"/>
    <w:rsid w:val="000A6ABC"/>
    <w:rsid w:val="000E4C3B"/>
    <w:rsid w:val="0011055F"/>
    <w:rsid w:val="0013040D"/>
    <w:rsid w:val="00137F00"/>
    <w:rsid w:val="00191190"/>
    <w:rsid w:val="001A4606"/>
    <w:rsid w:val="001B2FB4"/>
    <w:rsid w:val="001B6289"/>
    <w:rsid w:val="001D1692"/>
    <w:rsid w:val="001D19AE"/>
    <w:rsid w:val="001D373B"/>
    <w:rsid w:val="001F6BD7"/>
    <w:rsid w:val="00206578"/>
    <w:rsid w:val="002228D2"/>
    <w:rsid w:val="0022580A"/>
    <w:rsid w:val="00254DF3"/>
    <w:rsid w:val="002568BA"/>
    <w:rsid w:val="00271BB1"/>
    <w:rsid w:val="002E7BB8"/>
    <w:rsid w:val="00334F82"/>
    <w:rsid w:val="00370022"/>
    <w:rsid w:val="003923B0"/>
    <w:rsid w:val="003A6BFD"/>
    <w:rsid w:val="00472A50"/>
    <w:rsid w:val="004917B8"/>
    <w:rsid w:val="004965E4"/>
    <w:rsid w:val="004B22CD"/>
    <w:rsid w:val="004E3B7A"/>
    <w:rsid w:val="00500111"/>
    <w:rsid w:val="0051310D"/>
    <w:rsid w:val="005258D9"/>
    <w:rsid w:val="005317F8"/>
    <w:rsid w:val="005364B9"/>
    <w:rsid w:val="00545F7A"/>
    <w:rsid w:val="00580CB9"/>
    <w:rsid w:val="00594FB2"/>
    <w:rsid w:val="00597624"/>
    <w:rsid w:val="00597A65"/>
    <w:rsid w:val="005C3AFA"/>
    <w:rsid w:val="005C4D86"/>
    <w:rsid w:val="005D52BD"/>
    <w:rsid w:val="005F1F4F"/>
    <w:rsid w:val="00620B4C"/>
    <w:rsid w:val="0066212C"/>
    <w:rsid w:val="00670B38"/>
    <w:rsid w:val="006F1D3C"/>
    <w:rsid w:val="006F5111"/>
    <w:rsid w:val="00727E2C"/>
    <w:rsid w:val="00737799"/>
    <w:rsid w:val="00750780"/>
    <w:rsid w:val="00756ED4"/>
    <w:rsid w:val="007846FD"/>
    <w:rsid w:val="00803731"/>
    <w:rsid w:val="00841804"/>
    <w:rsid w:val="00880F57"/>
    <w:rsid w:val="009048F3"/>
    <w:rsid w:val="00911917"/>
    <w:rsid w:val="00913488"/>
    <w:rsid w:val="00946568"/>
    <w:rsid w:val="0097038A"/>
    <w:rsid w:val="0098014C"/>
    <w:rsid w:val="00985B27"/>
    <w:rsid w:val="009B0E02"/>
    <w:rsid w:val="009D6064"/>
    <w:rsid w:val="00A44BEE"/>
    <w:rsid w:val="00A75E70"/>
    <w:rsid w:val="00AB60C7"/>
    <w:rsid w:val="00AE2050"/>
    <w:rsid w:val="00AE68C5"/>
    <w:rsid w:val="00B07CC3"/>
    <w:rsid w:val="00B4683F"/>
    <w:rsid w:val="00B97540"/>
    <w:rsid w:val="00BD60FB"/>
    <w:rsid w:val="00BD6600"/>
    <w:rsid w:val="00C25169"/>
    <w:rsid w:val="00C35271"/>
    <w:rsid w:val="00C816C6"/>
    <w:rsid w:val="00CA7C5D"/>
    <w:rsid w:val="00CC5F2F"/>
    <w:rsid w:val="00CD52AF"/>
    <w:rsid w:val="00CF71FE"/>
    <w:rsid w:val="00D043EF"/>
    <w:rsid w:val="00D07068"/>
    <w:rsid w:val="00D17EAC"/>
    <w:rsid w:val="00D26E4B"/>
    <w:rsid w:val="00D57090"/>
    <w:rsid w:val="00D7678E"/>
    <w:rsid w:val="00D90015"/>
    <w:rsid w:val="00E02DD9"/>
    <w:rsid w:val="00E22B99"/>
    <w:rsid w:val="00E416A0"/>
    <w:rsid w:val="00E8676E"/>
    <w:rsid w:val="00EA59D2"/>
    <w:rsid w:val="00ED1D04"/>
    <w:rsid w:val="00F2031D"/>
    <w:rsid w:val="00F577D0"/>
    <w:rsid w:val="00F656FB"/>
    <w:rsid w:val="00F855E7"/>
    <w:rsid w:val="00FA172F"/>
    <w:rsid w:val="00FA3049"/>
    <w:rsid w:val="00FA3596"/>
    <w:rsid w:val="00FB772C"/>
    <w:rsid w:val="00FD5D9C"/>
    <w:rsid w:val="00FE2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4BABC"/>
  <w15:docId w15:val="{AD7849DB-9B6A-4CA7-B5C6-938B84CA5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72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7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4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C4D86"/>
    <w:rPr>
      <w:rFonts w:ascii="Segoe UI" w:hAnsi="Segoe UI" w:cs="Segoe UI"/>
      <w:sz w:val="18"/>
      <w:szCs w:val="18"/>
    </w:rPr>
  </w:style>
  <w:style w:type="paragraph" w:customStyle="1" w:styleId="rvps17">
    <w:name w:val="rvps17"/>
    <w:basedOn w:val="a"/>
    <w:rsid w:val="00CA7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CA7C5D"/>
  </w:style>
  <w:style w:type="character" w:customStyle="1" w:styleId="rvts64">
    <w:name w:val="rvts64"/>
    <w:basedOn w:val="a0"/>
    <w:rsid w:val="00CA7C5D"/>
  </w:style>
  <w:style w:type="paragraph" w:customStyle="1" w:styleId="rvps7">
    <w:name w:val="rvps7"/>
    <w:basedOn w:val="a"/>
    <w:rsid w:val="00CA7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CA7C5D"/>
  </w:style>
  <w:style w:type="paragraph" w:customStyle="1" w:styleId="rvps6">
    <w:name w:val="rvps6"/>
    <w:basedOn w:val="a"/>
    <w:rsid w:val="00CA7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21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395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0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Kab-14-2</cp:lastModifiedBy>
  <cp:revision>5</cp:revision>
  <cp:lastPrinted>2024-04-24T08:12:00Z</cp:lastPrinted>
  <dcterms:created xsi:type="dcterms:W3CDTF">2025-07-28T13:24:00Z</dcterms:created>
  <dcterms:modified xsi:type="dcterms:W3CDTF">2025-08-15T05:33:00Z</dcterms:modified>
</cp:coreProperties>
</file>