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FA3" w:rsidRPr="00D14A85" w:rsidRDefault="008D2FA3" w:rsidP="00D14A85">
      <w:pPr>
        <w:tabs>
          <w:tab w:val="center" w:pos="4819"/>
          <w:tab w:val="right" w:pos="9638"/>
        </w:tabs>
        <w:jc w:val="center"/>
        <w:rPr>
          <w:rFonts w:ascii="Antiqua" w:hAnsi="Antiqua"/>
          <w:color w:val="000000"/>
          <w:lang w:val="uk-UA"/>
        </w:rPr>
      </w:pPr>
      <w:r w:rsidRPr="00A26865">
        <w:rPr>
          <w:rFonts w:ascii="Antiqua" w:hAnsi="Antiqua"/>
          <w:noProof/>
          <w:color w:val="000000"/>
          <w:szCs w:val="28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pt;height:55.5pt;visibility:visible" filled="t">
            <v:imagedata r:id="rId4" o:title=""/>
          </v:shape>
        </w:pict>
      </w:r>
    </w:p>
    <w:p w:rsidR="008D2FA3" w:rsidRPr="00D14A85" w:rsidRDefault="008D2FA3" w:rsidP="00D14A85">
      <w:pPr>
        <w:keepNext/>
        <w:tabs>
          <w:tab w:val="left" w:pos="0"/>
        </w:tabs>
        <w:jc w:val="center"/>
        <w:outlineLvl w:val="1"/>
        <w:rPr>
          <w:b/>
          <w:bCs/>
          <w:iCs/>
          <w:color w:val="000000"/>
          <w:sz w:val="32"/>
          <w:szCs w:val="32"/>
          <w:lang w:val="uk-UA"/>
        </w:rPr>
      </w:pPr>
      <w:r w:rsidRPr="00D14A85">
        <w:rPr>
          <w:b/>
          <w:bCs/>
          <w:iCs/>
          <w:color w:val="000000"/>
          <w:sz w:val="32"/>
          <w:szCs w:val="32"/>
          <w:lang w:val="uk-UA"/>
        </w:rPr>
        <w:t>ЛОЗІВСЬКА МІСЬКА РАДА ХАРКІВСЬКОЇ ОБЛАСТІ</w:t>
      </w:r>
    </w:p>
    <w:p w:rsidR="008D2FA3" w:rsidRPr="00D14A85" w:rsidRDefault="008D2FA3" w:rsidP="00D14A85">
      <w:pPr>
        <w:jc w:val="center"/>
        <w:rPr>
          <w:b/>
          <w:color w:val="000000"/>
          <w:sz w:val="32"/>
          <w:szCs w:val="32"/>
          <w:lang w:val="uk-UA"/>
        </w:rPr>
      </w:pPr>
      <w:r w:rsidRPr="00D14A85">
        <w:rPr>
          <w:b/>
          <w:color w:val="000000"/>
          <w:sz w:val="32"/>
          <w:szCs w:val="32"/>
          <w:lang w:val="uk-UA"/>
        </w:rPr>
        <w:t>ВИКОНАВЧИЙ КОМІТЕТ</w:t>
      </w:r>
    </w:p>
    <w:p w:rsidR="008D2FA3" w:rsidRPr="00D14A85" w:rsidRDefault="008D2FA3" w:rsidP="00D14A85">
      <w:pPr>
        <w:keepNext/>
        <w:tabs>
          <w:tab w:val="left" w:pos="0"/>
          <w:tab w:val="left" w:pos="708"/>
        </w:tabs>
        <w:spacing w:before="240" w:after="60"/>
        <w:jc w:val="center"/>
        <w:outlineLvl w:val="0"/>
        <w:rPr>
          <w:b/>
          <w:bCs/>
          <w:color w:val="000000"/>
          <w:kern w:val="32"/>
          <w:szCs w:val="28"/>
          <w:lang w:val="uk-UA"/>
        </w:rPr>
      </w:pPr>
      <w:r w:rsidRPr="00D14A85">
        <w:rPr>
          <w:b/>
          <w:bCs/>
          <w:color w:val="000000"/>
          <w:kern w:val="32"/>
          <w:szCs w:val="28"/>
          <w:lang w:val="uk-UA"/>
        </w:rPr>
        <w:t>Р І Ш Е Н Н Я</w:t>
      </w:r>
    </w:p>
    <w:p w:rsidR="008D2FA3" w:rsidRPr="00D14A85" w:rsidRDefault="008D2FA3" w:rsidP="00D14A85">
      <w:pPr>
        <w:spacing w:line="360" w:lineRule="auto"/>
        <w:jc w:val="center"/>
        <w:rPr>
          <w:i/>
          <w:color w:val="000000"/>
          <w:szCs w:val="28"/>
          <w:lang w:val="uk-UA"/>
        </w:rPr>
      </w:pPr>
    </w:p>
    <w:tbl>
      <w:tblPr>
        <w:tblW w:w="0" w:type="auto"/>
        <w:jc w:val="center"/>
        <w:tblInd w:w="-175" w:type="dxa"/>
        <w:tblLook w:val="01E0"/>
      </w:tblPr>
      <w:tblGrid>
        <w:gridCol w:w="3270"/>
        <w:gridCol w:w="3096"/>
        <w:gridCol w:w="3096"/>
      </w:tblGrid>
      <w:tr w:rsidR="008D2FA3" w:rsidRPr="00D14A85" w:rsidTr="00097199">
        <w:trPr>
          <w:jc w:val="center"/>
        </w:trPr>
        <w:tc>
          <w:tcPr>
            <w:tcW w:w="3270" w:type="dxa"/>
          </w:tcPr>
          <w:p w:rsidR="008D2FA3" w:rsidRPr="00D14A85" w:rsidRDefault="008D2FA3" w:rsidP="00B81571">
            <w:pPr>
              <w:spacing w:line="276" w:lineRule="auto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«___»__________2025</w:t>
            </w:r>
          </w:p>
        </w:tc>
        <w:tc>
          <w:tcPr>
            <w:tcW w:w="3096" w:type="dxa"/>
          </w:tcPr>
          <w:p w:rsidR="008D2FA3" w:rsidRPr="00D14A85" w:rsidRDefault="008D2FA3" w:rsidP="00D14A85">
            <w:pPr>
              <w:spacing w:line="276" w:lineRule="auto"/>
              <w:jc w:val="center"/>
              <w:rPr>
                <w:color w:val="000000"/>
                <w:szCs w:val="28"/>
                <w:lang w:val="uk-UA"/>
              </w:rPr>
            </w:pPr>
            <w:r w:rsidRPr="00D14A85">
              <w:rPr>
                <w:color w:val="000000"/>
                <w:szCs w:val="28"/>
                <w:lang w:val="uk-UA"/>
              </w:rPr>
              <w:t>Лозова</w:t>
            </w:r>
          </w:p>
        </w:tc>
        <w:tc>
          <w:tcPr>
            <w:tcW w:w="3096" w:type="dxa"/>
          </w:tcPr>
          <w:p w:rsidR="008D2FA3" w:rsidRPr="00D14A85" w:rsidRDefault="008D2FA3" w:rsidP="00D14A85">
            <w:pPr>
              <w:spacing w:line="276" w:lineRule="auto"/>
              <w:jc w:val="center"/>
              <w:rPr>
                <w:color w:val="000000"/>
                <w:szCs w:val="28"/>
                <w:lang w:val="uk-UA"/>
              </w:rPr>
            </w:pPr>
            <w:r w:rsidRPr="00D14A85">
              <w:rPr>
                <w:color w:val="000000"/>
                <w:szCs w:val="28"/>
                <w:lang w:val="uk-UA"/>
              </w:rPr>
              <w:t xml:space="preserve">№_____   </w:t>
            </w:r>
          </w:p>
        </w:tc>
      </w:tr>
    </w:tbl>
    <w:p w:rsidR="008D2FA3" w:rsidRPr="00D14A85" w:rsidRDefault="008D2FA3" w:rsidP="00D14A85">
      <w:pPr>
        <w:spacing w:line="276" w:lineRule="auto"/>
        <w:rPr>
          <w:b/>
          <w:szCs w:val="28"/>
          <w:lang w:val="uk-UA"/>
        </w:rPr>
      </w:pPr>
    </w:p>
    <w:tbl>
      <w:tblPr>
        <w:tblW w:w="0" w:type="auto"/>
        <w:tblLook w:val="00A0"/>
      </w:tblPr>
      <w:tblGrid>
        <w:gridCol w:w="4928"/>
      </w:tblGrid>
      <w:tr w:rsidR="008D2FA3" w:rsidRPr="00D14A85" w:rsidTr="0083153A">
        <w:tc>
          <w:tcPr>
            <w:tcW w:w="4928" w:type="dxa"/>
          </w:tcPr>
          <w:p w:rsidR="008D2FA3" w:rsidRPr="0083153A" w:rsidRDefault="008D2FA3" w:rsidP="0083153A">
            <w:pPr>
              <w:spacing w:line="276" w:lineRule="auto"/>
              <w:jc w:val="both"/>
              <w:rPr>
                <w:b/>
                <w:lang w:val="uk-UA"/>
              </w:rPr>
            </w:pPr>
            <w:r w:rsidRPr="0083153A">
              <w:rPr>
                <w:b/>
                <w:lang w:val="uk-UA"/>
              </w:rPr>
              <w:t>Про затвердження структури</w:t>
            </w:r>
            <w:r>
              <w:rPr>
                <w:b/>
                <w:lang w:val="uk-UA"/>
              </w:rPr>
              <w:t xml:space="preserve"> </w:t>
            </w:r>
            <w:r w:rsidRPr="0083153A">
              <w:rPr>
                <w:b/>
                <w:lang w:val="uk-UA"/>
              </w:rPr>
              <w:t>Управління житлово-комунального</w:t>
            </w:r>
          </w:p>
          <w:p w:rsidR="008D2FA3" w:rsidRPr="0083153A" w:rsidRDefault="008D2FA3" w:rsidP="0083153A">
            <w:pPr>
              <w:spacing w:line="276" w:lineRule="auto"/>
              <w:jc w:val="both"/>
              <w:rPr>
                <w:b/>
                <w:lang w:val="uk-UA"/>
              </w:rPr>
            </w:pPr>
            <w:r w:rsidRPr="0083153A">
              <w:rPr>
                <w:b/>
                <w:lang w:val="uk-UA"/>
              </w:rPr>
              <w:t>господарства та будівництва Лозівської міської ради Харківської  області</w:t>
            </w:r>
          </w:p>
        </w:tc>
      </w:tr>
    </w:tbl>
    <w:p w:rsidR="008D2FA3" w:rsidRPr="00D14A85" w:rsidRDefault="008D2FA3" w:rsidP="00D14A85">
      <w:pPr>
        <w:rPr>
          <w:lang w:val="uk-UA"/>
        </w:rPr>
      </w:pPr>
    </w:p>
    <w:p w:rsidR="008D2FA3" w:rsidRPr="00D14A85" w:rsidRDefault="008D2FA3" w:rsidP="00D14A85">
      <w:pPr>
        <w:tabs>
          <w:tab w:val="left" w:pos="567"/>
          <w:tab w:val="left" w:pos="709"/>
        </w:tabs>
        <w:ind w:firstLine="567"/>
        <w:jc w:val="both"/>
        <w:rPr>
          <w:lang w:val="uk-UA"/>
        </w:rPr>
      </w:pPr>
      <w:r w:rsidRPr="00D14A85">
        <w:rPr>
          <w:lang w:val="uk-UA"/>
        </w:rPr>
        <w:tab/>
        <w:t>Керуючись ст. 40 Закону України «Про місцеве самоврядування в Україні»,</w:t>
      </w:r>
      <w:r w:rsidRPr="00ED491C">
        <w:rPr>
          <w:lang w:val="uk-UA"/>
        </w:rPr>
        <w:t xml:space="preserve">на виконання рішення  міської ради </w:t>
      </w:r>
      <w:r>
        <w:rPr>
          <w:lang w:val="uk-UA"/>
        </w:rPr>
        <w:t xml:space="preserve"> від 22</w:t>
      </w:r>
      <w:r w:rsidRPr="00ED491C">
        <w:rPr>
          <w:lang w:val="uk-UA"/>
        </w:rPr>
        <w:t>.</w:t>
      </w:r>
      <w:r>
        <w:rPr>
          <w:lang w:val="uk-UA"/>
        </w:rPr>
        <w:t xml:space="preserve">05.2025  №       </w:t>
      </w:r>
      <w:r w:rsidRPr="00ED491C">
        <w:rPr>
          <w:lang w:val="uk-UA"/>
        </w:rPr>
        <w:t xml:space="preserve"> «Про внесення змін до рішення міської ради від 23.04.2021 № 269 «Про затвердження структури виконавчих органів ради, загальної чисельності апарату ради та її виконавчих органів», </w:t>
      </w:r>
      <w:r w:rsidRPr="00C32B50">
        <w:rPr>
          <w:lang w:val="uk-UA"/>
        </w:rPr>
        <w:t>з метою оптимізації та упорядкування</w:t>
      </w:r>
      <w:r>
        <w:rPr>
          <w:lang w:val="uk-UA"/>
        </w:rPr>
        <w:t xml:space="preserve"> структури Управління </w:t>
      </w:r>
      <w:r w:rsidRPr="007E2F45">
        <w:rPr>
          <w:lang w:val="uk-UA"/>
        </w:rPr>
        <w:t>житлово-комунального господарства та будівництва Лозівської міської ради Харківської області</w:t>
      </w:r>
      <w:r>
        <w:rPr>
          <w:lang w:val="uk-UA"/>
        </w:rPr>
        <w:t>, виконавчий комітет міської ради</w:t>
      </w:r>
    </w:p>
    <w:p w:rsidR="008D2FA3" w:rsidRPr="00D14A85" w:rsidRDefault="008D2FA3" w:rsidP="00D14A85">
      <w:pPr>
        <w:tabs>
          <w:tab w:val="left" w:pos="567"/>
        </w:tabs>
        <w:ind w:firstLine="567"/>
        <w:rPr>
          <w:lang w:val="uk-UA"/>
        </w:rPr>
      </w:pPr>
    </w:p>
    <w:p w:rsidR="008D2FA3" w:rsidRDefault="008D2FA3" w:rsidP="00387B8E">
      <w:pPr>
        <w:tabs>
          <w:tab w:val="left" w:pos="567"/>
        </w:tabs>
        <w:rPr>
          <w:b/>
          <w:lang w:val="uk-UA"/>
        </w:rPr>
      </w:pPr>
      <w:r w:rsidRPr="00D14A85">
        <w:rPr>
          <w:b/>
          <w:lang w:val="uk-UA"/>
        </w:rPr>
        <w:t>ВИРІШИВ:</w:t>
      </w:r>
    </w:p>
    <w:p w:rsidR="008D2FA3" w:rsidRPr="00D14A85" w:rsidRDefault="008D2FA3" w:rsidP="00D14A85">
      <w:pPr>
        <w:tabs>
          <w:tab w:val="left" w:pos="567"/>
        </w:tabs>
        <w:ind w:firstLine="567"/>
        <w:rPr>
          <w:b/>
          <w:lang w:val="uk-UA"/>
        </w:rPr>
      </w:pPr>
    </w:p>
    <w:p w:rsidR="008D2FA3" w:rsidRPr="00D14A85" w:rsidRDefault="008D2FA3" w:rsidP="0090731A">
      <w:pPr>
        <w:tabs>
          <w:tab w:val="left" w:pos="567"/>
          <w:tab w:val="left" w:pos="709"/>
        </w:tabs>
        <w:jc w:val="both"/>
        <w:rPr>
          <w:lang w:val="uk-UA"/>
        </w:rPr>
      </w:pPr>
      <w:r>
        <w:rPr>
          <w:lang w:val="uk-UA"/>
        </w:rPr>
        <w:tab/>
        <w:t>1.</w:t>
      </w:r>
      <w:r w:rsidRPr="0090731A">
        <w:rPr>
          <w:color w:val="FFFFFF"/>
          <w:lang w:val="uk-UA"/>
        </w:rPr>
        <w:t>.</w:t>
      </w:r>
      <w:r>
        <w:rPr>
          <w:lang w:val="uk-UA"/>
        </w:rPr>
        <w:t xml:space="preserve">Затвердити структуру Управління житлово-комунального господарства та будівництва Лозівської міської ради Харківської області (додатки 1,2,3,4). </w:t>
      </w:r>
    </w:p>
    <w:p w:rsidR="008D2FA3" w:rsidRPr="00387B8E" w:rsidRDefault="008D2FA3" w:rsidP="00CC4102">
      <w:pPr>
        <w:tabs>
          <w:tab w:val="left" w:pos="567"/>
          <w:tab w:val="left" w:pos="851"/>
        </w:tabs>
        <w:jc w:val="both"/>
        <w:rPr>
          <w:lang w:val="uk-UA"/>
        </w:rPr>
      </w:pPr>
      <w:r>
        <w:rPr>
          <w:lang w:val="uk-UA"/>
        </w:rPr>
        <w:tab/>
        <w:t>2</w:t>
      </w:r>
      <w:r w:rsidRPr="00D14A85">
        <w:rPr>
          <w:lang w:val="uk-UA"/>
        </w:rPr>
        <w:t>.</w:t>
      </w:r>
      <w:r>
        <w:rPr>
          <w:lang w:val="uk-UA"/>
        </w:rPr>
        <w:t xml:space="preserve">Встановити, що Структура, викладена у додатку 1, 2  до цього рішення, набирає чинності з </w:t>
      </w:r>
      <w:r w:rsidRPr="00387B8E">
        <w:rPr>
          <w:lang w:val="uk-UA"/>
        </w:rPr>
        <w:t>22.05.2025.</w:t>
      </w:r>
    </w:p>
    <w:p w:rsidR="008D2FA3" w:rsidRPr="00F256E8" w:rsidRDefault="008D2FA3" w:rsidP="00CC4102">
      <w:pPr>
        <w:tabs>
          <w:tab w:val="left" w:pos="567"/>
          <w:tab w:val="left" w:pos="851"/>
        </w:tabs>
        <w:jc w:val="both"/>
        <w:rPr>
          <w:lang w:val="uk-UA"/>
        </w:rPr>
      </w:pPr>
      <w:r w:rsidRPr="00F256E8">
        <w:rPr>
          <w:lang w:val="uk-UA"/>
        </w:rPr>
        <w:t xml:space="preserve">       3. Встановити, що </w:t>
      </w:r>
      <w:r>
        <w:rPr>
          <w:lang w:val="uk-UA"/>
        </w:rPr>
        <w:t>Структура, викладена у додатку 3, 4</w:t>
      </w:r>
      <w:r w:rsidRPr="00F256E8">
        <w:rPr>
          <w:lang w:val="uk-UA"/>
        </w:rPr>
        <w:t xml:space="preserve">  до цього р</w:t>
      </w:r>
      <w:r>
        <w:rPr>
          <w:lang w:val="uk-UA"/>
        </w:rPr>
        <w:t>ішення, набирає чинності з 01.08.2025</w:t>
      </w:r>
      <w:r w:rsidRPr="00F256E8">
        <w:rPr>
          <w:lang w:val="uk-UA"/>
        </w:rPr>
        <w:t>.</w:t>
      </w:r>
    </w:p>
    <w:p w:rsidR="008D2FA3" w:rsidRPr="00D14A85" w:rsidRDefault="008D2FA3" w:rsidP="00CC4102">
      <w:pPr>
        <w:tabs>
          <w:tab w:val="left" w:pos="567"/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4.  </w:t>
      </w:r>
      <w:r w:rsidRPr="00D14A85">
        <w:rPr>
          <w:lang w:val="uk-UA"/>
        </w:rPr>
        <w:t>Вваж</w:t>
      </w:r>
      <w:r>
        <w:rPr>
          <w:lang w:val="uk-UA"/>
        </w:rPr>
        <w:t>ати таким, що втратило чинність</w:t>
      </w:r>
      <w:r w:rsidRPr="00D14A85">
        <w:rPr>
          <w:lang w:val="uk-UA"/>
        </w:rPr>
        <w:t xml:space="preserve"> рішення виконавч</w:t>
      </w:r>
      <w:r>
        <w:rPr>
          <w:lang w:val="uk-UA"/>
        </w:rPr>
        <w:t>ого комітету міської ради від 26.12.2023№ 1775 «Про затвердження структури У</w:t>
      </w:r>
      <w:r w:rsidRPr="00D14A85">
        <w:rPr>
          <w:lang w:val="uk-UA"/>
        </w:rPr>
        <w:t>правління житлово-комунального  господарства та будівництва Лозівської міської ради Харківської області».</w:t>
      </w:r>
    </w:p>
    <w:p w:rsidR="008D2FA3" w:rsidRDefault="008D2FA3" w:rsidP="00D14A85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  <w:t>5</w:t>
      </w:r>
      <w:r w:rsidRPr="00D14A85">
        <w:rPr>
          <w:lang w:val="uk-UA"/>
        </w:rPr>
        <w:t>.</w:t>
      </w:r>
      <w:r>
        <w:rPr>
          <w:lang w:val="uk-UA"/>
        </w:rPr>
        <w:t xml:space="preserve"> </w:t>
      </w:r>
      <w:r w:rsidRPr="00D14A85">
        <w:rPr>
          <w:lang w:val="uk-UA"/>
        </w:rPr>
        <w:t xml:space="preserve">Контроль за виконанням рішення покласти на заступника міського голови з питань діяльності виконавчих органів ради </w:t>
      </w:r>
      <w:r>
        <w:rPr>
          <w:lang w:val="uk-UA"/>
        </w:rPr>
        <w:t>Дениса ПЕТРЕНКА.</w:t>
      </w:r>
    </w:p>
    <w:p w:rsidR="008D2FA3" w:rsidRPr="00D14A85" w:rsidRDefault="008D2FA3" w:rsidP="00D14A85">
      <w:pPr>
        <w:tabs>
          <w:tab w:val="left" w:pos="567"/>
        </w:tabs>
        <w:jc w:val="both"/>
        <w:rPr>
          <w:lang w:val="uk-UA"/>
        </w:rPr>
      </w:pPr>
    </w:p>
    <w:p w:rsidR="008D2FA3" w:rsidRDefault="008D2FA3" w:rsidP="00DA6CD9">
      <w:pPr>
        <w:tabs>
          <w:tab w:val="left" w:pos="6375"/>
        </w:tabs>
        <w:rPr>
          <w:b/>
          <w:lang w:val="uk-UA"/>
        </w:rPr>
      </w:pPr>
      <w:r>
        <w:rPr>
          <w:b/>
          <w:lang w:val="uk-UA"/>
        </w:rPr>
        <w:t xml:space="preserve">Перший заступник </w:t>
      </w:r>
    </w:p>
    <w:p w:rsidR="008D2FA3" w:rsidRDefault="008D2FA3" w:rsidP="00DA6CD9">
      <w:pPr>
        <w:tabs>
          <w:tab w:val="left" w:pos="6375"/>
        </w:tabs>
        <w:rPr>
          <w:b/>
          <w:lang w:val="uk-UA"/>
        </w:rPr>
      </w:pPr>
      <w:r>
        <w:rPr>
          <w:b/>
          <w:lang w:val="uk-UA"/>
        </w:rPr>
        <w:t>міського голови                                                                Олександр ЖИДКОВ</w:t>
      </w:r>
    </w:p>
    <w:p w:rsidR="008D2FA3" w:rsidRDefault="008D2FA3" w:rsidP="00DA6CD9">
      <w:pPr>
        <w:tabs>
          <w:tab w:val="left" w:pos="6375"/>
        </w:tabs>
        <w:rPr>
          <w:b/>
          <w:lang w:val="uk-UA"/>
        </w:rPr>
      </w:pPr>
    </w:p>
    <w:p w:rsidR="008D2FA3" w:rsidRDefault="008D2FA3" w:rsidP="001F2E4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Валерій Умбатов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   Денис Петренко</w:t>
      </w:r>
    </w:p>
    <w:p w:rsidR="008D2FA3" w:rsidRDefault="008D2FA3" w:rsidP="00A837A5">
      <w:pPr>
        <w:spacing w:line="276" w:lineRule="auto"/>
        <w:rPr>
          <w:sz w:val="24"/>
          <w:szCs w:val="24"/>
          <w:lang w:val="uk-UA"/>
        </w:rPr>
      </w:pPr>
      <w:r w:rsidRPr="00D14A85">
        <w:rPr>
          <w:sz w:val="24"/>
          <w:szCs w:val="24"/>
          <w:lang w:val="uk-UA"/>
        </w:rPr>
        <w:tab/>
      </w:r>
      <w:r w:rsidRPr="00D14A85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                                                                                     Олена Степанова</w:t>
      </w:r>
    </w:p>
    <w:p w:rsidR="008D2FA3" w:rsidRPr="00FB40D7" w:rsidRDefault="008D2FA3" w:rsidP="0058515E">
      <w:pPr>
        <w:tabs>
          <w:tab w:val="left" w:pos="6525"/>
        </w:tabs>
        <w:spacing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Вікторія Міняйло</w:t>
      </w:r>
      <w:bookmarkStart w:id="0" w:name="_GoBack"/>
      <w:bookmarkEnd w:id="0"/>
    </w:p>
    <w:sectPr w:rsidR="008D2FA3" w:rsidRPr="00FB40D7" w:rsidSect="00135E18">
      <w:pgSz w:w="11906" w:h="16838"/>
      <w:pgMar w:top="426" w:right="851" w:bottom="426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178F"/>
    <w:rsid w:val="00005EF7"/>
    <w:rsid w:val="000060A1"/>
    <w:rsid w:val="00007D01"/>
    <w:rsid w:val="0002556B"/>
    <w:rsid w:val="000311E2"/>
    <w:rsid w:val="0004247B"/>
    <w:rsid w:val="00042EB4"/>
    <w:rsid w:val="000711BC"/>
    <w:rsid w:val="000915A5"/>
    <w:rsid w:val="00095CD1"/>
    <w:rsid w:val="00097199"/>
    <w:rsid w:val="000B7BDE"/>
    <w:rsid w:val="000C7DB0"/>
    <w:rsid w:val="000D3638"/>
    <w:rsid w:val="000D3B13"/>
    <w:rsid w:val="000D7D31"/>
    <w:rsid w:val="000E558C"/>
    <w:rsid w:val="000E6F3D"/>
    <w:rsid w:val="0011136A"/>
    <w:rsid w:val="00113DD0"/>
    <w:rsid w:val="0012244B"/>
    <w:rsid w:val="00135A89"/>
    <w:rsid w:val="00135E18"/>
    <w:rsid w:val="00172BD6"/>
    <w:rsid w:val="001952D1"/>
    <w:rsid w:val="001A5FB0"/>
    <w:rsid w:val="001C7C74"/>
    <w:rsid w:val="001D139D"/>
    <w:rsid w:val="001D1847"/>
    <w:rsid w:val="001D261F"/>
    <w:rsid w:val="001F2E49"/>
    <w:rsid w:val="001F69DF"/>
    <w:rsid w:val="00226E62"/>
    <w:rsid w:val="002955E0"/>
    <w:rsid w:val="002A275D"/>
    <w:rsid w:val="002C7806"/>
    <w:rsid w:val="002D6F62"/>
    <w:rsid w:val="002E6E4D"/>
    <w:rsid w:val="002F0912"/>
    <w:rsid w:val="00313E3F"/>
    <w:rsid w:val="00340EAE"/>
    <w:rsid w:val="003612E8"/>
    <w:rsid w:val="00372E3B"/>
    <w:rsid w:val="00384D8F"/>
    <w:rsid w:val="00385A15"/>
    <w:rsid w:val="00387B8E"/>
    <w:rsid w:val="00396E6F"/>
    <w:rsid w:val="003B12DD"/>
    <w:rsid w:val="003B2E59"/>
    <w:rsid w:val="003F2EAE"/>
    <w:rsid w:val="00405CF1"/>
    <w:rsid w:val="0041075B"/>
    <w:rsid w:val="00420B6E"/>
    <w:rsid w:val="00433550"/>
    <w:rsid w:val="00464E02"/>
    <w:rsid w:val="004675D0"/>
    <w:rsid w:val="00484011"/>
    <w:rsid w:val="0049640A"/>
    <w:rsid w:val="004B1961"/>
    <w:rsid w:val="004B76C2"/>
    <w:rsid w:val="004E16DC"/>
    <w:rsid w:val="004E5CDF"/>
    <w:rsid w:val="00507266"/>
    <w:rsid w:val="00556CF5"/>
    <w:rsid w:val="00574828"/>
    <w:rsid w:val="00581C04"/>
    <w:rsid w:val="0058515E"/>
    <w:rsid w:val="00593AAE"/>
    <w:rsid w:val="005A2BB9"/>
    <w:rsid w:val="005B09F2"/>
    <w:rsid w:val="005B551B"/>
    <w:rsid w:val="005B731B"/>
    <w:rsid w:val="005E6BC3"/>
    <w:rsid w:val="005F1F7A"/>
    <w:rsid w:val="005F26AE"/>
    <w:rsid w:val="005F58A4"/>
    <w:rsid w:val="00614BBF"/>
    <w:rsid w:val="006567FD"/>
    <w:rsid w:val="0065776C"/>
    <w:rsid w:val="0066325E"/>
    <w:rsid w:val="0066710B"/>
    <w:rsid w:val="006928BC"/>
    <w:rsid w:val="006B2636"/>
    <w:rsid w:val="006C796E"/>
    <w:rsid w:val="00707AE4"/>
    <w:rsid w:val="00715732"/>
    <w:rsid w:val="007532FD"/>
    <w:rsid w:val="00757EA8"/>
    <w:rsid w:val="007622CD"/>
    <w:rsid w:val="00763433"/>
    <w:rsid w:val="00772E2E"/>
    <w:rsid w:val="0079346C"/>
    <w:rsid w:val="007A5C09"/>
    <w:rsid w:val="007E2F45"/>
    <w:rsid w:val="00804F1F"/>
    <w:rsid w:val="00820520"/>
    <w:rsid w:val="008237CC"/>
    <w:rsid w:val="0083153A"/>
    <w:rsid w:val="0087739E"/>
    <w:rsid w:val="008C186C"/>
    <w:rsid w:val="008D2201"/>
    <w:rsid w:val="008D2FA3"/>
    <w:rsid w:val="008F178F"/>
    <w:rsid w:val="008F713B"/>
    <w:rsid w:val="0090731A"/>
    <w:rsid w:val="00921976"/>
    <w:rsid w:val="00924194"/>
    <w:rsid w:val="009313D1"/>
    <w:rsid w:val="00935895"/>
    <w:rsid w:val="00941E86"/>
    <w:rsid w:val="00945942"/>
    <w:rsid w:val="00950F66"/>
    <w:rsid w:val="00971B9E"/>
    <w:rsid w:val="009A50D7"/>
    <w:rsid w:val="009B61B2"/>
    <w:rsid w:val="009D1C6E"/>
    <w:rsid w:val="009E1D95"/>
    <w:rsid w:val="00A0042A"/>
    <w:rsid w:val="00A00DE6"/>
    <w:rsid w:val="00A07EAA"/>
    <w:rsid w:val="00A17DB8"/>
    <w:rsid w:val="00A26865"/>
    <w:rsid w:val="00A27D8B"/>
    <w:rsid w:val="00A32CA7"/>
    <w:rsid w:val="00A371A8"/>
    <w:rsid w:val="00A50EA4"/>
    <w:rsid w:val="00A546B9"/>
    <w:rsid w:val="00A648F6"/>
    <w:rsid w:val="00A65035"/>
    <w:rsid w:val="00A733A6"/>
    <w:rsid w:val="00A80A26"/>
    <w:rsid w:val="00A837A5"/>
    <w:rsid w:val="00A83D41"/>
    <w:rsid w:val="00AA03AA"/>
    <w:rsid w:val="00AA2C0B"/>
    <w:rsid w:val="00AA4C86"/>
    <w:rsid w:val="00AB1F78"/>
    <w:rsid w:val="00AC28B6"/>
    <w:rsid w:val="00AD6E9D"/>
    <w:rsid w:val="00AE1B28"/>
    <w:rsid w:val="00B13A50"/>
    <w:rsid w:val="00B14F29"/>
    <w:rsid w:val="00B66642"/>
    <w:rsid w:val="00B81571"/>
    <w:rsid w:val="00B85D47"/>
    <w:rsid w:val="00BB036B"/>
    <w:rsid w:val="00BB5912"/>
    <w:rsid w:val="00BE2E11"/>
    <w:rsid w:val="00C06ED2"/>
    <w:rsid w:val="00C1592B"/>
    <w:rsid w:val="00C2452C"/>
    <w:rsid w:val="00C2712D"/>
    <w:rsid w:val="00C32B50"/>
    <w:rsid w:val="00C42EE3"/>
    <w:rsid w:val="00C46BC3"/>
    <w:rsid w:val="00C55ABB"/>
    <w:rsid w:val="00C60318"/>
    <w:rsid w:val="00C624FE"/>
    <w:rsid w:val="00C872F5"/>
    <w:rsid w:val="00C903D7"/>
    <w:rsid w:val="00C922B9"/>
    <w:rsid w:val="00C92A13"/>
    <w:rsid w:val="00CA55DB"/>
    <w:rsid w:val="00CB4EB9"/>
    <w:rsid w:val="00CC4102"/>
    <w:rsid w:val="00CF5443"/>
    <w:rsid w:val="00D13AF2"/>
    <w:rsid w:val="00D14A85"/>
    <w:rsid w:val="00D1782B"/>
    <w:rsid w:val="00D41C2D"/>
    <w:rsid w:val="00D50845"/>
    <w:rsid w:val="00D64A6D"/>
    <w:rsid w:val="00D651A1"/>
    <w:rsid w:val="00D82CDB"/>
    <w:rsid w:val="00DA6CD9"/>
    <w:rsid w:val="00DB1A86"/>
    <w:rsid w:val="00DE5D52"/>
    <w:rsid w:val="00DF2C88"/>
    <w:rsid w:val="00DF72E3"/>
    <w:rsid w:val="00E0304E"/>
    <w:rsid w:val="00E052C6"/>
    <w:rsid w:val="00E060B5"/>
    <w:rsid w:val="00E150D6"/>
    <w:rsid w:val="00E2412B"/>
    <w:rsid w:val="00E26C07"/>
    <w:rsid w:val="00E72F19"/>
    <w:rsid w:val="00E86EE7"/>
    <w:rsid w:val="00E94FD0"/>
    <w:rsid w:val="00ED0DC1"/>
    <w:rsid w:val="00ED491C"/>
    <w:rsid w:val="00EE763D"/>
    <w:rsid w:val="00F15289"/>
    <w:rsid w:val="00F20ED3"/>
    <w:rsid w:val="00F256E8"/>
    <w:rsid w:val="00F37799"/>
    <w:rsid w:val="00F96378"/>
    <w:rsid w:val="00FB40D7"/>
    <w:rsid w:val="00FC37C1"/>
    <w:rsid w:val="00FC3CF0"/>
    <w:rsid w:val="00FE7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199"/>
    <w:rPr>
      <w:rFonts w:ascii="Times New Roman" w:eastAsia="Times New Roman" w:hAnsi="Times New Roman"/>
      <w:sz w:val="28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971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7199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D14A8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073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8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102</TotalTime>
  <Pages>1</Pages>
  <Words>282</Words>
  <Characters>1609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User</cp:lastModifiedBy>
  <cp:revision>15</cp:revision>
  <cp:lastPrinted>2025-05-21T06:07:00Z</cp:lastPrinted>
  <dcterms:created xsi:type="dcterms:W3CDTF">2023-12-12T09:51:00Z</dcterms:created>
  <dcterms:modified xsi:type="dcterms:W3CDTF">2025-05-26T12:51:00Z</dcterms:modified>
</cp:coreProperties>
</file>