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B334CA" w14:textId="48A8A12A" w:rsidR="00D043EF" w:rsidRPr="00D043EF" w:rsidRDefault="00D043EF" w:rsidP="00D043EF">
      <w:pPr>
        <w:tabs>
          <w:tab w:val="left" w:pos="162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D04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</w:t>
      </w:r>
      <w:r w:rsidRPr="00D043EF">
        <w:rPr>
          <w:rFonts w:ascii="Times New Roman" w:eastAsia="Times New Roman" w:hAnsi="Times New Roman" w:cs="Times New Roman"/>
          <w:noProof/>
          <w:sz w:val="32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 wp14:anchorId="026E39FC" wp14:editId="1CA38817">
            <wp:simplePos x="0" y="0"/>
            <wp:positionH relativeFrom="column">
              <wp:posOffset>2907030</wp:posOffset>
            </wp:positionH>
            <wp:positionV relativeFrom="paragraph">
              <wp:posOffset>-1905</wp:posOffset>
            </wp:positionV>
            <wp:extent cx="368935" cy="537845"/>
            <wp:effectExtent l="0" t="0" r="0" b="0"/>
            <wp:wrapNone/>
            <wp:docPr id="1955480656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EFEFE"/>
                        </a:clrFrom>
                        <a:clrTo>
                          <a:srgbClr val="FEFEFE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935" cy="537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AFD04B9" w14:textId="77777777" w:rsidR="00D043EF" w:rsidRPr="00D043EF" w:rsidRDefault="00D043EF" w:rsidP="00D043EF">
      <w:pPr>
        <w:tabs>
          <w:tab w:val="left" w:pos="1620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14:paraId="67AB07CB" w14:textId="77777777" w:rsidR="00D043EF" w:rsidRPr="00D043EF" w:rsidRDefault="00D043EF" w:rsidP="00D043EF">
      <w:pPr>
        <w:tabs>
          <w:tab w:val="left" w:pos="1620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14:paraId="2756E7BD" w14:textId="77777777" w:rsidR="00D043EF" w:rsidRPr="00D043EF" w:rsidRDefault="00D043EF" w:rsidP="00D043E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ar-SA"/>
        </w:rPr>
      </w:pPr>
      <w:r w:rsidRPr="00D043EF">
        <w:rPr>
          <w:rFonts w:ascii="Times New Roman" w:eastAsia="Times New Roman" w:hAnsi="Times New Roman" w:cs="Times New Roman"/>
          <w:b/>
          <w:sz w:val="32"/>
          <w:szCs w:val="32"/>
          <w:lang w:val="uk-UA" w:eastAsia="ar-SA"/>
        </w:rPr>
        <w:t>ЛОЗIВСЬКА МIСЬКА РАДА  ХАРКIВСЬКОЇ ОБЛАСТI</w:t>
      </w:r>
    </w:p>
    <w:p w14:paraId="4C051434" w14:textId="7058120B" w:rsidR="00D043EF" w:rsidRPr="00D043EF" w:rsidRDefault="003049E4" w:rsidP="00D043EF">
      <w:pPr>
        <w:keepNext/>
        <w:suppressAutoHyphens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32"/>
          <w:szCs w:val="32"/>
          <w:lang w:val="uk-UA" w:eastAsia="ar-SA"/>
        </w:rPr>
      </w:pPr>
      <w:r w:rsidRPr="003049E4">
        <w:rPr>
          <w:rFonts w:ascii="Times New Roman" w:hAnsi="Times New Roman" w:cs="Times New Roman"/>
          <w:b/>
          <w:sz w:val="32"/>
          <w:szCs w:val="32"/>
          <w:lang w:val="en-US"/>
        </w:rPr>
        <w:t>L</w:t>
      </w:r>
      <w:r w:rsidR="007A6248">
        <w:rPr>
          <w:rFonts w:ascii="Times New Roman" w:hAnsi="Times New Roman" w:cs="Times New Roman"/>
          <w:b/>
          <w:sz w:val="32"/>
          <w:szCs w:val="32"/>
          <w:lang w:val="uk-UA"/>
        </w:rPr>
        <w:t>Х</w:t>
      </w:r>
      <w:r w:rsidRPr="003049E4">
        <w:rPr>
          <w:rFonts w:ascii="Times New Roman" w:hAnsi="Times New Roman" w:cs="Times New Roman"/>
          <w:b/>
          <w:sz w:val="32"/>
          <w:szCs w:val="32"/>
          <w:lang w:val="uk-UA"/>
        </w:rPr>
        <w:t>Х</w:t>
      </w:r>
      <w:r w:rsidR="007A6248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="0054479D">
        <w:rPr>
          <w:rFonts w:ascii="Times New Roman" w:eastAsia="Times New Roman" w:hAnsi="Times New Roman" w:cs="Times New Roman"/>
          <w:b/>
          <w:sz w:val="32"/>
          <w:szCs w:val="32"/>
          <w:lang w:val="uk-UA" w:eastAsia="ar-SA"/>
        </w:rPr>
        <w:t>І</w:t>
      </w:r>
      <w:r w:rsidR="00D043EF" w:rsidRPr="00D043EF">
        <w:rPr>
          <w:rFonts w:ascii="Times New Roman" w:eastAsia="Times New Roman" w:hAnsi="Times New Roman" w:cs="Times New Roman"/>
          <w:b/>
          <w:sz w:val="32"/>
          <w:szCs w:val="32"/>
          <w:lang w:val="uk-UA" w:eastAsia="ar-SA"/>
        </w:rPr>
        <w:t xml:space="preserve"> </w:t>
      </w:r>
      <w:proofErr w:type="gramStart"/>
      <w:r w:rsidR="00D043EF" w:rsidRPr="00D043EF">
        <w:rPr>
          <w:rFonts w:ascii="Times New Roman" w:eastAsia="Times New Roman" w:hAnsi="Times New Roman" w:cs="Times New Roman"/>
          <w:b/>
          <w:sz w:val="32"/>
          <w:szCs w:val="32"/>
          <w:lang w:val="uk-UA" w:eastAsia="ar-SA"/>
        </w:rPr>
        <w:t>СЕСIЯ  VIІI</w:t>
      </w:r>
      <w:proofErr w:type="gramEnd"/>
      <w:r w:rsidR="00D043EF" w:rsidRPr="00D043EF">
        <w:rPr>
          <w:rFonts w:ascii="Times New Roman" w:eastAsia="Times New Roman" w:hAnsi="Times New Roman" w:cs="Times New Roman"/>
          <w:b/>
          <w:sz w:val="32"/>
          <w:szCs w:val="32"/>
          <w:lang w:val="uk-UA" w:eastAsia="ar-SA"/>
        </w:rPr>
        <w:t xml:space="preserve">    СКЛИКАННЯ</w:t>
      </w:r>
    </w:p>
    <w:p w14:paraId="79E4E0DC" w14:textId="77777777" w:rsidR="00D043EF" w:rsidRPr="00D043EF" w:rsidRDefault="00D043EF" w:rsidP="00D043E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32"/>
          <w:szCs w:val="20"/>
          <w:lang w:val="uk-UA" w:eastAsia="ar-SA"/>
        </w:rPr>
      </w:pPr>
    </w:p>
    <w:p w14:paraId="5C934D2F" w14:textId="77777777" w:rsidR="00D043EF" w:rsidRPr="00D043EF" w:rsidRDefault="00D043EF" w:rsidP="00D043E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32"/>
          <w:szCs w:val="20"/>
          <w:lang w:val="uk-UA" w:eastAsia="ar-SA"/>
        </w:rPr>
      </w:pPr>
      <w:r w:rsidRPr="00D043EF"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ar-SA"/>
        </w:rPr>
        <w:t xml:space="preserve">                                                Р I Ш Е Н </w:t>
      </w:r>
      <w:proofErr w:type="spellStart"/>
      <w:r w:rsidRPr="00D043EF"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ar-SA"/>
        </w:rPr>
        <w:t>Н</w:t>
      </w:r>
      <w:proofErr w:type="spellEnd"/>
      <w:r w:rsidRPr="00D043EF"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ar-SA"/>
        </w:rPr>
        <w:t xml:space="preserve"> Я                          </w:t>
      </w:r>
    </w:p>
    <w:p w14:paraId="1A04E842" w14:textId="77777777" w:rsidR="00D043EF" w:rsidRPr="00D043EF" w:rsidRDefault="00D043EF" w:rsidP="00D043EF">
      <w:pPr>
        <w:keepNext/>
        <w:suppressAutoHyphens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32"/>
          <w:szCs w:val="20"/>
          <w:lang w:val="uk-UA" w:eastAsia="ar-SA"/>
        </w:rPr>
      </w:pPr>
      <w:r w:rsidRPr="00D043EF">
        <w:rPr>
          <w:rFonts w:ascii="Times New Roman" w:eastAsia="Times New Roman" w:hAnsi="Times New Roman" w:cs="Times New Roman"/>
          <w:b/>
          <w:bCs/>
          <w:sz w:val="32"/>
          <w:szCs w:val="20"/>
          <w:lang w:val="uk-UA" w:eastAsia="ar-SA"/>
        </w:rPr>
        <w:t xml:space="preserve">                               </w:t>
      </w:r>
    </w:p>
    <w:p w14:paraId="494ED9D5" w14:textId="4F052DD7" w:rsidR="00D043EF" w:rsidRPr="000A6ABC" w:rsidRDefault="00D043EF" w:rsidP="000A6AB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val="uk-UA" w:eastAsia="ar-SA"/>
        </w:rPr>
      </w:pPr>
      <w:r w:rsidRPr="000A6ABC">
        <w:rPr>
          <w:rFonts w:ascii="Times New Roman" w:eastAsia="Times New Roman" w:hAnsi="Times New Roman" w:cs="Times New Roman"/>
          <w:sz w:val="28"/>
          <w:szCs w:val="20"/>
          <w:lang w:val="uk-UA" w:eastAsia="ar-SA"/>
        </w:rPr>
        <w:t>«</w:t>
      </w:r>
      <w:r w:rsidR="00091ACE">
        <w:rPr>
          <w:rFonts w:ascii="Times New Roman" w:eastAsia="Times New Roman" w:hAnsi="Times New Roman" w:cs="Times New Roman"/>
          <w:sz w:val="28"/>
          <w:szCs w:val="20"/>
          <w:lang w:val="uk-UA" w:eastAsia="ar-SA"/>
        </w:rPr>
        <w:t>29</w:t>
      </w:r>
      <w:r w:rsidRPr="000A6ABC">
        <w:rPr>
          <w:rFonts w:ascii="Times New Roman" w:eastAsia="Times New Roman" w:hAnsi="Times New Roman" w:cs="Times New Roman"/>
          <w:sz w:val="28"/>
          <w:szCs w:val="20"/>
          <w:lang w:val="uk-UA" w:eastAsia="ar-SA"/>
        </w:rPr>
        <w:t xml:space="preserve">» </w:t>
      </w:r>
      <w:r w:rsidR="00091ACE">
        <w:rPr>
          <w:rFonts w:ascii="Times New Roman" w:eastAsia="Times New Roman" w:hAnsi="Times New Roman" w:cs="Times New Roman"/>
          <w:sz w:val="28"/>
          <w:szCs w:val="20"/>
          <w:lang w:val="uk-UA" w:eastAsia="ar-SA"/>
        </w:rPr>
        <w:t>квітня</w:t>
      </w:r>
      <w:r w:rsidR="00620B4C" w:rsidRPr="000A6ABC">
        <w:rPr>
          <w:rFonts w:ascii="Times New Roman" w:eastAsia="Times New Roman" w:hAnsi="Times New Roman" w:cs="Times New Roman"/>
          <w:sz w:val="28"/>
          <w:szCs w:val="20"/>
          <w:lang w:val="uk-UA" w:eastAsia="ar-SA"/>
        </w:rPr>
        <w:t xml:space="preserve"> </w:t>
      </w:r>
      <w:r w:rsidRPr="000A6ABC">
        <w:rPr>
          <w:rFonts w:ascii="Times New Roman" w:eastAsia="Times New Roman" w:hAnsi="Times New Roman" w:cs="Times New Roman"/>
          <w:sz w:val="28"/>
          <w:szCs w:val="20"/>
          <w:lang w:val="uk-UA" w:eastAsia="ar-SA"/>
        </w:rPr>
        <w:t>202</w:t>
      </w:r>
      <w:r w:rsidR="003049E4">
        <w:rPr>
          <w:rFonts w:ascii="Times New Roman" w:eastAsia="Times New Roman" w:hAnsi="Times New Roman" w:cs="Times New Roman"/>
          <w:sz w:val="28"/>
          <w:szCs w:val="20"/>
          <w:lang w:val="uk-UA" w:eastAsia="ar-SA"/>
        </w:rPr>
        <w:t>5</w:t>
      </w:r>
      <w:r w:rsidRPr="000A6ABC">
        <w:rPr>
          <w:rFonts w:ascii="Times New Roman" w:eastAsia="Times New Roman" w:hAnsi="Times New Roman" w:cs="Times New Roman"/>
          <w:sz w:val="28"/>
          <w:szCs w:val="20"/>
          <w:lang w:val="uk-UA" w:eastAsia="ar-SA"/>
        </w:rPr>
        <w:t xml:space="preserve">                                Лозова                                              № </w:t>
      </w:r>
    </w:p>
    <w:p w14:paraId="77D57BE5" w14:textId="77777777" w:rsidR="00D043EF" w:rsidRPr="000A6ABC" w:rsidRDefault="00D043EF" w:rsidP="000A6ABC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tbl>
      <w:tblPr>
        <w:tblW w:w="10036" w:type="dxa"/>
        <w:tblInd w:w="108" w:type="dxa"/>
        <w:tblLook w:val="01E0" w:firstRow="1" w:lastRow="1" w:firstColumn="1" w:lastColumn="1" w:noHBand="0" w:noVBand="0"/>
      </w:tblPr>
      <w:tblGrid>
        <w:gridCol w:w="5245"/>
        <w:gridCol w:w="4791"/>
      </w:tblGrid>
      <w:tr w:rsidR="00FA172F" w:rsidRPr="00BF3F3D" w14:paraId="0EFF5F80" w14:textId="77777777" w:rsidTr="00B07CC3">
        <w:tc>
          <w:tcPr>
            <w:tcW w:w="5245" w:type="dxa"/>
          </w:tcPr>
          <w:p w14:paraId="68D4251C" w14:textId="19CDF31F" w:rsidR="00FA172F" w:rsidRPr="00BF3F3D" w:rsidRDefault="00FA172F" w:rsidP="000E272C">
            <w:pPr>
              <w:tabs>
                <w:tab w:val="left" w:pos="3153"/>
              </w:tabs>
              <w:spacing w:after="0" w:line="240" w:lineRule="auto"/>
              <w:ind w:right="3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BF3F3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Про </w:t>
            </w:r>
            <w:r w:rsidR="0054479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поновлення</w:t>
            </w:r>
            <w:r w:rsidR="0061148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="00091AC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Лійченку</w:t>
            </w:r>
            <w:proofErr w:type="spellEnd"/>
            <w:r w:rsidR="00091AC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 О.М.</w:t>
            </w:r>
            <w:r w:rsidR="00091ACE" w:rsidRPr="00BF3F3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 </w:t>
            </w:r>
            <w:r w:rsidR="0061148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договору оренди </w:t>
            </w:r>
            <w:r w:rsidR="00091AC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землі </w:t>
            </w:r>
            <w:r w:rsidR="0061148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та </w:t>
            </w:r>
            <w:r w:rsidRPr="00BF3F3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надання </w:t>
            </w:r>
            <w:r w:rsidR="000A6ABC" w:rsidRPr="00BF3F3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дозвол</w:t>
            </w:r>
            <w:r w:rsidR="00BF3F3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у </w:t>
            </w:r>
            <w:r w:rsidR="005C3AFA" w:rsidRPr="00BF3F3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на </w:t>
            </w:r>
            <w:r w:rsidR="00BF3F3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розроблення документації із землеустрою</w:t>
            </w:r>
            <w:r w:rsidR="000E272C" w:rsidRPr="00BF3F3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 та оновлення</w:t>
            </w:r>
            <w:r w:rsidR="005C3AFA" w:rsidRPr="00BF3F3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 </w:t>
            </w:r>
            <w:r w:rsidR="000E272C" w:rsidRPr="00BF3F3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паспорту водного об’єкт</w:t>
            </w:r>
            <w:r w:rsidR="00091AC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а</w:t>
            </w:r>
            <w:r w:rsidR="000E272C" w:rsidRPr="00BF3F3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 (</w:t>
            </w:r>
            <w:r w:rsidR="0061148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Краснопавлівський</w:t>
            </w:r>
            <w:r w:rsidR="005C3AFA" w:rsidRPr="00BF3F3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 старостинськ</w:t>
            </w:r>
            <w:r w:rsidR="000E272C" w:rsidRPr="00BF3F3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ий</w:t>
            </w:r>
            <w:r w:rsidR="005C3AFA" w:rsidRPr="00BF3F3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 округ</w:t>
            </w:r>
            <w:r w:rsidR="000E272C" w:rsidRPr="00BF3F3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)</w:t>
            </w:r>
          </w:p>
          <w:p w14:paraId="05F073D4" w14:textId="77777777" w:rsidR="00D90015" w:rsidRPr="00BF3F3D" w:rsidRDefault="00D90015" w:rsidP="000A6ABC">
            <w:pPr>
              <w:tabs>
                <w:tab w:val="left" w:pos="3153"/>
              </w:tabs>
              <w:spacing w:after="0" w:line="240" w:lineRule="auto"/>
              <w:ind w:right="39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</w:p>
        </w:tc>
        <w:tc>
          <w:tcPr>
            <w:tcW w:w="4791" w:type="dxa"/>
            <w:hideMark/>
          </w:tcPr>
          <w:p w14:paraId="74983A3E" w14:textId="77777777" w:rsidR="00FA172F" w:rsidRPr="00BF3F3D" w:rsidRDefault="00FA172F" w:rsidP="000A6A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</w:p>
        </w:tc>
      </w:tr>
    </w:tbl>
    <w:p w14:paraId="75FF7874" w14:textId="0ADAD59B" w:rsidR="00073D73" w:rsidRPr="00BF3F3D" w:rsidRDefault="00580CB9" w:rsidP="000A6A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F3F3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Керуючись </w:t>
      </w:r>
      <w:r w:rsidR="00FA172F" w:rsidRPr="00BF3F3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п. 34</w:t>
      </w:r>
      <w:r w:rsidR="00B4683F" w:rsidRPr="00BF3F3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ч. 1</w:t>
      </w:r>
      <w:r w:rsidR="00FA172F" w:rsidRPr="00BF3F3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ст. </w:t>
      </w:r>
      <w:r w:rsidR="0022580A" w:rsidRPr="00BF3F3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26 Закону України «</w:t>
      </w:r>
      <w:r w:rsidR="00FA172F" w:rsidRPr="00BF3F3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 місцеве самоврядування в Україні</w:t>
      </w:r>
      <w:r w:rsidR="0022580A" w:rsidRPr="00BF3F3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</w:t>
      </w:r>
      <w:r w:rsidR="00FA172F" w:rsidRPr="00BF3F3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proofErr w:type="spellStart"/>
      <w:r w:rsidR="00BF3F3D" w:rsidRPr="00BF3F3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ст.ст</w:t>
      </w:r>
      <w:proofErr w:type="spellEnd"/>
      <w:r w:rsidR="00BF3F3D" w:rsidRPr="00BF3F3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58-64 Земельного кодексу України, </w:t>
      </w:r>
      <w:r w:rsidR="004965E4" w:rsidRPr="00BF3F3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ст. 4</w:t>
      </w:r>
      <w:r w:rsidR="00997991" w:rsidRPr="00BF3F3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2-45</w:t>
      </w:r>
      <w:r w:rsidR="004965E4" w:rsidRPr="00BF3F3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51</w:t>
      </w:r>
      <w:r w:rsidR="00997991" w:rsidRPr="00BF3F3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85-88</w:t>
      </w:r>
      <w:r w:rsidR="004965E4" w:rsidRPr="00BF3F3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Водного кодексу України, </w:t>
      </w:r>
      <w:r w:rsidR="00997991" w:rsidRPr="00BF3F3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ст. 57 Закону України «Про землеустрій», з</w:t>
      </w:r>
      <w:r w:rsidR="00597A65" w:rsidRPr="00BF3F3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акон</w:t>
      </w:r>
      <w:r w:rsidR="00997991" w:rsidRPr="00BF3F3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ами</w:t>
      </w:r>
      <w:r w:rsidR="00597A65" w:rsidRPr="00BF3F3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України </w:t>
      </w:r>
      <w:r w:rsidR="00091AC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«Про аквакультуру», </w:t>
      </w:r>
      <w:r w:rsidR="00597A65" w:rsidRPr="00BF3F3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«Про оцінку землі»</w:t>
      </w:r>
      <w:r w:rsidR="00594FB2" w:rsidRPr="00BF3F3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997991" w:rsidRPr="00BF3F3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«Про Державний земельний кадастр», постановою Кабінету Міністрів України від 02.06.2021 № 572 «Про затвердження Типового договору оренди землі в комплексі з розташованим на ній водним об’єктом», </w:t>
      </w:r>
      <w:r w:rsidR="00091AC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беручи до уваги договір оренди землі № 34 від 05.10.2010, </w:t>
      </w:r>
      <w:r w:rsidR="00C35271" w:rsidRPr="00BF3F3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розглянувши </w:t>
      </w:r>
      <w:r w:rsidR="00091AC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заяву</w:t>
      </w:r>
      <w:r w:rsidR="0097038A" w:rsidRPr="00BF3F3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913488" w:rsidRPr="00BF3F3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орендаря </w:t>
      </w:r>
      <w:proofErr w:type="spellStart"/>
      <w:r w:rsidR="0061148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Лійченка</w:t>
      </w:r>
      <w:proofErr w:type="spellEnd"/>
      <w:r w:rsidR="0061148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Олександра Миколайовича</w:t>
      </w:r>
      <w:r w:rsidR="001B2FB4" w:rsidRPr="00BF3F3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C35271" w:rsidRPr="00BF3F3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міська рада</w:t>
      </w:r>
    </w:p>
    <w:p w14:paraId="64BCFADE" w14:textId="77777777" w:rsidR="00985B27" w:rsidRPr="00BF3F3D" w:rsidRDefault="00985B27" w:rsidP="000A6A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0F0F2E3" w14:textId="3247F8EB" w:rsidR="00FA172F" w:rsidRDefault="00FA172F" w:rsidP="000A6AB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BF3F3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 И Р І Ш И Л А :</w:t>
      </w:r>
    </w:p>
    <w:p w14:paraId="0E251C1A" w14:textId="77777777" w:rsidR="00611484" w:rsidRDefault="00611484" w:rsidP="000A6AB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76A2B8F1" w14:textId="1A123579" w:rsidR="00FA172F" w:rsidRDefault="00611484" w:rsidP="00611484">
      <w:pPr>
        <w:pStyle w:val="a3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11484">
        <w:rPr>
          <w:rFonts w:ascii="Times New Roman" w:hAnsi="Times New Roman" w:cs="Times New Roman"/>
          <w:sz w:val="28"/>
          <w:szCs w:val="28"/>
          <w:lang w:val="uk-UA"/>
        </w:rPr>
        <w:t xml:space="preserve">Поновити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Лійченку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Олександру Миколайовичу</w:t>
      </w:r>
      <w:r w:rsidRPr="00611484">
        <w:rPr>
          <w:rFonts w:ascii="Times New Roman" w:hAnsi="Times New Roman" w:cs="Times New Roman"/>
          <w:sz w:val="28"/>
          <w:szCs w:val="28"/>
          <w:lang w:val="uk-UA" w:eastAsia="ar-SA"/>
        </w:rPr>
        <w:t xml:space="preserve"> </w:t>
      </w:r>
      <w:bookmarkStart w:id="0" w:name="_Hlk189119636"/>
      <w:r w:rsidRPr="00611484">
        <w:rPr>
          <w:rFonts w:ascii="Times New Roman" w:hAnsi="Times New Roman" w:cs="Times New Roman"/>
          <w:sz w:val="28"/>
          <w:szCs w:val="28"/>
          <w:lang w:val="uk-UA"/>
        </w:rPr>
        <w:t>договір оренди зем</w:t>
      </w:r>
      <w:r w:rsidR="00091ACE">
        <w:rPr>
          <w:rFonts w:ascii="Times New Roman" w:hAnsi="Times New Roman" w:cs="Times New Roman"/>
          <w:sz w:val="28"/>
          <w:szCs w:val="28"/>
          <w:lang w:val="uk-UA"/>
        </w:rPr>
        <w:t>лі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 розташованим на ній водним об’єктом </w:t>
      </w:r>
      <w:r w:rsidRPr="00611484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>
        <w:rPr>
          <w:rFonts w:ascii="Times New Roman" w:hAnsi="Times New Roman" w:cs="Times New Roman"/>
          <w:sz w:val="28"/>
          <w:szCs w:val="28"/>
          <w:lang w:val="uk-UA"/>
        </w:rPr>
        <w:t>05.10.2010</w:t>
      </w:r>
      <w:r w:rsidRPr="00611484">
        <w:rPr>
          <w:rFonts w:ascii="Times New Roman" w:hAnsi="Times New Roman" w:cs="Times New Roman"/>
          <w:sz w:val="28"/>
          <w:szCs w:val="28"/>
          <w:lang w:val="uk-UA"/>
        </w:rPr>
        <w:t xml:space="preserve"> з кадастровим номером 63</w:t>
      </w:r>
      <w:r w:rsidR="0069533B">
        <w:rPr>
          <w:rFonts w:ascii="Times New Roman" w:hAnsi="Times New Roman" w:cs="Times New Roman"/>
          <w:sz w:val="28"/>
          <w:szCs w:val="28"/>
          <w:lang w:val="uk-UA"/>
        </w:rPr>
        <w:t>23955400:01:000:0301</w:t>
      </w:r>
      <w:r w:rsidRPr="00611484">
        <w:rPr>
          <w:rFonts w:ascii="Times New Roman" w:hAnsi="Times New Roman" w:cs="Times New Roman"/>
          <w:sz w:val="28"/>
          <w:szCs w:val="28"/>
          <w:lang w:val="uk-UA"/>
        </w:rPr>
        <w:t xml:space="preserve"> загальною площею </w:t>
      </w:r>
      <w:r w:rsidR="0069533B">
        <w:rPr>
          <w:rFonts w:ascii="Times New Roman" w:hAnsi="Times New Roman" w:cs="Times New Roman"/>
          <w:sz w:val="28"/>
          <w:szCs w:val="28"/>
          <w:lang w:val="uk-UA"/>
        </w:rPr>
        <w:t>11,6497</w:t>
      </w:r>
      <w:r w:rsidRPr="00611484">
        <w:rPr>
          <w:rFonts w:ascii="Times New Roman" w:hAnsi="Times New Roman" w:cs="Times New Roman"/>
          <w:sz w:val="28"/>
          <w:szCs w:val="28"/>
          <w:lang w:val="uk-UA"/>
        </w:rPr>
        <w:t xml:space="preserve"> га для </w:t>
      </w:r>
      <w:r w:rsidR="0069533B">
        <w:rPr>
          <w:rFonts w:ascii="Times New Roman" w:hAnsi="Times New Roman" w:cs="Times New Roman"/>
          <w:sz w:val="28"/>
          <w:szCs w:val="28"/>
          <w:lang w:val="uk-UA"/>
        </w:rPr>
        <w:t xml:space="preserve">рибогосподарських потреб </w:t>
      </w:r>
      <w:r w:rsidRPr="00611484">
        <w:rPr>
          <w:rFonts w:ascii="Times New Roman" w:hAnsi="Times New Roman" w:cs="Times New Roman"/>
          <w:sz w:val="28"/>
          <w:szCs w:val="28"/>
          <w:lang w:val="uk-UA"/>
        </w:rPr>
        <w:t xml:space="preserve">(код </w:t>
      </w:r>
      <w:r w:rsidR="0069533B">
        <w:rPr>
          <w:rFonts w:ascii="Times New Roman" w:hAnsi="Times New Roman" w:cs="Times New Roman"/>
          <w:sz w:val="28"/>
          <w:szCs w:val="28"/>
          <w:lang w:val="uk-UA"/>
        </w:rPr>
        <w:t>10</w:t>
      </w:r>
      <w:r w:rsidRPr="00611484">
        <w:rPr>
          <w:rFonts w:ascii="Times New Roman" w:hAnsi="Times New Roman" w:cs="Times New Roman"/>
          <w:sz w:val="28"/>
          <w:szCs w:val="28"/>
          <w:lang w:val="uk-UA"/>
        </w:rPr>
        <w:t>.07)</w:t>
      </w:r>
      <w:r w:rsidR="0069533B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69533B" w:rsidRPr="0069533B">
        <w:rPr>
          <w:rFonts w:ascii="Times New Roman" w:hAnsi="Times New Roman" w:cs="Times New Roman"/>
          <w:sz w:val="28"/>
          <w:szCs w:val="28"/>
          <w:lang w:val="uk-UA"/>
        </w:rPr>
        <w:t>яка розташована за межами населених пунктів Лозівської міської територіальної громади (Краснопавлівський старостинський округ)</w:t>
      </w:r>
      <w:r w:rsidRPr="0061148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End w:id="0"/>
      <w:r w:rsidR="00091ACE">
        <w:rPr>
          <w:rFonts w:ascii="Times New Roman" w:hAnsi="Times New Roman" w:cs="Times New Roman"/>
          <w:sz w:val="28"/>
          <w:szCs w:val="28"/>
          <w:lang w:val="uk-UA"/>
        </w:rPr>
        <w:t>на той же строк на тих же умовах</w:t>
      </w:r>
      <w:r w:rsidRPr="0061148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04F6FFD" w14:textId="6672257C" w:rsidR="00091ACE" w:rsidRPr="00091ACE" w:rsidRDefault="00091ACE" w:rsidP="00091ACE">
      <w:pPr>
        <w:pStyle w:val="a3"/>
        <w:numPr>
          <w:ilvl w:val="0"/>
          <w:numId w:val="6"/>
        </w:numPr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091ACE">
        <w:rPr>
          <w:rFonts w:ascii="Times New Roman" w:hAnsi="Times New Roman" w:cs="Times New Roman"/>
          <w:sz w:val="28"/>
          <w:szCs w:val="28"/>
          <w:lang w:val="uk-UA"/>
        </w:rPr>
        <w:t>Внести</w:t>
      </w:r>
      <w:proofErr w:type="spellEnd"/>
      <w:r w:rsidRPr="00091ACE">
        <w:rPr>
          <w:rFonts w:ascii="Times New Roman" w:hAnsi="Times New Roman" w:cs="Times New Roman"/>
          <w:sz w:val="28"/>
          <w:szCs w:val="28"/>
          <w:lang w:val="uk-UA"/>
        </w:rPr>
        <w:t xml:space="preserve"> зміни до договору оренди зем</w:t>
      </w:r>
      <w:r>
        <w:rPr>
          <w:rFonts w:ascii="Times New Roman" w:hAnsi="Times New Roman" w:cs="Times New Roman"/>
          <w:sz w:val="28"/>
          <w:szCs w:val="28"/>
          <w:lang w:val="uk-UA"/>
        </w:rPr>
        <w:t>лі</w:t>
      </w:r>
      <w:r w:rsidRPr="00091ACE">
        <w:rPr>
          <w:rFonts w:ascii="Times New Roman" w:hAnsi="Times New Roman" w:cs="Times New Roman"/>
          <w:sz w:val="28"/>
          <w:szCs w:val="28"/>
          <w:lang w:val="uk-UA"/>
        </w:rPr>
        <w:t>, виклавши його в новій редакції з урахуванням вимог Земельного кодексу України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BF3F3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Водного кодексу України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Pr="00091ACE">
        <w:rPr>
          <w:rFonts w:ascii="Times New Roman" w:hAnsi="Times New Roman" w:cs="Times New Roman"/>
          <w:sz w:val="28"/>
          <w:szCs w:val="28"/>
          <w:lang w:val="uk-UA"/>
        </w:rPr>
        <w:t xml:space="preserve"> Закону України «Про оренду землі»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Закону України «Про аквакультуру», </w:t>
      </w:r>
      <w:r w:rsidRPr="00BF3F3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постанов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</w:t>
      </w:r>
      <w:r w:rsidRPr="00BF3F3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Кабінету Міністрів України від 02.06.2021 № 572 «Про затвердження Типового договору оренди землі в комплексі з розташованим на ній водним об’єктом»</w:t>
      </w:r>
      <w:r w:rsidRPr="00091AC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3CBEBDF" w14:textId="77777777" w:rsidR="00091ACE" w:rsidRPr="00091ACE" w:rsidRDefault="00737799" w:rsidP="00611484">
      <w:pPr>
        <w:pStyle w:val="a3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pacing w:val="-20"/>
          <w:sz w:val="28"/>
          <w:szCs w:val="28"/>
          <w:lang w:val="uk-UA"/>
        </w:rPr>
      </w:pPr>
      <w:r w:rsidRPr="0061148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Надати </w:t>
      </w:r>
      <w:r w:rsidR="000A6ABC" w:rsidRPr="0061148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дозвіл</w:t>
      </w:r>
      <w:r w:rsidR="00597A65" w:rsidRPr="0061148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69533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Лійченку</w:t>
      </w:r>
      <w:proofErr w:type="spellEnd"/>
      <w:r w:rsidR="0069533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Олександру Миколайовичу</w:t>
      </w:r>
      <w:r w:rsidR="00091AC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</w:t>
      </w:r>
    </w:p>
    <w:p w14:paraId="3DED7767" w14:textId="2A30FD39" w:rsidR="00091ACE" w:rsidRPr="00091ACE" w:rsidRDefault="00BF3F3D" w:rsidP="00091ACE">
      <w:pPr>
        <w:pStyle w:val="a3"/>
        <w:numPr>
          <w:ilvl w:val="1"/>
          <w:numId w:val="6"/>
        </w:numPr>
        <w:tabs>
          <w:tab w:val="left" w:pos="0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pacing w:val="-20"/>
          <w:sz w:val="28"/>
          <w:szCs w:val="28"/>
          <w:lang w:val="uk-UA"/>
        </w:rPr>
      </w:pPr>
      <w:r w:rsidRPr="0061148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597A65" w:rsidRPr="0061148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 </w:t>
      </w:r>
      <w:r w:rsidRPr="00611484">
        <w:rPr>
          <w:rFonts w:ascii="Times New Roman" w:hAnsi="Times New Roman" w:cs="Times New Roman"/>
          <w:sz w:val="28"/>
          <w:szCs w:val="28"/>
          <w:lang w:val="uk-UA"/>
        </w:rPr>
        <w:t>розроблення</w:t>
      </w:r>
      <w:r w:rsidR="000A6ABC" w:rsidRPr="0061148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801FD" w:rsidRPr="00611484">
        <w:rPr>
          <w:rFonts w:ascii="Times New Roman" w:hAnsi="Times New Roman" w:cs="Times New Roman"/>
          <w:sz w:val="28"/>
          <w:szCs w:val="28"/>
          <w:lang w:val="uk-UA"/>
        </w:rPr>
        <w:t xml:space="preserve">технічної документації із землеустрою </w:t>
      </w:r>
      <w:r w:rsidR="00997991" w:rsidRPr="00611484">
        <w:rPr>
          <w:rFonts w:ascii="Times New Roman" w:hAnsi="Times New Roman" w:cs="Times New Roman"/>
          <w:sz w:val="28"/>
          <w:szCs w:val="28"/>
          <w:lang w:val="uk-UA"/>
        </w:rPr>
        <w:t xml:space="preserve">щодо інвентаризації </w:t>
      </w:r>
      <w:r w:rsidR="000801FD" w:rsidRPr="00611484">
        <w:rPr>
          <w:rFonts w:ascii="Times New Roman" w:hAnsi="Times New Roman" w:cs="Times New Roman"/>
          <w:sz w:val="28"/>
          <w:szCs w:val="28"/>
          <w:lang w:val="uk-UA"/>
        </w:rPr>
        <w:t xml:space="preserve">земельної ділянки </w:t>
      </w:r>
      <w:r w:rsidR="000E272C" w:rsidRPr="00611484">
        <w:rPr>
          <w:rFonts w:ascii="Times New Roman" w:hAnsi="Times New Roman" w:cs="Times New Roman"/>
          <w:sz w:val="28"/>
          <w:szCs w:val="28"/>
          <w:lang w:val="uk-UA"/>
        </w:rPr>
        <w:t xml:space="preserve">в комплексі з розташованим на ній водним об’єктом </w:t>
      </w:r>
      <w:r w:rsidR="00997991" w:rsidRPr="0061148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з </w:t>
      </w:r>
      <w:r w:rsidR="000A6ABC" w:rsidRPr="00611484">
        <w:rPr>
          <w:rFonts w:ascii="Times New Roman" w:hAnsi="Times New Roman" w:cs="Times New Roman"/>
          <w:sz w:val="28"/>
          <w:szCs w:val="28"/>
          <w:lang w:val="uk-UA"/>
        </w:rPr>
        <w:t xml:space="preserve">кадастровим номером </w:t>
      </w:r>
      <w:r w:rsidR="0069533B" w:rsidRPr="00611484">
        <w:rPr>
          <w:rFonts w:ascii="Times New Roman" w:hAnsi="Times New Roman" w:cs="Times New Roman"/>
          <w:sz w:val="28"/>
          <w:szCs w:val="28"/>
          <w:lang w:val="uk-UA"/>
        </w:rPr>
        <w:t>63</w:t>
      </w:r>
      <w:r w:rsidR="0069533B">
        <w:rPr>
          <w:rFonts w:ascii="Times New Roman" w:hAnsi="Times New Roman" w:cs="Times New Roman"/>
          <w:sz w:val="28"/>
          <w:szCs w:val="28"/>
          <w:lang w:val="uk-UA"/>
        </w:rPr>
        <w:t>23955400:01:000:0301</w:t>
      </w:r>
      <w:r w:rsidR="0069533B" w:rsidRPr="0061148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A6ABC" w:rsidRPr="00611484">
        <w:rPr>
          <w:rFonts w:ascii="Times New Roman" w:hAnsi="Times New Roman" w:cs="Times New Roman"/>
          <w:sz w:val="28"/>
          <w:szCs w:val="28"/>
          <w:lang w:val="uk-UA"/>
        </w:rPr>
        <w:t xml:space="preserve">загальною площею </w:t>
      </w:r>
      <w:r w:rsidR="0069533B">
        <w:rPr>
          <w:rFonts w:ascii="Times New Roman" w:hAnsi="Times New Roman" w:cs="Times New Roman"/>
          <w:sz w:val="28"/>
          <w:szCs w:val="28"/>
          <w:lang w:val="uk-UA"/>
        </w:rPr>
        <w:t>11,6497</w:t>
      </w:r>
      <w:r w:rsidR="000A6ABC" w:rsidRPr="00611484">
        <w:rPr>
          <w:rFonts w:ascii="Times New Roman" w:hAnsi="Times New Roman" w:cs="Times New Roman"/>
          <w:sz w:val="28"/>
          <w:szCs w:val="28"/>
          <w:lang w:val="uk-UA"/>
        </w:rPr>
        <w:t xml:space="preserve"> га для рибогосподарських потреб (код 10.07) за межами населених </w:t>
      </w:r>
      <w:r w:rsidR="000A6ABC" w:rsidRPr="00611484">
        <w:rPr>
          <w:rFonts w:ascii="Times New Roman" w:hAnsi="Times New Roman" w:cs="Times New Roman"/>
          <w:sz w:val="28"/>
          <w:szCs w:val="28"/>
          <w:lang w:val="uk-UA"/>
        </w:rPr>
        <w:lastRenderedPageBreak/>
        <w:t>пунктів Лозівської міської територіальної громади (</w:t>
      </w:r>
      <w:r w:rsidR="0069533B">
        <w:rPr>
          <w:rFonts w:ascii="Times New Roman" w:hAnsi="Times New Roman" w:cs="Times New Roman"/>
          <w:sz w:val="28"/>
          <w:szCs w:val="28"/>
          <w:lang w:val="uk-UA"/>
        </w:rPr>
        <w:t>Краснопавлівський</w:t>
      </w:r>
      <w:r w:rsidR="000801FD" w:rsidRPr="0061148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91ACE">
        <w:rPr>
          <w:rFonts w:ascii="Times New Roman" w:hAnsi="Times New Roman" w:cs="Times New Roman"/>
          <w:sz w:val="28"/>
          <w:szCs w:val="28"/>
          <w:lang w:val="uk-UA"/>
        </w:rPr>
        <w:t>старостинський округ);</w:t>
      </w:r>
    </w:p>
    <w:p w14:paraId="3F8CE4EA" w14:textId="77777777" w:rsidR="00091ACE" w:rsidRPr="00091ACE" w:rsidRDefault="000E272C" w:rsidP="00091ACE">
      <w:pPr>
        <w:pStyle w:val="a3"/>
        <w:numPr>
          <w:ilvl w:val="1"/>
          <w:numId w:val="6"/>
        </w:numPr>
        <w:tabs>
          <w:tab w:val="left" w:pos="0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pacing w:val="-20"/>
          <w:sz w:val="28"/>
          <w:szCs w:val="28"/>
          <w:lang w:val="uk-UA"/>
        </w:rPr>
      </w:pPr>
      <w:r w:rsidRPr="00091ACE">
        <w:rPr>
          <w:rFonts w:ascii="Times New Roman" w:hAnsi="Times New Roman" w:cs="Times New Roman"/>
          <w:sz w:val="28"/>
          <w:szCs w:val="28"/>
          <w:lang w:val="uk-UA"/>
        </w:rPr>
        <w:t xml:space="preserve">на </w:t>
      </w:r>
      <w:r w:rsidR="001904DC" w:rsidRPr="00091ACE">
        <w:rPr>
          <w:rFonts w:ascii="Times New Roman" w:hAnsi="Times New Roman" w:cs="Times New Roman"/>
          <w:sz w:val="28"/>
          <w:szCs w:val="28"/>
          <w:lang w:val="uk-UA"/>
        </w:rPr>
        <w:t xml:space="preserve">розроблення </w:t>
      </w:r>
      <w:r w:rsidRPr="00091ACE">
        <w:rPr>
          <w:rFonts w:ascii="Times New Roman" w:hAnsi="Times New Roman" w:cs="Times New Roman"/>
          <w:sz w:val="28"/>
          <w:szCs w:val="28"/>
          <w:lang w:val="uk-UA"/>
        </w:rPr>
        <w:t xml:space="preserve">технічної документації з </w:t>
      </w:r>
      <w:r w:rsidRPr="00091AC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нормативної грошової оцінки земельної ділянки </w:t>
      </w:r>
      <w:r w:rsidRPr="00091ACE">
        <w:rPr>
          <w:rFonts w:ascii="Times New Roman" w:hAnsi="Times New Roman" w:cs="Times New Roman"/>
          <w:sz w:val="28"/>
          <w:szCs w:val="28"/>
          <w:lang w:val="uk-UA"/>
        </w:rPr>
        <w:t>в комплексі з розташованим на ній водним об’єктом</w:t>
      </w:r>
      <w:r w:rsidR="001904DC" w:rsidRPr="00091AC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904DC" w:rsidRPr="00091AC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з </w:t>
      </w:r>
      <w:r w:rsidR="001904DC" w:rsidRPr="00091ACE">
        <w:rPr>
          <w:rFonts w:ascii="Times New Roman" w:hAnsi="Times New Roman" w:cs="Times New Roman"/>
          <w:sz w:val="28"/>
          <w:szCs w:val="28"/>
          <w:lang w:val="uk-UA"/>
        </w:rPr>
        <w:t xml:space="preserve">кадастровим номером </w:t>
      </w:r>
      <w:r w:rsidR="0069533B" w:rsidRPr="00091ACE">
        <w:rPr>
          <w:rFonts w:ascii="Times New Roman" w:hAnsi="Times New Roman" w:cs="Times New Roman"/>
          <w:sz w:val="28"/>
          <w:szCs w:val="28"/>
          <w:lang w:val="uk-UA"/>
        </w:rPr>
        <w:t xml:space="preserve">6323955400:01:000:0301 </w:t>
      </w:r>
      <w:r w:rsidR="001904DC" w:rsidRPr="00091ACE">
        <w:rPr>
          <w:rFonts w:ascii="Times New Roman" w:hAnsi="Times New Roman" w:cs="Times New Roman"/>
          <w:sz w:val="28"/>
          <w:szCs w:val="28"/>
          <w:lang w:val="uk-UA"/>
        </w:rPr>
        <w:t xml:space="preserve">загальною площею </w:t>
      </w:r>
      <w:r w:rsidR="0069533B" w:rsidRPr="00091ACE">
        <w:rPr>
          <w:rFonts w:ascii="Times New Roman" w:hAnsi="Times New Roman" w:cs="Times New Roman"/>
          <w:sz w:val="28"/>
          <w:szCs w:val="28"/>
          <w:lang w:val="uk-UA"/>
        </w:rPr>
        <w:t>11,6497</w:t>
      </w:r>
      <w:r w:rsidR="001904DC" w:rsidRPr="00091ACE">
        <w:rPr>
          <w:rFonts w:ascii="Times New Roman" w:hAnsi="Times New Roman" w:cs="Times New Roman"/>
          <w:sz w:val="28"/>
          <w:szCs w:val="28"/>
          <w:lang w:val="uk-UA"/>
        </w:rPr>
        <w:t xml:space="preserve"> га для рибогосподарських потреб (код 10.07) за межами населених пунктів Лозівської міської територіальної громади (</w:t>
      </w:r>
      <w:r w:rsidR="0069533B" w:rsidRPr="00091ACE">
        <w:rPr>
          <w:rFonts w:ascii="Times New Roman" w:hAnsi="Times New Roman" w:cs="Times New Roman"/>
          <w:sz w:val="28"/>
          <w:szCs w:val="28"/>
          <w:lang w:val="uk-UA"/>
        </w:rPr>
        <w:t xml:space="preserve">Краснопавлівський </w:t>
      </w:r>
      <w:r w:rsidR="001904DC" w:rsidRPr="00091ACE">
        <w:rPr>
          <w:rFonts w:ascii="Times New Roman" w:hAnsi="Times New Roman" w:cs="Times New Roman"/>
          <w:sz w:val="28"/>
          <w:szCs w:val="28"/>
          <w:lang w:val="uk-UA"/>
        </w:rPr>
        <w:t>старостинський округ)</w:t>
      </w:r>
      <w:r w:rsidRPr="00091AC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6DB6A11" w14:textId="1B36B3FC" w:rsidR="000A6ABC" w:rsidRPr="00091ACE" w:rsidRDefault="000A6ABC" w:rsidP="00091ACE">
      <w:pPr>
        <w:pStyle w:val="a3"/>
        <w:numPr>
          <w:ilvl w:val="1"/>
          <w:numId w:val="6"/>
        </w:numPr>
        <w:tabs>
          <w:tab w:val="left" w:pos="0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91AC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 </w:t>
      </w:r>
      <w:r w:rsidR="000E272C" w:rsidRPr="00091ACE">
        <w:rPr>
          <w:rFonts w:ascii="Times New Roman" w:hAnsi="Times New Roman" w:cs="Times New Roman"/>
          <w:sz w:val="28"/>
          <w:szCs w:val="28"/>
          <w:lang w:val="uk-UA"/>
        </w:rPr>
        <w:t>оновлення</w:t>
      </w:r>
      <w:r w:rsidRPr="00091AC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91AC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паспорта водного об'єкта, що розташований на </w:t>
      </w:r>
      <w:r w:rsidRPr="00091ACE">
        <w:rPr>
          <w:rFonts w:ascii="Times New Roman" w:hAnsi="Times New Roman" w:cs="Times New Roman"/>
          <w:sz w:val="28"/>
          <w:szCs w:val="28"/>
          <w:lang w:val="uk-UA"/>
        </w:rPr>
        <w:t>земельній ділянці комунальної власності</w:t>
      </w:r>
      <w:r w:rsidR="001904DC" w:rsidRPr="00091AC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904DC" w:rsidRPr="00091AC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з </w:t>
      </w:r>
      <w:r w:rsidR="001904DC" w:rsidRPr="00091ACE">
        <w:rPr>
          <w:rFonts w:ascii="Times New Roman" w:hAnsi="Times New Roman" w:cs="Times New Roman"/>
          <w:sz w:val="28"/>
          <w:szCs w:val="28"/>
          <w:lang w:val="uk-UA"/>
        </w:rPr>
        <w:t xml:space="preserve">кадастровим номером </w:t>
      </w:r>
      <w:r w:rsidR="0069533B" w:rsidRPr="00091ACE">
        <w:rPr>
          <w:rFonts w:ascii="Times New Roman" w:hAnsi="Times New Roman" w:cs="Times New Roman"/>
          <w:sz w:val="28"/>
          <w:szCs w:val="28"/>
          <w:lang w:val="uk-UA"/>
        </w:rPr>
        <w:t xml:space="preserve">6323955400:01:000:0301 </w:t>
      </w:r>
      <w:r w:rsidR="001904DC" w:rsidRPr="00091ACE">
        <w:rPr>
          <w:rFonts w:ascii="Times New Roman" w:hAnsi="Times New Roman" w:cs="Times New Roman"/>
          <w:sz w:val="28"/>
          <w:szCs w:val="28"/>
          <w:lang w:val="uk-UA"/>
        </w:rPr>
        <w:t xml:space="preserve">загальною площею </w:t>
      </w:r>
      <w:r w:rsidR="0069533B" w:rsidRPr="00091ACE">
        <w:rPr>
          <w:rFonts w:ascii="Times New Roman" w:hAnsi="Times New Roman" w:cs="Times New Roman"/>
          <w:sz w:val="28"/>
          <w:szCs w:val="28"/>
          <w:lang w:val="uk-UA"/>
        </w:rPr>
        <w:t>11,6497</w:t>
      </w:r>
      <w:r w:rsidR="001904DC" w:rsidRPr="00091ACE">
        <w:rPr>
          <w:rFonts w:ascii="Times New Roman" w:hAnsi="Times New Roman" w:cs="Times New Roman"/>
          <w:sz w:val="28"/>
          <w:szCs w:val="28"/>
          <w:lang w:val="uk-UA"/>
        </w:rPr>
        <w:t xml:space="preserve"> га для рибогосподарських потреб (код 10.07) за межами населених пунктів Лозівської міської територіальної громади (</w:t>
      </w:r>
      <w:r w:rsidR="0069533B" w:rsidRPr="00091ACE">
        <w:rPr>
          <w:rFonts w:ascii="Times New Roman" w:hAnsi="Times New Roman" w:cs="Times New Roman"/>
          <w:sz w:val="28"/>
          <w:szCs w:val="28"/>
          <w:lang w:val="uk-UA"/>
        </w:rPr>
        <w:t>Краснопавлівський</w:t>
      </w:r>
      <w:r w:rsidR="001904DC" w:rsidRPr="00091ACE">
        <w:rPr>
          <w:rFonts w:ascii="Times New Roman" w:hAnsi="Times New Roman" w:cs="Times New Roman"/>
          <w:sz w:val="28"/>
          <w:szCs w:val="28"/>
          <w:lang w:val="uk-UA"/>
        </w:rPr>
        <w:t xml:space="preserve"> старостинський округ)</w:t>
      </w:r>
      <w:r w:rsidRPr="00091AC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448043D" w14:textId="5CEF6326" w:rsidR="00091ACE" w:rsidRPr="00091ACE" w:rsidRDefault="00091ACE" w:rsidP="006A57F6">
      <w:pPr>
        <w:pStyle w:val="a3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91ACE">
        <w:rPr>
          <w:rFonts w:ascii="Times New Roman" w:hAnsi="Times New Roman" w:cs="Times New Roman"/>
          <w:sz w:val="28"/>
          <w:szCs w:val="28"/>
          <w:lang w:val="uk-UA"/>
        </w:rPr>
        <w:t>Лійченку</w:t>
      </w:r>
      <w:proofErr w:type="spellEnd"/>
      <w:r w:rsidRPr="00091ACE">
        <w:rPr>
          <w:rFonts w:ascii="Times New Roman" w:hAnsi="Times New Roman" w:cs="Times New Roman"/>
          <w:sz w:val="28"/>
          <w:szCs w:val="28"/>
          <w:lang w:val="uk-UA"/>
        </w:rPr>
        <w:t xml:space="preserve"> О.М</w:t>
      </w:r>
      <w:r w:rsidRPr="00091ACE">
        <w:rPr>
          <w:rFonts w:ascii="Times New Roman" w:hAnsi="Times New Roman" w:cs="Times New Roman"/>
          <w:sz w:val="28"/>
          <w:szCs w:val="28"/>
        </w:rPr>
        <w:t>.:</w:t>
      </w:r>
    </w:p>
    <w:p w14:paraId="6CEF1A19" w14:textId="5F74BADA" w:rsidR="006A57F6" w:rsidRPr="006A57F6" w:rsidRDefault="00682879" w:rsidP="006A57F6">
      <w:pPr>
        <w:pStyle w:val="a3"/>
        <w:numPr>
          <w:ilvl w:val="1"/>
          <w:numId w:val="6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6A57F6">
        <w:rPr>
          <w:rFonts w:ascii="Times New Roman" w:hAnsi="Times New Roman" w:cs="Times New Roman"/>
          <w:sz w:val="28"/>
          <w:szCs w:val="28"/>
        </w:rPr>
        <w:t>звернутись</w:t>
      </w:r>
      <w:proofErr w:type="spellEnd"/>
      <w:r w:rsidRPr="006A57F6">
        <w:rPr>
          <w:rFonts w:ascii="Times New Roman" w:hAnsi="Times New Roman" w:cs="Times New Roman"/>
          <w:sz w:val="28"/>
          <w:szCs w:val="28"/>
        </w:rPr>
        <w:t xml:space="preserve"> </w:t>
      </w:r>
      <w:r w:rsidR="00091ACE" w:rsidRPr="006A57F6">
        <w:rPr>
          <w:rFonts w:ascii="Times New Roman" w:hAnsi="Times New Roman" w:cs="Times New Roman"/>
          <w:sz w:val="28"/>
          <w:szCs w:val="28"/>
        </w:rPr>
        <w:t xml:space="preserve">до </w:t>
      </w:r>
      <w:proofErr w:type="spellStart"/>
      <w:r w:rsidR="00091ACE" w:rsidRPr="006A57F6">
        <w:rPr>
          <w:rFonts w:ascii="Times New Roman" w:hAnsi="Times New Roman" w:cs="Times New Roman"/>
          <w:sz w:val="28"/>
          <w:szCs w:val="28"/>
        </w:rPr>
        <w:t>розробника</w:t>
      </w:r>
      <w:proofErr w:type="spellEnd"/>
      <w:r w:rsidR="00091ACE" w:rsidRPr="006A57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91ACE" w:rsidRPr="006A57F6">
        <w:rPr>
          <w:rFonts w:ascii="Times New Roman" w:hAnsi="Times New Roman" w:cs="Times New Roman"/>
          <w:sz w:val="28"/>
          <w:szCs w:val="28"/>
        </w:rPr>
        <w:t>документації</w:t>
      </w:r>
      <w:proofErr w:type="spellEnd"/>
      <w:r w:rsidR="00091ACE" w:rsidRPr="006A57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91ACE" w:rsidRPr="006A57F6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="00091ACE" w:rsidRPr="006A57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91ACE" w:rsidRPr="006A57F6">
        <w:rPr>
          <w:rFonts w:ascii="Times New Roman" w:hAnsi="Times New Roman" w:cs="Times New Roman"/>
          <w:sz w:val="28"/>
          <w:szCs w:val="28"/>
        </w:rPr>
        <w:t>землеустрою</w:t>
      </w:r>
      <w:proofErr w:type="spellEnd"/>
      <w:r w:rsidR="00091ACE" w:rsidRPr="006A57F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91ACE" w:rsidRPr="006A57F6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="00091ACE" w:rsidRPr="006A57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91ACE" w:rsidRPr="006A57F6">
        <w:rPr>
          <w:rFonts w:ascii="Times New Roman" w:hAnsi="Times New Roman" w:cs="Times New Roman"/>
          <w:sz w:val="28"/>
          <w:szCs w:val="28"/>
        </w:rPr>
        <w:t>відповідає</w:t>
      </w:r>
      <w:proofErr w:type="spellEnd"/>
      <w:r w:rsidR="00091ACE" w:rsidRPr="006A57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91ACE" w:rsidRPr="006A57F6">
        <w:rPr>
          <w:rFonts w:ascii="Times New Roman" w:hAnsi="Times New Roman" w:cs="Times New Roman"/>
          <w:sz w:val="28"/>
          <w:szCs w:val="28"/>
        </w:rPr>
        <w:t>вимогам</w:t>
      </w:r>
      <w:proofErr w:type="spellEnd"/>
      <w:r w:rsidR="00091ACE" w:rsidRPr="006A57F6">
        <w:rPr>
          <w:rFonts w:ascii="Times New Roman" w:hAnsi="Times New Roman" w:cs="Times New Roman"/>
          <w:sz w:val="28"/>
          <w:szCs w:val="28"/>
        </w:rPr>
        <w:t xml:space="preserve"> закону, для </w:t>
      </w:r>
      <w:proofErr w:type="spellStart"/>
      <w:r w:rsidR="00091ACE" w:rsidRPr="006A57F6">
        <w:rPr>
          <w:rFonts w:ascii="Times New Roman" w:hAnsi="Times New Roman" w:cs="Times New Roman"/>
          <w:sz w:val="28"/>
          <w:szCs w:val="28"/>
        </w:rPr>
        <w:t>виготовлення</w:t>
      </w:r>
      <w:proofErr w:type="spellEnd"/>
      <w:r w:rsidR="00091ACE" w:rsidRPr="006A57F6">
        <w:rPr>
          <w:rFonts w:ascii="Times New Roman" w:hAnsi="Times New Roman" w:cs="Times New Roman"/>
          <w:sz w:val="28"/>
          <w:szCs w:val="28"/>
        </w:rPr>
        <w:t xml:space="preserve"> </w:t>
      </w:r>
      <w:r w:rsidRPr="006A57F6">
        <w:rPr>
          <w:rFonts w:ascii="Times New Roman" w:hAnsi="Times New Roman" w:cs="Times New Roman"/>
          <w:sz w:val="28"/>
          <w:szCs w:val="28"/>
          <w:lang w:val="uk-UA"/>
        </w:rPr>
        <w:t xml:space="preserve">документації, зазначеної у п. 3 </w:t>
      </w:r>
      <w:proofErr w:type="gramStart"/>
      <w:r w:rsidRPr="006A57F6">
        <w:rPr>
          <w:rFonts w:ascii="Times New Roman" w:hAnsi="Times New Roman" w:cs="Times New Roman"/>
          <w:sz w:val="28"/>
          <w:szCs w:val="28"/>
          <w:lang w:val="uk-UA"/>
        </w:rPr>
        <w:t>р</w:t>
      </w:r>
      <w:proofErr w:type="gramEnd"/>
      <w:r w:rsidRPr="006A57F6">
        <w:rPr>
          <w:rFonts w:ascii="Times New Roman" w:hAnsi="Times New Roman" w:cs="Times New Roman"/>
          <w:sz w:val="28"/>
          <w:szCs w:val="28"/>
          <w:lang w:val="uk-UA"/>
        </w:rPr>
        <w:t>ішення</w:t>
      </w:r>
      <w:r w:rsidR="00091ACE" w:rsidRPr="006A57F6">
        <w:rPr>
          <w:rFonts w:ascii="Times New Roman" w:hAnsi="Times New Roman" w:cs="Times New Roman"/>
          <w:sz w:val="28"/>
          <w:szCs w:val="28"/>
        </w:rPr>
        <w:t>;</w:t>
      </w:r>
    </w:p>
    <w:p w14:paraId="17C1475D" w14:textId="2BC92A9E" w:rsidR="00B97540" w:rsidRPr="006A57F6" w:rsidRDefault="00682879" w:rsidP="006A57F6">
      <w:pPr>
        <w:pStyle w:val="a3"/>
        <w:numPr>
          <w:ilvl w:val="1"/>
          <w:numId w:val="6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57F6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виготовлені </w:t>
      </w:r>
      <w:r w:rsidR="00B97540" w:rsidRPr="006A57F6">
        <w:rPr>
          <w:rFonts w:ascii="Times New Roman" w:hAnsi="Times New Roman" w:cs="Times New Roman"/>
          <w:sz w:val="28"/>
          <w:szCs w:val="28"/>
          <w:lang w:val="uk-UA" w:eastAsia="uk-UA"/>
        </w:rPr>
        <w:t>та погоджені в установленому законодавством порядку</w:t>
      </w:r>
      <w:r w:rsidR="008A636F" w:rsidRPr="006A57F6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документації, зазначені у п. </w:t>
      </w:r>
      <w:r w:rsidRPr="006A57F6">
        <w:rPr>
          <w:rFonts w:ascii="Times New Roman" w:hAnsi="Times New Roman" w:cs="Times New Roman"/>
          <w:sz w:val="28"/>
          <w:szCs w:val="28"/>
          <w:lang w:val="uk-UA" w:eastAsia="uk-UA"/>
        </w:rPr>
        <w:t>3</w:t>
      </w:r>
      <w:r w:rsidR="008A636F" w:rsidRPr="006A57F6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рішення, подати на затвердження міської ради у відповідності до вимог чинного законодавства.</w:t>
      </w:r>
      <w:r w:rsidR="00DC0340" w:rsidRPr="006A57F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1139E15E" w14:textId="77D19A40" w:rsidR="00FA172F" w:rsidRPr="00611484" w:rsidRDefault="00FA172F" w:rsidP="00611484">
      <w:pPr>
        <w:pStyle w:val="a3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pacing w:val="-20"/>
          <w:sz w:val="28"/>
          <w:szCs w:val="28"/>
          <w:lang w:val="uk-UA"/>
        </w:rPr>
      </w:pPr>
      <w:r w:rsidRPr="0061148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Контроль за виконанням рішення покласти на постійну комісію з питань </w:t>
      </w:r>
      <w:r w:rsidR="001B2FB4" w:rsidRPr="0061148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агропромислового комплексу, </w:t>
      </w:r>
      <w:r w:rsidRPr="0061148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земельних відносин, містобудування та архітектури</w:t>
      </w:r>
      <w:r w:rsidR="00985B27" w:rsidRPr="0061148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367E5F5A" w14:textId="44C07A6C" w:rsidR="00D90015" w:rsidRPr="00BF3F3D" w:rsidRDefault="00D90015" w:rsidP="000A6ABC">
      <w:pPr>
        <w:tabs>
          <w:tab w:val="left" w:pos="1080"/>
          <w:tab w:val="left" w:pos="12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174A1C2" w14:textId="13778FFE" w:rsidR="00B97540" w:rsidRDefault="00B97540" w:rsidP="000A6ABC">
      <w:pPr>
        <w:tabs>
          <w:tab w:val="left" w:pos="1080"/>
          <w:tab w:val="left" w:pos="12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0858437" w14:textId="77777777" w:rsidR="007A6248" w:rsidRPr="00BF3F3D" w:rsidRDefault="007A6248" w:rsidP="000A6ABC">
      <w:pPr>
        <w:tabs>
          <w:tab w:val="left" w:pos="1080"/>
          <w:tab w:val="left" w:pos="12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91CBF16" w14:textId="7F6E532F" w:rsidR="00FA172F" w:rsidRPr="00BF3F3D" w:rsidRDefault="00FA172F" w:rsidP="000A6AB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BF3F3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Міський голова                               </w:t>
      </w:r>
      <w:r w:rsidR="00CC5F2F" w:rsidRPr="00BF3F3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              </w:t>
      </w:r>
      <w:r w:rsidR="008A636F" w:rsidRPr="00BF3F3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="00CC5F2F" w:rsidRPr="00BF3F3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Сергій ЗЕЛЕНСЬКИЙ</w:t>
      </w:r>
    </w:p>
    <w:p w14:paraId="4EDB7C18" w14:textId="77777777" w:rsidR="00FA172F" w:rsidRPr="00BF3F3D" w:rsidRDefault="00FA172F" w:rsidP="000A6AB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14:paraId="3AEF7F29" w14:textId="77777777" w:rsidR="00682879" w:rsidRDefault="00CC5F2F" w:rsidP="000A6A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F3F3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Інна </w:t>
      </w:r>
      <w:r w:rsidR="00E416A0" w:rsidRPr="00BF3F3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КОШЛЯК                                                                              </w:t>
      </w:r>
      <w:r w:rsidR="00913488" w:rsidRPr="00BF3F3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68287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Олексій КОРПАН</w:t>
      </w:r>
    </w:p>
    <w:p w14:paraId="763F0D49" w14:textId="10EE1E5D" w:rsidR="001B6289" w:rsidRDefault="00CC5F2F" w:rsidP="00682879">
      <w:pPr>
        <w:spacing w:after="0" w:line="240" w:lineRule="auto"/>
        <w:ind w:left="5664" w:firstLine="708"/>
        <w:jc w:val="both"/>
        <w:rPr>
          <w:rFonts w:ascii="Times New Roman" w:eastAsia="Times New Roman" w:hAnsi="Times New Roman" w:cs="Times New Roman"/>
          <w:spacing w:val="-20"/>
          <w:sz w:val="24"/>
          <w:szCs w:val="24"/>
          <w:lang w:val="uk-UA" w:eastAsia="ru-RU"/>
        </w:rPr>
      </w:pPr>
      <w:r w:rsidRPr="008A636F">
        <w:rPr>
          <w:rFonts w:ascii="Times New Roman" w:eastAsia="Times New Roman" w:hAnsi="Times New Roman" w:cs="Times New Roman"/>
          <w:spacing w:val="-20"/>
          <w:sz w:val="24"/>
          <w:szCs w:val="24"/>
          <w:lang w:val="uk-UA" w:eastAsia="ru-RU"/>
        </w:rPr>
        <w:t xml:space="preserve">Олена </w:t>
      </w:r>
      <w:r w:rsidR="00E416A0" w:rsidRPr="008A636F">
        <w:rPr>
          <w:rFonts w:ascii="Times New Roman" w:eastAsia="Times New Roman" w:hAnsi="Times New Roman" w:cs="Times New Roman"/>
          <w:spacing w:val="-20"/>
          <w:sz w:val="24"/>
          <w:szCs w:val="24"/>
          <w:lang w:val="uk-UA" w:eastAsia="ru-RU"/>
        </w:rPr>
        <w:t>СТЕПАНОВА</w:t>
      </w:r>
    </w:p>
    <w:p w14:paraId="496D977D" w14:textId="0FB284CA" w:rsidR="00682879" w:rsidRPr="008A636F" w:rsidRDefault="00682879" w:rsidP="000A6ABC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20"/>
          <w:sz w:val="24"/>
          <w:szCs w:val="24"/>
          <w:lang w:val="uk-UA" w:eastAsia="ru-RU"/>
        </w:rPr>
      </w:pPr>
      <w:bookmarkStart w:id="1" w:name="_GoBack"/>
      <w:bookmarkEnd w:id="1"/>
      <w:r>
        <w:rPr>
          <w:rFonts w:ascii="Times New Roman" w:eastAsia="Times New Roman" w:hAnsi="Times New Roman" w:cs="Times New Roman"/>
          <w:spacing w:val="-20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spacing w:val="-20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spacing w:val="-20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spacing w:val="-20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spacing w:val="-20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spacing w:val="-20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spacing w:val="-20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spacing w:val="-20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spacing w:val="-20"/>
          <w:sz w:val="24"/>
          <w:szCs w:val="24"/>
          <w:lang w:val="uk-UA" w:eastAsia="ru-RU"/>
        </w:rPr>
        <w:tab/>
      </w:r>
    </w:p>
    <w:sectPr w:rsidR="00682879" w:rsidRPr="008A636F" w:rsidSect="001904DC">
      <w:pgSz w:w="11906" w:h="16838"/>
      <w:pgMar w:top="993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175950"/>
    <w:multiLevelType w:val="hybridMultilevel"/>
    <w:tmpl w:val="5E0ED5A6"/>
    <w:lvl w:ilvl="0" w:tplc="D09A4528">
      <w:start w:val="1"/>
      <w:numFmt w:val="decimal"/>
      <w:lvlText w:val="%1."/>
      <w:lvlJc w:val="left"/>
      <w:pPr>
        <w:ind w:left="1422" w:hanging="855"/>
      </w:pPr>
      <w:rPr>
        <w:rFonts w:eastAsia="Times New Roman"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50B016D"/>
    <w:multiLevelType w:val="multilevel"/>
    <w:tmpl w:val="AD309A12"/>
    <w:lvl w:ilvl="0">
      <w:start w:val="1"/>
      <w:numFmt w:val="decimal"/>
      <w:lvlText w:val="%1."/>
      <w:lvlJc w:val="left"/>
      <w:pPr>
        <w:ind w:left="1527" w:hanging="9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17" w:hanging="45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eastAsia="Times New Roman" w:hint="default"/>
      </w:rPr>
    </w:lvl>
  </w:abstractNum>
  <w:abstractNum w:abstractNumId="2">
    <w:nsid w:val="1CFB793E"/>
    <w:multiLevelType w:val="hybridMultilevel"/>
    <w:tmpl w:val="9C529D82"/>
    <w:lvl w:ilvl="0" w:tplc="6D9205FA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0661DF0"/>
    <w:multiLevelType w:val="multilevel"/>
    <w:tmpl w:val="7C2AE696"/>
    <w:lvl w:ilvl="0">
      <w:start w:val="1"/>
      <w:numFmt w:val="decimal"/>
      <w:lvlText w:val="%1."/>
      <w:lvlJc w:val="left"/>
      <w:pPr>
        <w:tabs>
          <w:tab w:val="num" w:pos="2405"/>
        </w:tabs>
        <w:ind w:left="2405" w:hanging="420"/>
      </w:pPr>
      <w:rPr>
        <w:sz w:val="28"/>
      </w:rPr>
    </w:lvl>
    <w:lvl w:ilvl="1">
      <w:start w:val="1"/>
      <w:numFmt w:val="decimal"/>
      <w:lvlText w:val="%1.%2."/>
      <w:lvlJc w:val="left"/>
      <w:pPr>
        <w:tabs>
          <w:tab w:val="num" w:pos="2705"/>
        </w:tabs>
        <w:ind w:left="2705" w:hanging="720"/>
      </w:pPr>
      <w:rPr>
        <w:sz w:val="28"/>
      </w:rPr>
    </w:lvl>
    <w:lvl w:ilvl="2">
      <w:start w:val="1"/>
      <w:numFmt w:val="decimal"/>
      <w:lvlText w:val="%1.%2.%3."/>
      <w:lvlJc w:val="left"/>
      <w:pPr>
        <w:tabs>
          <w:tab w:val="num" w:pos="2705"/>
        </w:tabs>
        <w:ind w:left="2705" w:hanging="720"/>
      </w:pPr>
      <w:rPr>
        <w:sz w:val="28"/>
      </w:rPr>
    </w:lvl>
    <w:lvl w:ilvl="3">
      <w:start w:val="1"/>
      <w:numFmt w:val="decimal"/>
      <w:lvlText w:val="%1.%2.%3.%4."/>
      <w:lvlJc w:val="left"/>
      <w:pPr>
        <w:tabs>
          <w:tab w:val="num" w:pos="3065"/>
        </w:tabs>
        <w:ind w:left="3065" w:hanging="1080"/>
      </w:pPr>
      <w:rPr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3065"/>
        </w:tabs>
        <w:ind w:left="3065" w:hanging="1080"/>
      </w:pPr>
      <w:rPr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3425"/>
        </w:tabs>
        <w:ind w:left="3425" w:hanging="1440"/>
      </w:pPr>
      <w:rPr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3425"/>
        </w:tabs>
        <w:ind w:left="3425" w:hanging="1440"/>
      </w:pPr>
      <w:rPr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3785"/>
        </w:tabs>
        <w:ind w:left="3785" w:hanging="1800"/>
      </w:pPr>
      <w:rPr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4145"/>
        </w:tabs>
        <w:ind w:left="4145" w:hanging="2160"/>
      </w:pPr>
      <w:rPr>
        <w:sz w:val="28"/>
      </w:rPr>
    </w:lvl>
  </w:abstractNum>
  <w:abstractNum w:abstractNumId="4">
    <w:nsid w:val="4E9161B2"/>
    <w:multiLevelType w:val="hybridMultilevel"/>
    <w:tmpl w:val="5E0ED5A6"/>
    <w:lvl w:ilvl="0" w:tplc="D09A4528">
      <w:start w:val="1"/>
      <w:numFmt w:val="decimal"/>
      <w:lvlText w:val="%1."/>
      <w:lvlJc w:val="left"/>
      <w:pPr>
        <w:ind w:left="1422" w:hanging="855"/>
      </w:pPr>
      <w:rPr>
        <w:rFonts w:eastAsia="Times New Roman"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6CDA3852"/>
    <w:multiLevelType w:val="hybridMultilevel"/>
    <w:tmpl w:val="5E0ED5A6"/>
    <w:lvl w:ilvl="0" w:tplc="D09A4528">
      <w:start w:val="1"/>
      <w:numFmt w:val="decimal"/>
      <w:lvlText w:val="%1."/>
      <w:lvlJc w:val="left"/>
      <w:pPr>
        <w:ind w:left="1422" w:hanging="855"/>
      </w:pPr>
      <w:rPr>
        <w:rFonts w:eastAsia="Times New Roman"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4"/>
  </w:num>
  <w:num w:numId="4">
    <w:abstractNumId w:val="0"/>
  </w:num>
  <w:num w:numId="5">
    <w:abstractNumId w:val="5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D04"/>
    <w:rsid w:val="000079B6"/>
    <w:rsid w:val="00073D73"/>
    <w:rsid w:val="000801FD"/>
    <w:rsid w:val="00081C4F"/>
    <w:rsid w:val="00085AC0"/>
    <w:rsid w:val="00091ACE"/>
    <w:rsid w:val="00094A14"/>
    <w:rsid w:val="000A6ABC"/>
    <w:rsid w:val="000E272C"/>
    <w:rsid w:val="000E4C3B"/>
    <w:rsid w:val="0011055F"/>
    <w:rsid w:val="00137F00"/>
    <w:rsid w:val="00160F26"/>
    <w:rsid w:val="001904DC"/>
    <w:rsid w:val="00191190"/>
    <w:rsid w:val="001A4606"/>
    <w:rsid w:val="001B2FB4"/>
    <w:rsid w:val="001B6289"/>
    <w:rsid w:val="001D1692"/>
    <w:rsid w:val="001D373B"/>
    <w:rsid w:val="001F6BD7"/>
    <w:rsid w:val="0022580A"/>
    <w:rsid w:val="00254DF3"/>
    <w:rsid w:val="00271BB1"/>
    <w:rsid w:val="002E7BB8"/>
    <w:rsid w:val="003049E4"/>
    <w:rsid w:val="00370022"/>
    <w:rsid w:val="003923B0"/>
    <w:rsid w:val="004917B8"/>
    <w:rsid w:val="004965E4"/>
    <w:rsid w:val="004B22CD"/>
    <w:rsid w:val="004E3B7A"/>
    <w:rsid w:val="00500111"/>
    <w:rsid w:val="005258D9"/>
    <w:rsid w:val="005317F8"/>
    <w:rsid w:val="005364B9"/>
    <w:rsid w:val="00541224"/>
    <w:rsid w:val="0054479D"/>
    <w:rsid w:val="00580CB9"/>
    <w:rsid w:val="00594FB2"/>
    <w:rsid w:val="00597A65"/>
    <w:rsid w:val="005C3AFA"/>
    <w:rsid w:val="005C4D86"/>
    <w:rsid w:val="005D52BD"/>
    <w:rsid w:val="005F1F4F"/>
    <w:rsid w:val="00611484"/>
    <w:rsid w:val="00620B4C"/>
    <w:rsid w:val="00670B38"/>
    <w:rsid w:val="00682879"/>
    <w:rsid w:val="0069533B"/>
    <w:rsid w:val="006A57F6"/>
    <w:rsid w:val="006D49AE"/>
    <w:rsid w:val="006F1D3C"/>
    <w:rsid w:val="006F5111"/>
    <w:rsid w:val="00727E2C"/>
    <w:rsid w:val="00737799"/>
    <w:rsid w:val="00750780"/>
    <w:rsid w:val="00756ED4"/>
    <w:rsid w:val="007846FD"/>
    <w:rsid w:val="007A6248"/>
    <w:rsid w:val="00803731"/>
    <w:rsid w:val="00841804"/>
    <w:rsid w:val="008A636F"/>
    <w:rsid w:val="009048F3"/>
    <w:rsid w:val="00911917"/>
    <w:rsid w:val="00913488"/>
    <w:rsid w:val="00946568"/>
    <w:rsid w:val="0097038A"/>
    <w:rsid w:val="0098014C"/>
    <w:rsid w:val="00985B27"/>
    <w:rsid w:val="00997991"/>
    <w:rsid w:val="00A44BEE"/>
    <w:rsid w:val="00A75E70"/>
    <w:rsid w:val="00AB60C7"/>
    <w:rsid w:val="00AE2050"/>
    <w:rsid w:val="00AE68C5"/>
    <w:rsid w:val="00B07CC3"/>
    <w:rsid w:val="00B4683F"/>
    <w:rsid w:val="00B97540"/>
    <w:rsid w:val="00BC7B76"/>
    <w:rsid w:val="00BD60FB"/>
    <w:rsid w:val="00BF3F3D"/>
    <w:rsid w:val="00C25169"/>
    <w:rsid w:val="00C35271"/>
    <w:rsid w:val="00C816C6"/>
    <w:rsid w:val="00CC5F2F"/>
    <w:rsid w:val="00CD52AF"/>
    <w:rsid w:val="00CF71FE"/>
    <w:rsid w:val="00D043EF"/>
    <w:rsid w:val="00D07068"/>
    <w:rsid w:val="00D17EAC"/>
    <w:rsid w:val="00D26E4B"/>
    <w:rsid w:val="00D90015"/>
    <w:rsid w:val="00DC0340"/>
    <w:rsid w:val="00E01461"/>
    <w:rsid w:val="00E02DD9"/>
    <w:rsid w:val="00E22B99"/>
    <w:rsid w:val="00E416A0"/>
    <w:rsid w:val="00EA59D2"/>
    <w:rsid w:val="00ED1D04"/>
    <w:rsid w:val="00F2031D"/>
    <w:rsid w:val="00F577D0"/>
    <w:rsid w:val="00F656FB"/>
    <w:rsid w:val="00FA172F"/>
    <w:rsid w:val="00FA3049"/>
    <w:rsid w:val="00FA3596"/>
    <w:rsid w:val="00FB772C"/>
    <w:rsid w:val="00FE28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54BAB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72F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A172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C4D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C4D8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72F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A172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C4D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C4D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106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562</Words>
  <Characters>3205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ПК</cp:lastModifiedBy>
  <cp:revision>5</cp:revision>
  <cp:lastPrinted>2025-04-21T09:59:00Z</cp:lastPrinted>
  <dcterms:created xsi:type="dcterms:W3CDTF">2025-04-16T07:41:00Z</dcterms:created>
  <dcterms:modified xsi:type="dcterms:W3CDTF">2025-04-23T13:19:00Z</dcterms:modified>
</cp:coreProperties>
</file>