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AD68F" w14:textId="77777777" w:rsidR="006B537F" w:rsidRPr="009F03DE" w:rsidRDefault="006B537F" w:rsidP="009C65AE">
      <w:pPr>
        <w:pStyle w:val="4"/>
        <w:spacing w:before="0" w:after="0" w:line="216" w:lineRule="auto"/>
        <w:ind w:right="-284"/>
        <w:jc w:val="center"/>
        <w:rPr>
          <w:sz w:val="32"/>
          <w:lang w:val="uk-UA"/>
        </w:rPr>
      </w:pPr>
      <w:r w:rsidRPr="00140032">
        <w:rPr>
          <w:noProof/>
          <w:sz w:val="20"/>
        </w:rPr>
        <w:drawing>
          <wp:inline distT="0" distB="0" distL="0" distR="0" wp14:anchorId="00E0EF13" wp14:editId="50404FDE">
            <wp:extent cx="523875" cy="685800"/>
            <wp:effectExtent l="0" t="0" r="9525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61E85" w14:textId="5AC3956C" w:rsidR="006B537F" w:rsidRDefault="006B537F" w:rsidP="009C65AE">
      <w:pPr>
        <w:pStyle w:val="1"/>
        <w:spacing w:line="216" w:lineRule="auto"/>
        <w:ind w:right="-284"/>
        <w:rPr>
          <w:b/>
        </w:rPr>
      </w:pPr>
      <w:proofErr w:type="gramStart"/>
      <w:r w:rsidRPr="000875AD">
        <w:rPr>
          <w:b/>
        </w:rPr>
        <w:t>ЛОЗІВСЬКА  МІСЬКА</w:t>
      </w:r>
      <w:proofErr w:type="gramEnd"/>
      <w:r w:rsidRPr="000875AD">
        <w:rPr>
          <w:b/>
        </w:rPr>
        <w:t xml:space="preserve">  РАДА ХАРКІВСЬКОЇ  ОБЛАСТІ</w:t>
      </w:r>
    </w:p>
    <w:p w14:paraId="1C484487" w14:textId="77777777" w:rsidR="002E048C" w:rsidRPr="002E048C" w:rsidRDefault="002E048C" w:rsidP="002E048C">
      <w:pPr>
        <w:rPr>
          <w:sz w:val="16"/>
          <w:szCs w:val="16"/>
          <w:lang w:val="ru-RU"/>
        </w:rPr>
      </w:pPr>
    </w:p>
    <w:p w14:paraId="21AD7D61" w14:textId="01116436" w:rsidR="006B537F" w:rsidRPr="0063072A" w:rsidRDefault="006B537F" w:rsidP="009C65AE">
      <w:pPr>
        <w:pStyle w:val="a5"/>
        <w:ind w:right="-284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63072A">
        <w:rPr>
          <w:b/>
          <w:bCs/>
          <w:sz w:val="32"/>
          <w:szCs w:val="32"/>
        </w:rPr>
        <w:t xml:space="preserve">  </w:t>
      </w:r>
      <w:r w:rsidR="002E048C">
        <w:rPr>
          <w:b/>
          <w:bCs/>
          <w:sz w:val="32"/>
          <w:szCs w:val="32"/>
        </w:rPr>
        <w:t xml:space="preserve">СІІ  </w:t>
      </w:r>
      <w:r w:rsidRPr="0063072A">
        <w:rPr>
          <w:b/>
          <w:bCs/>
          <w:sz w:val="32"/>
          <w:szCs w:val="32"/>
        </w:rPr>
        <w:t xml:space="preserve">CЕСІЯ   </w:t>
      </w:r>
      <w:r w:rsidRPr="0063072A">
        <w:rPr>
          <w:b/>
          <w:bCs/>
          <w:sz w:val="32"/>
          <w:szCs w:val="32"/>
          <w:lang w:val="en-US"/>
        </w:rPr>
        <w:t>VIII</w:t>
      </w:r>
      <w:r w:rsidRPr="0063072A">
        <w:rPr>
          <w:b/>
          <w:bCs/>
          <w:sz w:val="32"/>
          <w:szCs w:val="32"/>
        </w:rPr>
        <w:t xml:space="preserve">   СКЛИКАННЯ</w:t>
      </w:r>
    </w:p>
    <w:p w14:paraId="17AFBA66" w14:textId="77777777" w:rsidR="006B537F" w:rsidRPr="002E048C" w:rsidRDefault="006B537F" w:rsidP="009C65AE">
      <w:pPr>
        <w:tabs>
          <w:tab w:val="left" w:pos="2268"/>
        </w:tabs>
        <w:spacing w:line="216" w:lineRule="auto"/>
        <w:ind w:right="-284"/>
        <w:jc w:val="center"/>
        <w:rPr>
          <w:b/>
          <w:sz w:val="16"/>
          <w:szCs w:val="16"/>
        </w:rPr>
      </w:pPr>
    </w:p>
    <w:p w14:paraId="4B8E8B75" w14:textId="77777777" w:rsidR="006B537F" w:rsidRDefault="006B537F" w:rsidP="009C65AE">
      <w:pPr>
        <w:tabs>
          <w:tab w:val="left" w:pos="2268"/>
        </w:tabs>
        <w:spacing w:line="216" w:lineRule="auto"/>
        <w:ind w:right="-284"/>
        <w:jc w:val="center"/>
        <w:rPr>
          <w:b/>
          <w:sz w:val="32"/>
          <w:szCs w:val="32"/>
        </w:rPr>
      </w:pPr>
      <w:r w:rsidRPr="000875AD">
        <w:rPr>
          <w:b/>
          <w:sz w:val="32"/>
          <w:szCs w:val="32"/>
        </w:rPr>
        <w:t xml:space="preserve">  Р І Ш Е Н </w:t>
      </w:r>
      <w:proofErr w:type="spellStart"/>
      <w:r w:rsidRPr="000875AD">
        <w:rPr>
          <w:b/>
          <w:sz w:val="32"/>
          <w:szCs w:val="32"/>
        </w:rPr>
        <w:t>Н</w:t>
      </w:r>
      <w:proofErr w:type="spellEnd"/>
      <w:r w:rsidRPr="000875AD">
        <w:rPr>
          <w:b/>
          <w:sz w:val="32"/>
          <w:szCs w:val="32"/>
        </w:rPr>
        <w:t xml:space="preserve"> Я  </w:t>
      </w:r>
    </w:p>
    <w:p w14:paraId="3688EE62" w14:textId="77777777" w:rsidR="006B537F" w:rsidRPr="000875AD" w:rsidRDefault="006B537F" w:rsidP="009C65AE">
      <w:pPr>
        <w:tabs>
          <w:tab w:val="left" w:pos="2268"/>
        </w:tabs>
        <w:spacing w:line="216" w:lineRule="auto"/>
        <w:ind w:right="-284"/>
        <w:jc w:val="center"/>
        <w:rPr>
          <w:b/>
          <w:sz w:val="32"/>
          <w:szCs w:val="32"/>
        </w:rPr>
      </w:pPr>
    </w:p>
    <w:p w14:paraId="3E2DE823" w14:textId="77777777" w:rsidR="006B537F" w:rsidRPr="009F03DE" w:rsidRDefault="006B537F" w:rsidP="009C65AE">
      <w:pPr>
        <w:spacing w:line="216" w:lineRule="auto"/>
        <w:ind w:right="-284"/>
        <w:rPr>
          <w:b/>
          <w:sz w:val="28"/>
        </w:rPr>
      </w:pPr>
    </w:p>
    <w:p w14:paraId="022F6BF2" w14:textId="720E0EAF" w:rsidR="006B537F" w:rsidRPr="0063072A" w:rsidRDefault="006B537F" w:rsidP="009C65AE">
      <w:pPr>
        <w:pStyle w:val="a5"/>
        <w:ind w:right="-284"/>
        <w:rPr>
          <w:sz w:val="28"/>
          <w:szCs w:val="28"/>
        </w:rPr>
      </w:pPr>
      <w:r w:rsidRPr="0063072A">
        <w:rPr>
          <w:sz w:val="28"/>
          <w:szCs w:val="28"/>
        </w:rPr>
        <w:t>«</w:t>
      </w:r>
      <w:r w:rsidR="002E048C">
        <w:rPr>
          <w:sz w:val="28"/>
          <w:szCs w:val="28"/>
        </w:rPr>
        <w:t>08</w:t>
      </w:r>
      <w:r w:rsidRPr="0063072A">
        <w:rPr>
          <w:sz w:val="28"/>
          <w:szCs w:val="28"/>
        </w:rPr>
        <w:t xml:space="preserve">» </w:t>
      </w:r>
      <w:r w:rsidR="002E048C">
        <w:rPr>
          <w:sz w:val="28"/>
          <w:szCs w:val="28"/>
        </w:rPr>
        <w:t xml:space="preserve">жовтня </w:t>
      </w:r>
      <w:r w:rsidRPr="0063072A">
        <w:rPr>
          <w:sz w:val="28"/>
          <w:szCs w:val="28"/>
        </w:rPr>
        <w:t xml:space="preserve"> 202</w:t>
      </w:r>
      <w:r w:rsidR="00DF25BC">
        <w:rPr>
          <w:sz w:val="28"/>
          <w:szCs w:val="28"/>
          <w:lang w:val="ru-RU"/>
        </w:rPr>
        <w:t>6</w:t>
      </w:r>
      <w:r w:rsidRPr="0063072A">
        <w:rPr>
          <w:sz w:val="28"/>
          <w:szCs w:val="28"/>
        </w:rPr>
        <w:t xml:space="preserve"> </w:t>
      </w:r>
      <w:r w:rsidRPr="0063072A">
        <w:rPr>
          <w:sz w:val="28"/>
          <w:szCs w:val="28"/>
        </w:rPr>
        <w:tab/>
        <w:t xml:space="preserve">                      Лозова                                             № </w:t>
      </w:r>
      <w:r w:rsidR="002E048C">
        <w:rPr>
          <w:sz w:val="28"/>
          <w:szCs w:val="28"/>
        </w:rPr>
        <w:t>3597</w:t>
      </w:r>
    </w:p>
    <w:p w14:paraId="704CE599" w14:textId="77777777" w:rsidR="006B537F" w:rsidRPr="0063072A" w:rsidRDefault="006B537F" w:rsidP="009C65AE">
      <w:pPr>
        <w:ind w:right="-284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</w:tblGrid>
      <w:tr w:rsidR="006B537F" w:rsidRPr="00755381" w14:paraId="148D9D04" w14:textId="77777777" w:rsidTr="00754235">
        <w:trPr>
          <w:trHeight w:val="1645"/>
        </w:trPr>
        <w:tc>
          <w:tcPr>
            <w:tcW w:w="4820" w:type="dxa"/>
            <w:shd w:val="clear" w:color="auto" w:fill="auto"/>
          </w:tcPr>
          <w:p w14:paraId="511111C0" w14:textId="58E80A44" w:rsidR="006B537F" w:rsidRDefault="006B537F" w:rsidP="009C65AE">
            <w:pPr>
              <w:pStyle w:val="1"/>
              <w:ind w:left="-105" w:right="-284"/>
              <w:jc w:val="left"/>
              <w:rPr>
                <w:b/>
                <w:sz w:val="28"/>
                <w:szCs w:val="28"/>
                <w:lang w:val="uk-UA"/>
              </w:rPr>
            </w:pPr>
            <w:r w:rsidRPr="00755381">
              <w:rPr>
                <w:b/>
                <w:sz w:val="28"/>
                <w:szCs w:val="28"/>
                <w:lang w:val="uk-UA"/>
              </w:rPr>
              <w:t xml:space="preserve">Про погодження </w:t>
            </w:r>
            <w:r>
              <w:rPr>
                <w:b/>
                <w:sz w:val="28"/>
                <w:szCs w:val="28"/>
                <w:lang w:val="uk-UA"/>
              </w:rPr>
              <w:t>КП</w:t>
            </w:r>
            <w:r w:rsidRPr="006F4A3B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755381">
              <w:rPr>
                <w:b/>
                <w:sz w:val="28"/>
                <w:szCs w:val="28"/>
                <w:lang w:val="uk-UA"/>
              </w:rPr>
              <w:t>"</w:t>
            </w:r>
            <w:proofErr w:type="spellStart"/>
            <w:r w:rsidRPr="006F4A3B">
              <w:rPr>
                <w:b/>
                <w:sz w:val="28"/>
                <w:szCs w:val="28"/>
                <w:lang w:val="uk-UA"/>
              </w:rPr>
              <w:t>Теплоенерго</w:t>
            </w:r>
            <w:proofErr w:type="spellEnd"/>
            <w:r w:rsidRPr="00755381">
              <w:rPr>
                <w:b/>
                <w:sz w:val="28"/>
                <w:szCs w:val="28"/>
                <w:lang w:val="uk-UA"/>
              </w:rPr>
              <w:t>"</w:t>
            </w:r>
            <w:r w:rsidRPr="006F4A3B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укладення договор</w:t>
            </w:r>
            <w:r w:rsidR="00DF25BC">
              <w:rPr>
                <w:b/>
                <w:sz w:val="28"/>
                <w:szCs w:val="28"/>
                <w:lang w:val="uk-UA"/>
              </w:rPr>
              <w:t>у</w:t>
            </w:r>
            <w:r w:rsidRPr="006F4A3B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постачання </w:t>
            </w:r>
            <w:r w:rsidRPr="006F4A3B">
              <w:rPr>
                <w:b/>
                <w:sz w:val="28"/>
                <w:szCs w:val="28"/>
                <w:lang w:val="uk-UA"/>
              </w:rPr>
              <w:t>природн</w:t>
            </w:r>
            <w:r>
              <w:rPr>
                <w:b/>
                <w:sz w:val="28"/>
                <w:szCs w:val="28"/>
                <w:lang w:val="uk-UA"/>
              </w:rPr>
              <w:t xml:space="preserve">ого </w:t>
            </w:r>
            <w:r w:rsidRPr="006F4A3B">
              <w:rPr>
                <w:b/>
                <w:sz w:val="28"/>
                <w:szCs w:val="28"/>
                <w:lang w:val="uk-UA"/>
              </w:rPr>
              <w:t xml:space="preserve"> газ</w:t>
            </w:r>
            <w:r>
              <w:rPr>
                <w:b/>
                <w:sz w:val="28"/>
                <w:szCs w:val="28"/>
                <w:lang w:val="uk-UA"/>
              </w:rPr>
              <w:t>у з</w:t>
            </w:r>
          </w:p>
          <w:p w14:paraId="16E2C433" w14:textId="77777777" w:rsidR="006B537F" w:rsidRPr="00CE18B2" w:rsidRDefault="006B537F" w:rsidP="009C65AE">
            <w:pPr>
              <w:pStyle w:val="1"/>
              <w:ind w:left="-105" w:right="-284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ТОВ </w:t>
            </w:r>
            <w:r w:rsidRPr="00755381">
              <w:rPr>
                <w:b/>
                <w:sz w:val="28"/>
                <w:szCs w:val="28"/>
                <w:lang w:val="uk-UA"/>
              </w:rPr>
              <w:t>"</w:t>
            </w:r>
            <w:r>
              <w:rPr>
                <w:b/>
                <w:sz w:val="28"/>
                <w:szCs w:val="28"/>
                <w:lang w:val="uk-UA"/>
              </w:rPr>
              <w:t xml:space="preserve">ГК </w:t>
            </w:r>
            <w:r w:rsidRPr="00755381">
              <w:rPr>
                <w:b/>
                <w:sz w:val="28"/>
                <w:szCs w:val="28"/>
                <w:lang w:val="uk-UA"/>
              </w:rPr>
              <w:t>"</w:t>
            </w:r>
            <w:r>
              <w:rPr>
                <w:b/>
                <w:sz w:val="28"/>
                <w:szCs w:val="28"/>
                <w:lang w:val="uk-UA"/>
              </w:rPr>
              <w:t xml:space="preserve">Нафтогаз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Трейдинг</w:t>
            </w:r>
            <w:proofErr w:type="spellEnd"/>
            <w:r w:rsidRPr="00755381">
              <w:rPr>
                <w:b/>
                <w:sz w:val="28"/>
                <w:szCs w:val="28"/>
                <w:lang w:val="uk-UA"/>
              </w:rPr>
              <w:t>"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17CD56AE" w14:textId="77777777" w:rsidR="006B537F" w:rsidRPr="00E07990" w:rsidRDefault="006B537F" w:rsidP="009C65AE">
      <w:pPr>
        <w:pStyle w:val="a3"/>
        <w:ind w:right="-284" w:firstLine="567"/>
        <w:jc w:val="both"/>
        <w:rPr>
          <w:sz w:val="24"/>
        </w:rPr>
      </w:pPr>
    </w:p>
    <w:p w14:paraId="3B831BD7" w14:textId="3CCDD3F6" w:rsidR="006B537F" w:rsidRPr="00EC0C86" w:rsidRDefault="006B537F" w:rsidP="009C65AE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забезпечення сталого функціонування </w:t>
      </w:r>
      <w:r w:rsidRPr="00DD4623">
        <w:rPr>
          <w:spacing w:val="-2"/>
          <w:sz w:val="28"/>
          <w:szCs w:val="28"/>
        </w:rPr>
        <w:t>комунального підприємства "</w:t>
      </w:r>
      <w:proofErr w:type="spellStart"/>
      <w:r w:rsidRPr="00DD4623">
        <w:rPr>
          <w:spacing w:val="-2"/>
          <w:sz w:val="28"/>
          <w:szCs w:val="28"/>
        </w:rPr>
        <w:t>Теплоенерго</w:t>
      </w:r>
      <w:proofErr w:type="spellEnd"/>
      <w:r w:rsidRPr="00DD4623">
        <w:rPr>
          <w:spacing w:val="-2"/>
          <w:sz w:val="28"/>
          <w:szCs w:val="28"/>
        </w:rPr>
        <w:t>"</w:t>
      </w:r>
      <w:r w:rsidRPr="006D7DEB">
        <w:rPr>
          <w:sz w:val="28"/>
          <w:szCs w:val="28"/>
        </w:rPr>
        <w:t xml:space="preserve"> </w:t>
      </w:r>
      <w:proofErr w:type="spellStart"/>
      <w:r w:rsidRPr="006D7DEB">
        <w:rPr>
          <w:sz w:val="28"/>
          <w:szCs w:val="28"/>
        </w:rPr>
        <w:t>Лозівської</w:t>
      </w:r>
      <w:proofErr w:type="spellEnd"/>
      <w:r w:rsidRPr="006D7DEB">
        <w:rPr>
          <w:sz w:val="28"/>
          <w:szCs w:val="28"/>
        </w:rPr>
        <w:t xml:space="preserve"> міської ради</w:t>
      </w:r>
      <w:r>
        <w:rPr>
          <w:sz w:val="28"/>
          <w:szCs w:val="28"/>
        </w:rPr>
        <w:t xml:space="preserve"> Харківської області, к</w:t>
      </w:r>
      <w:r w:rsidRPr="00B40448">
        <w:rPr>
          <w:sz w:val="28"/>
          <w:szCs w:val="28"/>
        </w:rPr>
        <w:t xml:space="preserve">еруючись ст. </w:t>
      </w:r>
      <w:r>
        <w:rPr>
          <w:sz w:val="28"/>
          <w:szCs w:val="28"/>
        </w:rPr>
        <w:t>25</w:t>
      </w:r>
      <w:r w:rsidRPr="00B40448">
        <w:rPr>
          <w:sz w:val="28"/>
          <w:szCs w:val="28"/>
        </w:rPr>
        <w:t xml:space="preserve">, </w:t>
      </w:r>
      <w:r w:rsidR="009C65AE">
        <w:rPr>
          <w:sz w:val="28"/>
          <w:szCs w:val="28"/>
        </w:rPr>
        <w:t xml:space="preserve">              </w:t>
      </w:r>
      <w:r w:rsidRPr="00BC132A">
        <w:rPr>
          <w:sz w:val="28"/>
          <w:szCs w:val="28"/>
        </w:rPr>
        <w:t>ч. 1 ст. 59</w:t>
      </w:r>
      <w:r>
        <w:rPr>
          <w:sz w:val="28"/>
          <w:szCs w:val="28"/>
        </w:rPr>
        <w:t>, ст. 60-2</w:t>
      </w:r>
      <w:r w:rsidRPr="00BC132A">
        <w:rPr>
          <w:sz w:val="28"/>
          <w:szCs w:val="28"/>
        </w:rPr>
        <w:t xml:space="preserve"> </w:t>
      </w:r>
      <w:r w:rsidRPr="00B40448">
        <w:rPr>
          <w:sz w:val="28"/>
          <w:szCs w:val="28"/>
        </w:rPr>
        <w:t xml:space="preserve">Закону України "Про місцеве самоврядування в Україні", </w:t>
      </w:r>
      <w:r w:rsidR="009C65A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ст. 9-8 Закону України </w:t>
      </w:r>
      <w:r w:rsidRPr="00B40448">
        <w:rPr>
          <w:sz w:val="28"/>
          <w:szCs w:val="28"/>
        </w:rPr>
        <w:t xml:space="preserve">"Про </w:t>
      </w:r>
      <w:r>
        <w:rPr>
          <w:sz w:val="28"/>
          <w:szCs w:val="28"/>
        </w:rPr>
        <w:t>управління об’єктами державної власності</w:t>
      </w:r>
      <w:r w:rsidRPr="00B40448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DD4623">
        <w:rPr>
          <w:spacing w:val="-2"/>
          <w:sz w:val="28"/>
          <w:szCs w:val="28"/>
        </w:rPr>
        <w:t>розглянувши лист комунального підприємства "</w:t>
      </w:r>
      <w:proofErr w:type="spellStart"/>
      <w:r w:rsidRPr="00DD4623">
        <w:rPr>
          <w:spacing w:val="-2"/>
          <w:sz w:val="28"/>
          <w:szCs w:val="28"/>
        </w:rPr>
        <w:t>Теплоенерго</w:t>
      </w:r>
      <w:proofErr w:type="spellEnd"/>
      <w:r w:rsidRPr="00DD4623">
        <w:rPr>
          <w:spacing w:val="-2"/>
          <w:sz w:val="28"/>
          <w:szCs w:val="28"/>
        </w:rPr>
        <w:t>"</w:t>
      </w:r>
      <w:r w:rsidRPr="006D7DEB">
        <w:rPr>
          <w:sz w:val="28"/>
          <w:szCs w:val="28"/>
        </w:rPr>
        <w:t xml:space="preserve"> </w:t>
      </w:r>
      <w:proofErr w:type="spellStart"/>
      <w:r w:rsidRPr="006D7DEB">
        <w:rPr>
          <w:sz w:val="28"/>
          <w:szCs w:val="28"/>
        </w:rPr>
        <w:t>Лозівської</w:t>
      </w:r>
      <w:proofErr w:type="spellEnd"/>
      <w:r w:rsidRPr="006D7DEB">
        <w:rPr>
          <w:sz w:val="28"/>
          <w:szCs w:val="28"/>
        </w:rPr>
        <w:t xml:space="preserve"> міської ради</w:t>
      </w:r>
      <w:r>
        <w:rPr>
          <w:sz w:val="28"/>
          <w:szCs w:val="28"/>
        </w:rPr>
        <w:t xml:space="preserve"> Харківської області</w:t>
      </w:r>
      <w:r w:rsidRPr="006D7DEB">
        <w:rPr>
          <w:sz w:val="28"/>
          <w:szCs w:val="28"/>
        </w:rPr>
        <w:t xml:space="preserve"> від </w:t>
      </w:r>
      <w:r w:rsidR="00DF25BC">
        <w:rPr>
          <w:sz w:val="28"/>
          <w:szCs w:val="28"/>
        </w:rPr>
        <w:t>28.09.2026</w:t>
      </w:r>
      <w:r>
        <w:rPr>
          <w:sz w:val="28"/>
          <w:szCs w:val="28"/>
        </w:rPr>
        <w:t xml:space="preserve"> №</w:t>
      </w:r>
      <w:r w:rsidRPr="005C5279">
        <w:rPr>
          <w:sz w:val="28"/>
          <w:szCs w:val="28"/>
        </w:rPr>
        <w:t>1</w:t>
      </w:r>
      <w:r w:rsidR="005C5279">
        <w:rPr>
          <w:sz w:val="28"/>
          <w:szCs w:val="28"/>
        </w:rPr>
        <w:t>650</w:t>
      </w:r>
      <w:r w:rsidRPr="005C5279">
        <w:rPr>
          <w:sz w:val="28"/>
          <w:szCs w:val="28"/>
        </w:rPr>
        <w:t>,</w:t>
      </w:r>
      <w:r w:rsidRPr="006D7DEB">
        <w:rPr>
          <w:sz w:val="28"/>
          <w:szCs w:val="28"/>
        </w:rPr>
        <w:t xml:space="preserve"> міська рада</w:t>
      </w:r>
      <w:r>
        <w:rPr>
          <w:b/>
          <w:sz w:val="28"/>
        </w:rPr>
        <w:t xml:space="preserve">                                                </w:t>
      </w:r>
    </w:p>
    <w:p w14:paraId="2FCFDDA6" w14:textId="77777777" w:rsidR="006B537F" w:rsidRDefault="006B537F" w:rsidP="009C65AE">
      <w:pPr>
        <w:ind w:right="-284"/>
        <w:rPr>
          <w:b/>
          <w:sz w:val="28"/>
        </w:rPr>
      </w:pPr>
    </w:p>
    <w:p w14:paraId="5476FB46" w14:textId="77777777" w:rsidR="006B537F" w:rsidRPr="009F03DE" w:rsidRDefault="006B537F" w:rsidP="009C65AE">
      <w:pPr>
        <w:ind w:right="-284"/>
        <w:rPr>
          <w:b/>
          <w:sz w:val="28"/>
        </w:rPr>
      </w:pPr>
      <w:r>
        <w:rPr>
          <w:b/>
          <w:sz w:val="28"/>
        </w:rPr>
        <w:t xml:space="preserve"> </w:t>
      </w:r>
      <w:r w:rsidRPr="009F03DE">
        <w:rPr>
          <w:b/>
          <w:sz w:val="28"/>
        </w:rPr>
        <w:t>В И Р І Ш И Л А:</w:t>
      </w:r>
    </w:p>
    <w:p w14:paraId="7392A1B1" w14:textId="77777777" w:rsidR="006B537F" w:rsidRPr="009F03DE" w:rsidRDefault="006B537F" w:rsidP="009C65AE">
      <w:pPr>
        <w:ind w:right="-284" w:firstLine="120"/>
        <w:jc w:val="center"/>
        <w:rPr>
          <w:b/>
          <w:sz w:val="28"/>
        </w:rPr>
      </w:pPr>
    </w:p>
    <w:p w14:paraId="5B51E767" w14:textId="43EDF291" w:rsidR="006B537F" w:rsidRPr="00B30E7C" w:rsidRDefault="006B537F" w:rsidP="009C65AE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ind w:left="0" w:right="-284" w:firstLine="567"/>
        <w:jc w:val="both"/>
        <w:rPr>
          <w:sz w:val="28"/>
          <w:szCs w:val="28"/>
        </w:rPr>
      </w:pPr>
      <w:r w:rsidRPr="006D7DEB">
        <w:rPr>
          <w:sz w:val="28"/>
          <w:szCs w:val="28"/>
        </w:rPr>
        <w:t xml:space="preserve">Погодити </w:t>
      </w:r>
      <w:r>
        <w:rPr>
          <w:sz w:val="28"/>
          <w:szCs w:val="28"/>
        </w:rPr>
        <w:t>к</w:t>
      </w:r>
      <w:r w:rsidRPr="006D7DEB">
        <w:rPr>
          <w:sz w:val="28"/>
          <w:szCs w:val="28"/>
        </w:rPr>
        <w:t xml:space="preserve">омунальному підприємству </w:t>
      </w:r>
      <w:r w:rsidRPr="00B40448">
        <w:rPr>
          <w:sz w:val="28"/>
          <w:szCs w:val="28"/>
        </w:rPr>
        <w:t>"</w:t>
      </w:r>
      <w:proofErr w:type="spellStart"/>
      <w:r w:rsidRPr="006D7DEB">
        <w:rPr>
          <w:sz w:val="28"/>
          <w:szCs w:val="28"/>
        </w:rPr>
        <w:t>Теплоенерго</w:t>
      </w:r>
      <w:proofErr w:type="spellEnd"/>
      <w:r w:rsidRPr="00B40448">
        <w:rPr>
          <w:sz w:val="28"/>
          <w:szCs w:val="28"/>
        </w:rPr>
        <w:t>"</w:t>
      </w:r>
      <w:r w:rsidRPr="006D7D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Лозівської</w:t>
      </w:r>
      <w:proofErr w:type="spellEnd"/>
      <w:r>
        <w:rPr>
          <w:sz w:val="28"/>
          <w:szCs w:val="28"/>
        </w:rPr>
        <w:t xml:space="preserve"> міської ради </w:t>
      </w:r>
      <w:r w:rsidRPr="006D7DEB">
        <w:rPr>
          <w:sz w:val="28"/>
          <w:szCs w:val="28"/>
        </w:rPr>
        <w:t>Харківської області</w:t>
      </w:r>
      <w:r>
        <w:rPr>
          <w:sz w:val="28"/>
          <w:szCs w:val="28"/>
        </w:rPr>
        <w:t xml:space="preserve"> (64602, Харківська область, м. Лозова</w:t>
      </w:r>
      <w:r w:rsidRPr="006D7DEB">
        <w:rPr>
          <w:sz w:val="28"/>
          <w:szCs w:val="28"/>
        </w:rPr>
        <w:t xml:space="preserve">, </w:t>
      </w:r>
      <w:r>
        <w:rPr>
          <w:sz w:val="28"/>
          <w:szCs w:val="28"/>
        </w:rPr>
        <w:t>вул. Григорія Сковороди, 23, код ЄДРПОУ 38076191) укладення договор</w:t>
      </w:r>
      <w:r w:rsidR="00DF25BC">
        <w:rPr>
          <w:sz w:val="28"/>
          <w:szCs w:val="28"/>
        </w:rPr>
        <w:t>у</w:t>
      </w:r>
      <w:r>
        <w:rPr>
          <w:sz w:val="28"/>
          <w:szCs w:val="28"/>
        </w:rPr>
        <w:t xml:space="preserve"> постачання природного газу та додаткових угод до н</w:t>
      </w:r>
      <w:r w:rsidR="00DF25BC">
        <w:rPr>
          <w:sz w:val="28"/>
          <w:szCs w:val="28"/>
        </w:rPr>
        <w:t>ього</w:t>
      </w:r>
      <w:r>
        <w:rPr>
          <w:sz w:val="28"/>
          <w:szCs w:val="28"/>
        </w:rPr>
        <w:t xml:space="preserve"> з постачальником природного газу – товариством з обмеженою відповідальністю </w:t>
      </w:r>
      <w:r w:rsidRPr="00755381">
        <w:rPr>
          <w:sz w:val="28"/>
          <w:szCs w:val="28"/>
        </w:rPr>
        <w:t>"</w:t>
      </w:r>
      <w:r>
        <w:rPr>
          <w:sz w:val="28"/>
          <w:szCs w:val="28"/>
        </w:rPr>
        <w:t>Газопостачальна</w:t>
      </w:r>
      <w:r w:rsidRPr="00755381">
        <w:rPr>
          <w:sz w:val="28"/>
          <w:szCs w:val="28"/>
        </w:rPr>
        <w:t xml:space="preserve"> компанія "Нафтогаз </w:t>
      </w:r>
      <w:proofErr w:type="spellStart"/>
      <w:r>
        <w:rPr>
          <w:sz w:val="28"/>
          <w:szCs w:val="28"/>
        </w:rPr>
        <w:t>Трейдинг</w:t>
      </w:r>
      <w:proofErr w:type="spellEnd"/>
      <w:r w:rsidRPr="00755381">
        <w:rPr>
          <w:sz w:val="28"/>
          <w:szCs w:val="28"/>
        </w:rPr>
        <w:t>"</w:t>
      </w:r>
      <w:r>
        <w:rPr>
          <w:sz w:val="28"/>
          <w:szCs w:val="28"/>
        </w:rPr>
        <w:t xml:space="preserve"> (04116, м. Київ, вул. </w:t>
      </w:r>
      <w:proofErr w:type="spellStart"/>
      <w:r>
        <w:rPr>
          <w:sz w:val="28"/>
          <w:szCs w:val="28"/>
        </w:rPr>
        <w:t>Шолуденка</w:t>
      </w:r>
      <w:proofErr w:type="spellEnd"/>
      <w:r>
        <w:rPr>
          <w:sz w:val="28"/>
          <w:szCs w:val="28"/>
        </w:rPr>
        <w:t>, 1, код ЄДРПОУ 42399676) на опалювальний сезон 202</w:t>
      </w:r>
      <w:r w:rsidR="00DF25BC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DF25BC">
        <w:rPr>
          <w:sz w:val="28"/>
          <w:szCs w:val="28"/>
        </w:rPr>
        <w:t>7</w:t>
      </w:r>
      <w:r>
        <w:rPr>
          <w:sz w:val="28"/>
          <w:szCs w:val="28"/>
        </w:rPr>
        <w:t xml:space="preserve"> років.  </w:t>
      </w:r>
    </w:p>
    <w:p w14:paraId="70274E08" w14:textId="77777777" w:rsidR="006B537F" w:rsidRPr="006D7DEB" w:rsidRDefault="006B537F" w:rsidP="009C65AE">
      <w:pPr>
        <w:shd w:val="clear" w:color="auto" w:fill="FFFFFF"/>
        <w:tabs>
          <w:tab w:val="left" w:pos="617"/>
          <w:tab w:val="left" w:pos="851"/>
        </w:tabs>
        <w:ind w:left="5" w:right="-284" w:firstLine="567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2</w:t>
      </w:r>
      <w:r w:rsidRPr="00080797">
        <w:rPr>
          <w:spacing w:val="-9"/>
          <w:sz w:val="28"/>
          <w:szCs w:val="28"/>
        </w:rPr>
        <w:t>.</w:t>
      </w:r>
      <w:r w:rsidRPr="00080797">
        <w:rPr>
          <w:sz w:val="28"/>
          <w:szCs w:val="28"/>
        </w:rPr>
        <w:tab/>
      </w:r>
      <w:r w:rsidRPr="006D7DEB">
        <w:rPr>
          <w:sz w:val="28"/>
          <w:szCs w:val="28"/>
        </w:rPr>
        <w:t>Контроль за виконанням рішення покласти на постійн</w:t>
      </w:r>
      <w:r>
        <w:rPr>
          <w:sz w:val="28"/>
          <w:szCs w:val="28"/>
        </w:rPr>
        <w:t>у</w:t>
      </w:r>
      <w:r w:rsidRPr="006D7DEB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ю міської ради</w:t>
      </w:r>
      <w:r w:rsidRPr="006D7DEB">
        <w:rPr>
          <w:sz w:val="28"/>
          <w:szCs w:val="28"/>
        </w:rPr>
        <w:t xml:space="preserve"> з питань житлово-комунального господарства, транспорту та управління комунальною власністю</w:t>
      </w:r>
      <w:r>
        <w:rPr>
          <w:sz w:val="28"/>
          <w:szCs w:val="28"/>
        </w:rPr>
        <w:t xml:space="preserve">. </w:t>
      </w:r>
    </w:p>
    <w:p w14:paraId="2EE96D29" w14:textId="77777777" w:rsidR="006B537F" w:rsidRPr="009C65AE" w:rsidRDefault="006B537F" w:rsidP="009C65AE">
      <w:pPr>
        <w:pStyle w:val="a3"/>
        <w:tabs>
          <w:tab w:val="left" w:pos="851"/>
        </w:tabs>
        <w:ind w:right="-284" w:firstLine="567"/>
        <w:jc w:val="both"/>
        <w:rPr>
          <w:sz w:val="22"/>
          <w:szCs w:val="22"/>
        </w:rPr>
      </w:pPr>
    </w:p>
    <w:p w14:paraId="4C0D993B" w14:textId="77777777" w:rsidR="006B537F" w:rsidRDefault="006B537F" w:rsidP="009C65AE">
      <w:pPr>
        <w:pStyle w:val="a3"/>
        <w:tabs>
          <w:tab w:val="left" w:pos="851"/>
        </w:tabs>
        <w:ind w:right="-284" w:firstLine="567"/>
        <w:jc w:val="both"/>
      </w:pPr>
    </w:p>
    <w:p w14:paraId="40BC5662" w14:textId="77777777" w:rsidR="006B537F" w:rsidRPr="009F03DE" w:rsidRDefault="006B537F" w:rsidP="009C65AE">
      <w:pPr>
        <w:pStyle w:val="a3"/>
        <w:tabs>
          <w:tab w:val="left" w:pos="851"/>
        </w:tabs>
        <w:ind w:right="-284" w:firstLine="567"/>
        <w:jc w:val="both"/>
      </w:pPr>
    </w:p>
    <w:p w14:paraId="6DE6C6C1" w14:textId="4CBC4FC8" w:rsidR="00DF25BC" w:rsidRPr="00625647" w:rsidRDefault="00DF25BC" w:rsidP="009C65AE">
      <w:pPr>
        <w:ind w:right="-284"/>
        <w:rPr>
          <w:b/>
          <w:sz w:val="28"/>
        </w:rPr>
      </w:pPr>
      <w:r w:rsidRPr="00625647">
        <w:rPr>
          <w:b/>
          <w:sz w:val="28"/>
        </w:rPr>
        <w:t>Міський  голова                                                              Сергій ЗЕЛЕНСЬКИЙ</w:t>
      </w:r>
    </w:p>
    <w:p w14:paraId="12E65655" w14:textId="77777777" w:rsidR="006B537F" w:rsidRPr="009F03DE" w:rsidRDefault="006B537F" w:rsidP="009C65AE">
      <w:pPr>
        <w:tabs>
          <w:tab w:val="left" w:pos="3510"/>
          <w:tab w:val="left" w:pos="3540"/>
          <w:tab w:val="left" w:pos="4248"/>
          <w:tab w:val="left" w:pos="4956"/>
          <w:tab w:val="left" w:pos="5664"/>
          <w:tab w:val="left" w:pos="6372"/>
          <w:tab w:val="left" w:pos="7547"/>
        </w:tabs>
        <w:ind w:right="-284"/>
        <w:jc w:val="both"/>
      </w:pPr>
    </w:p>
    <w:p w14:paraId="298AA690" w14:textId="17BE9D81" w:rsidR="006B537F" w:rsidRDefault="006B537F" w:rsidP="009C65AE">
      <w:pPr>
        <w:ind w:right="-284"/>
      </w:pPr>
      <w:r>
        <w:t>Сергій Малишев, 2 35 13</w:t>
      </w:r>
      <w:r w:rsidRPr="009F03DE">
        <w:t xml:space="preserve">         </w:t>
      </w:r>
      <w:r>
        <w:t xml:space="preserve">                                                        </w:t>
      </w:r>
    </w:p>
    <w:p w14:paraId="263BC59E" w14:textId="093D9731" w:rsidR="006B537F" w:rsidRDefault="006B537F" w:rsidP="009C65AE">
      <w:pPr>
        <w:ind w:right="-284"/>
      </w:pPr>
      <w:r>
        <w:t xml:space="preserve">                                                                                                            </w:t>
      </w:r>
    </w:p>
    <w:sectPr w:rsidR="006B537F" w:rsidSect="006B537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0312F"/>
    <w:multiLevelType w:val="multilevel"/>
    <w:tmpl w:val="01F69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7F"/>
    <w:rsid w:val="00013B0B"/>
    <w:rsid w:val="002E048C"/>
    <w:rsid w:val="005C5279"/>
    <w:rsid w:val="0063072A"/>
    <w:rsid w:val="006B537F"/>
    <w:rsid w:val="006C0B77"/>
    <w:rsid w:val="00805DAF"/>
    <w:rsid w:val="008242FF"/>
    <w:rsid w:val="0084670F"/>
    <w:rsid w:val="00870751"/>
    <w:rsid w:val="00922C48"/>
    <w:rsid w:val="009C65AE"/>
    <w:rsid w:val="00B915B7"/>
    <w:rsid w:val="00DF25B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7F026"/>
  <w15:chartTrackingRefBased/>
  <w15:docId w15:val="{C61DF9FC-2E03-4F79-B678-95FA730D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6B537F"/>
    <w:pPr>
      <w:keepNext/>
      <w:jc w:val="center"/>
      <w:outlineLvl w:val="0"/>
    </w:pPr>
    <w:rPr>
      <w:sz w:val="32"/>
      <w:lang w:val="ru-RU"/>
    </w:rPr>
  </w:style>
  <w:style w:type="paragraph" w:styleId="4">
    <w:name w:val="heading 4"/>
    <w:basedOn w:val="a"/>
    <w:next w:val="a"/>
    <w:link w:val="40"/>
    <w:qFormat/>
    <w:rsid w:val="006B537F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537F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B53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6B537F"/>
    <w:pPr>
      <w:jc w:val="center"/>
    </w:pPr>
    <w:rPr>
      <w:sz w:val="28"/>
    </w:rPr>
  </w:style>
  <w:style w:type="character" w:customStyle="1" w:styleId="a4">
    <w:name w:val="Основний текст Знак"/>
    <w:basedOn w:val="a0"/>
    <w:link w:val="a3"/>
    <w:rsid w:val="006B53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No Spacing"/>
    <w:uiPriority w:val="1"/>
    <w:qFormat/>
    <w:rsid w:val="00630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Kab-14-2</cp:lastModifiedBy>
  <cp:revision>4</cp:revision>
  <cp:lastPrinted>2026-10-09T08:11:00Z</cp:lastPrinted>
  <dcterms:created xsi:type="dcterms:W3CDTF">2025-10-29T12:11:00Z</dcterms:created>
  <dcterms:modified xsi:type="dcterms:W3CDTF">2026-10-09T08:17:00Z</dcterms:modified>
</cp:coreProperties>
</file>