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E0615" w14:textId="1F0ECC2C" w:rsidR="00CD09ED" w:rsidRPr="00CD09ED" w:rsidRDefault="00CD09ED" w:rsidP="00CD09ED">
      <w:pPr>
        <w:pStyle w:val="HTML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color w:val="2D2C37"/>
          <w:sz w:val="28"/>
          <w:szCs w:val="28"/>
        </w:rPr>
      </w:pPr>
      <w:r w:rsidRPr="00CD09ED">
        <w:rPr>
          <w:rFonts w:ascii="Times New Roman" w:hAnsi="Times New Roman" w:cs="Times New Roman"/>
          <w:b/>
          <w:bCs/>
          <w:color w:val="2D2C37"/>
          <w:sz w:val="28"/>
          <w:szCs w:val="28"/>
        </w:rPr>
        <w:t>Рішення щодо соціально-правового захисту дітей не підлягають</w:t>
      </w:r>
    </w:p>
    <w:p w14:paraId="5E62E55C" w14:textId="6FD89E7E" w:rsidR="006D6674" w:rsidRPr="00E77BD0" w:rsidRDefault="00CD09ED" w:rsidP="00611F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/>
        </w:rPr>
      </w:pPr>
      <w:proofErr w:type="gram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оприлюдненню,  згідно</w:t>
      </w:r>
      <w:proofErr w:type="gram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 xml:space="preserve"> з ст. 10 ЗУ «Про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захист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proofErr w:type="spellStart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дитини</w:t>
      </w:r>
      <w:proofErr w:type="spellEnd"/>
      <w:r w:rsidRPr="00CD09ED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>».</w:t>
      </w:r>
      <w:r w:rsidR="002E4997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</w:rPr>
        <w:t xml:space="preserve"> </w:t>
      </w:r>
      <w:r w:rsidR="00E77BD0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6D6674" w:rsidRPr="00E77BD0" w:rsidSect="00CD09ED">
      <w:pgSz w:w="11906" w:h="16838"/>
      <w:pgMar w:top="993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61"/>
    <w:rsid w:val="0028132D"/>
    <w:rsid w:val="002E4997"/>
    <w:rsid w:val="003C0AD6"/>
    <w:rsid w:val="004F4F92"/>
    <w:rsid w:val="00567671"/>
    <w:rsid w:val="00611F4E"/>
    <w:rsid w:val="00670361"/>
    <w:rsid w:val="006D6674"/>
    <w:rsid w:val="008D3DE2"/>
    <w:rsid w:val="008F61DF"/>
    <w:rsid w:val="00CD09ED"/>
    <w:rsid w:val="00E77BD0"/>
    <w:rsid w:val="00EB787A"/>
    <w:rsid w:val="00FE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07685"/>
  <w15:chartTrackingRefBased/>
  <w15:docId w15:val="{8FCB7090-74B5-456F-9406-3DDE29588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7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CD0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09E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54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</dc:creator>
  <cp:keywords/>
  <dc:description/>
  <cp:lastModifiedBy>Алксандр Клуниченко</cp:lastModifiedBy>
  <cp:revision>6</cp:revision>
  <dcterms:created xsi:type="dcterms:W3CDTF">2025-10-22T07:42:00Z</dcterms:created>
  <dcterms:modified xsi:type="dcterms:W3CDTF">2026-07-14T07:23:00Z</dcterms:modified>
</cp:coreProperties>
</file>