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4C5" w:rsidRPr="003D21EB" w:rsidRDefault="002242D1" w:rsidP="003D21EB">
      <w:pPr>
        <w:keepNext/>
        <w:spacing w:after="0" w:line="192" w:lineRule="auto"/>
        <w:jc w:val="center"/>
        <w:outlineLvl w:val="3"/>
        <w:rPr>
          <w:b/>
          <w:bCs/>
          <w:sz w:val="32"/>
          <w:szCs w:val="28"/>
          <w:lang w:val="uk-UA"/>
        </w:rPr>
      </w:pPr>
      <w:r>
        <w:rPr>
          <w:b/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TSIGN" style="width:41.4pt;height:54pt;visibility:visible">
            <v:imagedata r:id="rId6" o:title="" grayscale="t"/>
          </v:shape>
        </w:pict>
      </w:r>
    </w:p>
    <w:p w:rsidR="00A124C5" w:rsidRPr="00D46B32" w:rsidRDefault="00A124C5" w:rsidP="003D21EB">
      <w:pPr>
        <w:keepNext/>
        <w:spacing w:after="0" w:line="192" w:lineRule="auto"/>
        <w:jc w:val="center"/>
        <w:outlineLvl w:val="0"/>
        <w:rPr>
          <w:b/>
          <w:sz w:val="32"/>
          <w:szCs w:val="32"/>
          <w:lang w:val="uk-UA"/>
        </w:rPr>
      </w:pPr>
      <w:r w:rsidRPr="00D46B32">
        <w:rPr>
          <w:b/>
          <w:sz w:val="32"/>
          <w:szCs w:val="32"/>
          <w:lang w:val="uk-UA"/>
        </w:rPr>
        <w:t>ЛОЗІВСЬКА  МІСЬКА  РАДА ХАРКІВСЬКОЇ  ОБЛАСТІ</w:t>
      </w:r>
    </w:p>
    <w:p w:rsidR="00A124C5" w:rsidRPr="003D21EB" w:rsidRDefault="00A124C5" w:rsidP="003D21EB">
      <w:pPr>
        <w:tabs>
          <w:tab w:val="left" w:pos="5220"/>
        </w:tabs>
        <w:spacing w:after="0" w:line="192" w:lineRule="auto"/>
        <w:rPr>
          <w:b/>
          <w:sz w:val="24"/>
          <w:szCs w:val="24"/>
          <w:lang w:val="uk-UA"/>
        </w:rPr>
      </w:pPr>
      <w:r w:rsidRPr="003D21EB">
        <w:rPr>
          <w:b/>
          <w:sz w:val="24"/>
          <w:szCs w:val="24"/>
          <w:lang w:val="uk-UA"/>
        </w:rPr>
        <w:tab/>
      </w:r>
    </w:p>
    <w:p w:rsidR="00A124C5" w:rsidRPr="003D21EB" w:rsidRDefault="00A124C5" w:rsidP="003D21EB">
      <w:pPr>
        <w:tabs>
          <w:tab w:val="left" w:pos="2268"/>
        </w:tabs>
        <w:spacing w:after="0" w:line="192" w:lineRule="auto"/>
        <w:jc w:val="center"/>
        <w:rPr>
          <w:b/>
          <w:sz w:val="32"/>
          <w:szCs w:val="32"/>
          <w:lang w:val="uk-UA"/>
        </w:rPr>
      </w:pPr>
      <w:r w:rsidRPr="003D21EB">
        <w:rPr>
          <w:b/>
          <w:sz w:val="32"/>
          <w:szCs w:val="32"/>
          <w:lang w:val="uk-UA"/>
        </w:rPr>
        <w:t xml:space="preserve">        CЕСІЯ      </w:t>
      </w:r>
      <w:r>
        <w:rPr>
          <w:b/>
          <w:sz w:val="32"/>
          <w:szCs w:val="32"/>
          <w:lang w:val="en-US"/>
        </w:rPr>
        <w:t>VIII</w:t>
      </w:r>
      <w:r w:rsidRPr="003D21EB">
        <w:rPr>
          <w:b/>
          <w:sz w:val="32"/>
          <w:szCs w:val="32"/>
          <w:lang w:val="uk-UA"/>
        </w:rPr>
        <w:t xml:space="preserve">       СКЛИКАННЯ</w:t>
      </w:r>
    </w:p>
    <w:p w:rsidR="00A124C5" w:rsidRPr="003D21EB" w:rsidRDefault="00A124C5" w:rsidP="003D21EB">
      <w:pPr>
        <w:tabs>
          <w:tab w:val="left" w:pos="2268"/>
        </w:tabs>
        <w:spacing w:after="0" w:line="192" w:lineRule="auto"/>
        <w:jc w:val="center"/>
        <w:rPr>
          <w:b/>
          <w:sz w:val="24"/>
          <w:szCs w:val="24"/>
          <w:lang w:val="uk-UA"/>
        </w:rPr>
      </w:pPr>
    </w:p>
    <w:p w:rsidR="00A124C5" w:rsidRPr="003D21EB" w:rsidRDefault="00A124C5" w:rsidP="003D21EB">
      <w:pPr>
        <w:tabs>
          <w:tab w:val="left" w:pos="2268"/>
        </w:tabs>
        <w:spacing w:after="0" w:line="192" w:lineRule="auto"/>
        <w:jc w:val="center"/>
        <w:rPr>
          <w:b/>
          <w:sz w:val="32"/>
          <w:szCs w:val="24"/>
          <w:lang w:val="uk-UA"/>
        </w:rPr>
      </w:pPr>
      <w:r w:rsidRPr="003D21EB">
        <w:rPr>
          <w:b/>
          <w:sz w:val="32"/>
          <w:szCs w:val="24"/>
          <w:lang w:val="uk-UA"/>
        </w:rPr>
        <w:t xml:space="preserve">  Р І Ш Е Н </w:t>
      </w:r>
      <w:proofErr w:type="spellStart"/>
      <w:r w:rsidRPr="003D21EB">
        <w:rPr>
          <w:b/>
          <w:sz w:val="32"/>
          <w:szCs w:val="24"/>
          <w:lang w:val="uk-UA"/>
        </w:rPr>
        <w:t>Н</w:t>
      </w:r>
      <w:proofErr w:type="spellEnd"/>
      <w:r w:rsidRPr="003D21EB">
        <w:rPr>
          <w:b/>
          <w:sz w:val="32"/>
          <w:szCs w:val="24"/>
          <w:lang w:val="uk-UA"/>
        </w:rPr>
        <w:t xml:space="preserve"> Я  </w:t>
      </w:r>
    </w:p>
    <w:p w:rsidR="00A124C5" w:rsidRDefault="00A124C5" w:rsidP="003D21EB">
      <w:pPr>
        <w:spacing w:after="0" w:line="192" w:lineRule="auto"/>
        <w:rPr>
          <w:b/>
          <w:sz w:val="28"/>
          <w:szCs w:val="24"/>
          <w:lang w:val="uk-UA"/>
        </w:rPr>
      </w:pPr>
    </w:p>
    <w:p w:rsidR="00A124C5" w:rsidRPr="003D21EB" w:rsidRDefault="00A124C5" w:rsidP="003D21EB">
      <w:pPr>
        <w:spacing w:after="0" w:line="192" w:lineRule="auto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    »</w:t>
      </w:r>
      <w:r w:rsidRPr="00EE2F34">
        <w:rPr>
          <w:sz w:val="28"/>
          <w:szCs w:val="28"/>
          <w:lang w:val="uk-UA"/>
        </w:rPr>
        <w:t xml:space="preserve">                           202</w:t>
      </w:r>
      <w:r w:rsidR="002835E6">
        <w:rPr>
          <w:sz w:val="28"/>
          <w:szCs w:val="28"/>
          <w:lang w:val="uk-UA"/>
        </w:rPr>
        <w:t>6</w:t>
      </w:r>
      <w:r w:rsidRPr="00EE2F3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</w:t>
      </w:r>
      <w:r w:rsidRPr="003D21EB">
        <w:rPr>
          <w:sz w:val="28"/>
          <w:szCs w:val="28"/>
          <w:lang w:val="uk-UA"/>
        </w:rPr>
        <w:t>Лозова</w:t>
      </w:r>
      <w:r>
        <w:rPr>
          <w:sz w:val="28"/>
          <w:szCs w:val="28"/>
          <w:lang w:val="uk-UA"/>
        </w:rPr>
        <w:t xml:space="preserve">                                       </w:t>
      </w:r>
      <w:r w:rsidRPr="00EE2F34">
        <w:rPr>
          <w:sz w:val="28"/>
          <w:szCs w:val="28"/>
          <w:lang w:val="uk-UA"/>
        </w:rPr>
        <w:t xml:space="preserve">№ </w:t>
      </w:r>
    </w:p>
    <w:p w:rsidR="00A124C5" w:rsidRPr="003D21EB" w:rsidRDefault="00A124C5" w:rsidP="003D21EB">
      <w:pPr>
        <w:spacing w:after="0" w:line="216" w:lineRule="auto"/>
        <w:rPr>
          <w:sz w:val="24"/>
          <w:szCs w:val="24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148"/>
      </w:tblGrid>
      <w:tr w:rsidR="00A124C5" w:rsidRPr="004008B8" w:rsidTr="004008B8">
        <w:trPr>
          <w:trHeight w:val="2129"/>
        </w:trPr>
        <w:tc>
          <w:tcPr>
            <w:tcW w:w="5148" w:type="dxa"/>
          </w:tcPr>
          <w:p w:rsidR="00A124C5" w:rsidRPr="00E87109" w:rsidRDefault="00A124C5" w:rsidP="006529DB">
            <w:pPr>
              <w:spacing w:line="216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E87109">
              <w:rPr>
                <w:b/>
                <w:sz w:val="28"/>
                <w:szCs w:val="28"/>
                <w:lang w:val="uk-UA"/>
              </w:rPr>
              <w:t xml:space="preserve">Про спрямування фінансової підтримки </w:t>
            </w:r>
            <w:r>
              <w:rPr>
                <w:b/>
                <w:sz w:val="28"/>
                <w:szCs w:val="28"/>
                <w:lang w:val="uk-UA"/>
              </w:rPr>
              <w:t xml:space="preserve">   К</w:t>
            </w:r>
            <w:r w:rsidRPr="00E87109">
              <w:rPr>
                <w:b/>
                <w:sz w:val="28"/>
                <w:szCs w:val="28"/>
                <w:lang w:val="uk-UA"/>
              </w:rPr>
              <w:t>П «</w:t>
            </w:r>
            <w:proofErr w:type="spellStart"/>
            <w:r w:rsidRPr="00E87109">
              <w:rPr>
                <w:b/>
                <w:sz w:val="28"/>
                <w:szCs w:val="28"/>
                <w:lang w:val="uk-UA"/>
              </w:rPr>
              <w:t>Лозоваводосервіс</w:t>
            </w:r>
            <w:proofErr w:type="spellEnd"/>
            <w:r w:rsidRPr="00E87109">
              <w:rPr>
                <w:b/>
                <w:sz w:val="28"/>
                <w:szCs w:val="28"/>
                <w:lang w:val="uk-UA"/>
              </w:rPr>
              <w:t xml:space="preserve">» на безповоротній основі для здійснення фінансово-господарської </w:t>
            </w:r>
            <w:r>
              <w:rPr>
                <w:b/>
                <w:sz w:val="28"/>
                <w:szCs w:val="28"/>
                <w:lang w:val="uk-UA"/>
              </w:rPr>
              <w:t>діяльності (погашення заборгованості за покупну воду)</w:t>
            </w:r>
          </w:p>
        </w:tc>
      </w:tr>
    </w:tbl>
    <w:p w:rsidR="00A124C5" w:rsidRPr="00EF1A69" w:rsidRDefault="00A124C5" w:rsidP="00EF1A69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95C0F">
        <w:rPr>
          <w:sz w:val="28"/>
          <w:szCs w:val="28"/>
          <w:lang w:val="uk-UA"/>
        </w:rPr>
        <w:t xml:space="preserve">Відповідно до </w:t>
      </w:r>
      <w:r w:rsidRPr="000E2357">
        <w:rPr>
          <w:color w:val="000000"/>
          <w:sz w:val="28"/>
          <w:szCs w:val="28"/>
          <w:lang w:val="uk-UA"/>
        </w:rPr>
        <w:t>п. 27</w:t>
      </w:r>
      <w:r>
        <w:rPr>
          <w:color w:val="000000"/>
          <w:sz w:val="28"/>
          <w:szCs w:val="28"/>
          <w:lang w:val="uk-UA"/>
        </w:rPr>
        <w:t xml:space="preserve"> ч. 1</w:t>
      </w:r>
      <w:r w:rsidRPr="000E2357">
        <w:rPr>
          <w:color w:val="000000"/>
          <w:sz w:val="28"/>
          <w:szCs w:val="28"/>
          <w:lang w:val="uk-UA"/>
        </w:rPr>
        <w:t xml:space="preserve"> ст. 26 </w:t>
      </w:r>
      <w:r w:rsidRPr="00C95C0F">
        <w:rPr>
          <w:sz w:val="28"/>
          <w:szCs w:val="28"/>
          <w:lang w:val="uk-UA"/>
        </w:rPr>
        <w:t>Закону України «Про місцеве самоврядування в Україні», п. 5</w:t>
      </w:r>
      <w:r>
        <w:rPr>
          <w:sz w:val="17"/>
          <w:szCs w:val="17"/>
          <w:vertAlign w:val="superscript"/>
          <w:lang w:val="uk-UA"/>
        </w:rPr>
        <w:t>2</w:t>
      </w:r>
      <w:r w:rsidRPr="00C95C0F">
        <w:rPr>
          <w:sz w:val="28"/>
          <w:szCs w:val="28"/>
          <w:lang w:val="uk-UA"/>
        </w:rPr>
        <w:t xml:space="preserve"> розділу 9 </w:t>
      </w:r>
      <w:r w:rsidRPr="00EF1A69">
        <w:rPr>
          <w:sz w:val="28"/>
          <w:szCs w:val="28"/>
          <w:lang w:val="uk-UA"/>
        </w:rPr>
        <w:t xml:space="preserve">«Прикінцеві та перехідні положення» Закону України «Про державну допомогу суб’єктам господарювання», керуючись «Програмою реформування і розвитку комунального господарства </w:t>
      </w:r>
      <w:proofErr w:type="spellStart"/>
      <w:r w:rsidRPr="00EF1A69">
        <w:rPr>
          <w:sz w:val="28"/>
          <w:szCs w:val="28"/>
          <w:lang w:val="uk-UA"/>
        </w:rPr>
        <w:t>Лозівської</w:t>
      </w:r>
      <w:proofErr w:type="spellEnd"/>
      <w:r w:rsidRPr="00EF1A69">
        <w:rPr>
          <w:sz w:val="28"/>
          <w:szCs w:val="28"/>
          <w:lang w:val="uk-UA"/>
        </w:rPr>
        <w:t xml:space="preserve"> міської територіальної громади на 202</w:t>
      </w:r>
      <w:r w:rsidR="002835E6">
        <w:rPr>
          <w:sz w:val="28"/>
          <w:szCs w:val="28"/>
          <w:lang w:val="uk-UA"/>
        </w:rPr>
        <w:t>6</w:t>
      </w:r>
      <w:r w:rsidRPr="00EF1A69">
        <w:rPr>
          <w:sz w:val="28"/>
          <w:szCs w:val="28"/>
          <w:lang w:val="uk-UA"/>
        </w:rPr>
        <w:t>-202</w:t>
      </w:r>
      <w:r w:rsidR="002835E6">
        <w:rPr>
          <w:sz w:val="28"/>
          <w:szCs w:val="28"/>
          <w:lang w:val="uk-UA"/>
        </w:rPr>
        <w:t>8</w:t>
      </w:r>
      <w:r w:rsidRPr="00EF1A69">
        <w:rPr>
          <w:sz w:val="28"/>
          <w:szCs w:val="28"/>
          <w:lang w:val="uk-UA"/>
        </w:rPr>
        <w:t xml:space="preserve"> роки», затвердженою рішенням міської ради від </w:t>
      </w:r>
      <w:r w:rsidR="002835E6">
        <w:rPr>
          <w:sz w:val="28"/>
          <w:szCs w:val="28"/>
          <w:lang w:val="uk-UA"/>
        </w:rPr>
        <w:t>14</w:t>
      </w:r>
      <w:r w:rsidRPr="00EF1A6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="002835E6">
        <w:rPr>
          <w:sz w:val="28"/>
          <w:szCs w:val="28"/>
          <w:lang w:val="uk-UA"/>
        </w:rPr>
        <w:t>8</w:t>
      </w:r>
      <w:r w:rsidRPr="00EF1A69">
        <w:rPr>
          <w:sz w:val="28"/>
          <w:szCs w:val="28"/>
          <w:lang w:val="uk-UA"/>
        </w:rPr>
        <w:t>.202</w:t>
      </w:r>
      <w:r w:rsidR="002835E6">
        <w:rPr>
          <w:sz w:val="28"/>
          <w:szCs w:val="28"/>
          <w:lang w:val="uk-UA"/>
        </w:rPr>
        <w:t>5</w:t>
      </w:r>
      <w:r w:rsidRPr="00EF1A69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2</w:t>
      </w:r>
      <w:r w:rsidR="002835E6">
        <w:rPr>
          <w:sz w:val="28"/>
          <w:szCs w:val="28"/>
          <w:lang w:val="uk-UA"/>
        </w:rPr>
        <w:t>758</w:t>
      </w:r>
      <w:r w:rsidRPr="00EF1A69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</w:t>
      </w:r>
      <w:proofErr w:type="spellStart"/>
      <w:r w:rsidRPr="00EF1A69">
        <w:rPr>
          <w:sz w:val="28"/>
          <w:szCs w:val="28"/>
          <w:lang w:val="uk-UA"/>
        </w:rPr>
        <w:t>Лозівської</w:t>
      </w:r>
      <w:proofErr w:type="spellEnd"/>
      <w:r w:rsidRPr="00EF1A69">
        <w:rPr>
          <w:sz w:val="28"/>
          <w:szCs w:val="28"/>
          <w:lang w:val="uk-UA"/>
        </w:rPr>
        <w:t xml:space="preserve"> міської територіальної громади у формі фінансової підтримки (допомоги) комунальним підприємствам та їх дочірнім підприємствам </w:t>
      </w:r>
      <w:proofErr w:type="spellStart"/>
      <w:r w:rsidRPr="00EF1A69">
        <w:rPr>
          <w:sz w:val="28"/>
          <w:szCs w:val="28"/>
          <w:lang w:val="uk-UA"/>
        </w:rPr>
        <w:t>Лозівської</w:t>
      </w:r>
      <w:proofErr w:type="spellEnd"/>
      <w:r w:rsidRPr="00EF1A69">
        <w:rPr>
          <w:sz w:val="28"/>
          <w:szCs w:val="28"/>
          <w:lang w:val="uk-UA"/>
        </w:rPr>
        <w:t xml:space="preserve"> міської ради Харківської області, затвердженим рішення</w:t>
      </w:r>
      <w:r>
        <w:rPr>
          <w:sz w:val="28"/>
          <w:szCs w:val="28"/>
          <w:lang w:val="uk-UA"/>
        </w:rPr>
        <w:t>м міської ради від 14.07.2022 №</w:t>
      </w:r>
      <w:r w:rsidRPr="00EF1A69">
        <w:rPr>
          <w:sz w:val="28"/>
          <w:szCs w:val="28"/>
          <w:lang w:val="uk-UA"/>
        </w:rPr>
        <w:t xml:space="preserve">1014, розглянувши лист </w:t>
      </w:r>
      <w:r>
        <w:rPr>
          <w:sz w:val="28"/>
          <w:szCs w:val="28"/>
          <w:lang w:val="uk-UA"/>
        </w:rPr>
        <w:t>комунального підприємства «</w:t>
      </w:r>
      <w:proofErr w:type="spellStart"/>
      <w:r>
        <w:rPr>
          <w:sz w:val="28"/>
          <w:szCs w:val="28"/>
          <w:lang w:val="uk-UA"/>
        </w:rPr>
        <w:t>Лозоваводосервіс</w:t>
      </w:r>
      <w:proofErr w:type="spellEnd"/>
      <w:r>
        <w:rPr>
          <w:sz w:val="28"/>
          <w:szCs w:val="28"/>
          <w:lang w:val="uk-UA"/>
        </w:rPr>
        <w:t xml:space="preserve">» </w:t>
      </w:r>
      <w:proofErr w:type="spellStart"/>
      <w:r w:rsidRPr="00EF1A69">
        <w:rPr>
          <w:sz w:val="28"/>
          <w:szCs w:val="28"/>
          <w:lang w:val="uk-UA"/>
        </w:rPr>
        <w:t>Лозівської</w:t>
      </w:r>
      <w:proofErr w:type="spellEnd"/>
      <w:r w:rsidRPr="00EF1A69">
        <w:rPr>
          <w:sz w:val="28"/>
          <w:szCs w:val="28"/>
          <w:lang w:val="uk-UA"/>
        </w:rPr>
        <w:t xml:space="preserve"> міської ради Харківської області </w:t>
      </w:r>
      <w:r w:rsidRPr="00A52DB2">
        <w:rPr>
          <w:sz w:val="28"/>
          <w:szCs w:val="28"/>
          <w:lang w:val="uk-UA"/>
        </w:rPr>
        <w:t xml:space="preserve">від </w:t>
      </w:r>
      <w:r w:rsidR="002242D1">
        <w:rPr>
          <w:sz w:val="28"/>
          <w:szCs w:val="28"/>
          <w:lang w:val="uk-UA"/>
        </w:rPr>
        <w:t>23</w:t>
      </w:r>
      <w:r w:rsidRPr="00DA7E2E">
        <w:rPr>
          <w:sz w:val="28"/>
          <w:szCs w:val="28"/>
          <w:lang w:val="uk-UA"/>
        </w:rPr>
        <w:t>.</w:t>
      </w:r>
      <w:r w:rsidR="002835E6" w:rsidRPr="00DA7E2E">
        <w:rPr>
          <w:sz w:val="28"/>
          <w:szCs w:val="28"/>
          <w:lang w:val="uk-UA"/>
        </w:rPr>
        <w:t>0</w:t>
      </w:r>
      <w:r w:rsidR="00DA7E2E" w:rsidRPr="00DA7E2E">
        <w:rPr>
          <w:sz w:val="28"/>
          <w:szCs w:val="28"/>
          <w:lang w:val="uk-UA"/>
        </w:rPr>
        <w:t>9</w:t>
      </w:r>
      <w:r w:rsidRPr="00DA7E2E">
        <w:rPr>
          <w:sz w:val="28"/>
          <w:szCs w:val="28"/>
          <w:lang w:val="uk-UA"/>
        </w:rPr>
        <w:t>.202</w:t>
      </w:r>
      <w:r w:rsidR="002835E6" w:rsidRPr="00DA7E2E">
        <w:rPr>
          <w:sz w:val="28"/>
          <w:szCs w:val="28"/>
          <w:lang w:val="uk-UA"/>
        </w:rPr>
        <w:t>6</w:t>
      </w:r>
      <w:r w:rsidRPr="00DA7E2E">
        <w:rPr>
          <w:sz w:val="28"/>
          <w:szCs w:val="28"/>
          <w:lang w:val="uk-UA"/>
        </w:rPr>
        <w:t xml:space="preserve"> № </w:t>
      </w:r>
      <w:r w:rsidR="00DA7E2E" w:rsidRPr="00DA7E2E">
        <w:rPr>
          <w:sz w:val="28"/>
          <w:szCs w:val="28"/>
          <w:lang w:val="uk-UA"/>
        </w:rPr>
        <w:t>1</w:t>
      </w:r>
      <w:r w:rsidR="002242D1">
        <w:rPr>
          <w:sz w:val="28"/>
          <w:szCs w:val="28"/>
          <w:lang w:val="uk-UA"/>
        </w:rPr>
        <w:t>851</w:t>
      </w:r>
      <w:r w:rsidRPr="00DA7E2E">
        <w:rPr>
          <w:sz w:val="28"/>
          <w:szCs w:val="28"/>
          <w:lang w:val="uk-UA"/>
        </w:rPr>
        <w:t>,</w:t>
      </w:r>
      <w:r w:rsidRPr="00A52DB2">
        <w:rPr>
          <w:sz w:val="28"/>
          <w:szCs w:val="28"/>
          <w:lang w:val="uk-UA"/>
        </w:rPr>
        <w:t xml:space="preserve"> міська рада</w:t>
      </w:r>
    </w:p>
    <w:p w:rsidR="00A124C5" w:rsidRPr="001874F2" w:rsidRDefault="00A124C5" w:rsidP="000E2357">
      <w:pPr>
        <w:pStyle w:val="ae"/>
        <w:spacing w:before="0" w:beforeAutospacing="0" w:after="0" w:afterAutospacing="0"/>
        <w:jc w:val="both"/>
        <w:rPr>
          <w:color w:val="FF0000"/>
          <w:lang w:val="uk-UA"/>
        </w:rPr>
      </w:pPr>
    </w:p>
    <w:p w:rsidR="00A124C5" w:rsidRPr="00A641BA" w:rsidRDefault="00A124C5" w:rsidP="00485D12">
      <w:pPr>
        <w:spacing w:line="216" w:lineRule="auto"/>
        <w:jc w:val="both"/>
        <w:rPr>
          <w:b/>
          <w:sz w:val="28"/>
          <w:szCs w:val="28"/>
          <w:lang w:val="uk-UA"/>
        </w:rPr>
      </w:pPr>
      <w:r w:rsidRPr="00183CD6">
        <w:rPr>
          <w:b/>
          <w:sz w:val="28"/>
          <w:szCs w:val="28"/>
          <w:lang w:val="uk-UA"/>
        </w:rPr>
        <w:t>В И Р І Ш И Л А:</w:t>
      </w:r>
    </w:p>
    <w:p w:rsidR="00A124C5" w:rsidRPr="002A0D9D" w:rsidRDefault="00A124C5" w:rsidP="002A0D9D">
      <w:pPr>
        <w:numPr>
          <w:ilvl w:val="0"/>
          <w:numId w:val="5"/>
        </w:numPr>
        <w:tabs>
          <w:tab w:val="left" w:pos="1134"/>
          <w:tab w:val="left" w:pos="1418"/>
          <w:tab w:val="left" w:pos="1843"/>
        </w:tabs>
        <w:spacing w:after="0" w:line="216" w:lineRule="auto"/>
        <w:ind w:left="0" w:firstLine="567"/>
        <w:jc w:val="both"/>
        <w:rPr>
          <w:b/>
          <w:bCs/>
          <w:sz w:val="28"/>
          <w:szCs w:val="28"/>
          <w:lang w:val="uk-UA"/>
        </w:rPr>
      </w:pPr>
      <w:r w:rsidRPr="00A641BA">
        <w:rPr>
          <w:sz w:val="28"/>
          <w:szCs w:val="28"/>
          <w:lang w:val="uk-UA"/>
        </w:rPr>
        <w:t>Спрямувати фінанс</w:t>
      </w:r>
      <w:r>
        <w:rPr>
          <w:sz w:val="28"/>
          <w:szCs w:val="28"/>
          <w:lang w:val="uk-UA"/>
        </w:rPr>
        <w:t xml:space="preserve">ову підтримку на безповоротній </w:t>
      </w:r>
      <w:r w:rsidRPr="00A641BA">
        <w:rPr>
          <w:sz w:val="28"/>
          <w:szCs w:val="28"/>
          <w:lang w:val="uk-UA"/>
        </w:rPr>
        <w:t xml:space="preserve">основі </w:t>
      </w:r>
      <w:r>
        <w:rPr>
          <w:sz w:val="28"/>
          <w:szCs w:val="28"/>
          <w:lang w:val="uk-UA"/>
        </w:rPr>
        <w:t>для</w:t>
      </w:r>
      <w:r w:rsidRPr="00A641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поліпшення</w:t>
      </w:r>
      <w:r w:rsidRPr="00A641BA">
        <w:rPr>
          <w:sz w:val="28"/>
          <w:szCs w:val="28"/>
          <w:lang w:val="uk-UA"/>
        </w:rPr>
        <w:t xml:space="preserve"> фінансово-господарської діяльності</w:t>
      </w:r>
      <w:r>
        <w:rPr>
          <w:sz w:val="28"/>
          <w:szCs w:val="28"/>
          <w:lang w:val="uk-UA"/>
        </w:rPr>
        <w:t xml:space="preserve"> та надання якісних, безпечних, безперебійних послуг населенню </w:t>
      </w:r>
      <w:r w:rsidRPr="000A5E0C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 xml:space="preserve">погашення заборгованості </w:t>
      </w:r>
      <w:r w:rsidR="007B71A4" w:rsidRPr="000A5E0C">
        <w:rPr>
          <w:sz w:val="28"/>
          <w:szCs w:val="28"/>
          <w:lang w:val="uk-UA"/>
        </w:rPr>
        <w:t>за покупну</w:t>
      </w:r>
      <w:r w:rsidR="007B71A4">
        <w:rPr>
          <w:sz w:val="28"/>
          <w:szCs w:val="28"/>
          <w:lang w:val="uk-UA"/>
        </w:rPr>
        <w:t xml:space="preserve"> воду</w:t>
      </w:r>
      <w:r>
        <w:rPr>
          <w:sz w:val="28"/>
          <w:szCs w:val="28"/>
          <w:lang w:val="uk-UA"/>
        </w:rPr>
        <w:t xml:space="preserve">, </w:t>
      </w:r>
      <w:r w:rsidRPr="002A0D9D">
        <w:rPr>
          <w:sz w:val="28"/>
          <w:szCs w:val="28"/>
          <w:lang w:val="uk-UA"/>
        </w:rPr>
        <w:t>комунальному підприємству «</w:t>
      </w:r>
      <w:proofErr w:type="spellStart"/>
      <w:r w:rsidRPr="002A0D9D">
        <w:rPr>
          <w:sz w:val="28"/>
          <w:szCs w:val="28"/>
          <w:lang w:val="uk-UA"/>
        </w:rPr>
        <w:t>Лозоваводосервіс</w:t>
      </w:r>
      <w:proofErr w:type="spellEnd"/>
      <w:r w:rsidRPr="002A0D9D">
        <w:rPr>
          <w:sz w:val="28"/>
          <w:szCs w:val="28"/>
          <w:lang w:val="uk-UA"/>
        </w:rPr>
        <w:t xml:space="preserve">» </w:t>
      </w:r>
      <w:proofErr w:type="spellStart"/>
      <w:r w:rsidRPr="002A0D9D">
        <w:rPr>
          <w:sz w:val="28"/>
          <w:szCs w:val="28"/>
          <w:lang w:val="uk-UA"/>
        </w:rPr>
        <w:t>Лозівської</w:t>
      </w:r>
      <w:proofErr w:type="spellEnd"/>
      <w:r w:rsidRPr="002A0D9D">
        <w:rPr>
          <w:sz w:val="28"/>
          <w:szCs w:val="28"/>
          <w:lang w:val="uk-UA"/>
        </w:rPr>
        <w:t xml:space="preserve"> міської ради Харківської області в сумі </w:t>
      </w:r>
      <w:r w:rsidR="002242D1">
        <w:rPr>
          <w:sz w:val="28"/>
          <w:szCs w:val="28"/>
          <w:lang w:val="uk-UA"/>
        </w:rPr>
        <w:t>2 039 000</w:t>
      </w:r>
      <w:r w:rsidRPr="002A0D9D">
        <w:rPr>
          <w:sz w:val="28"/>
          <w:szCs w:val="28"/>
          <w:lang w:val="uk-UA"/>
        </w:rPr>
        <w:t>,00  грн. (</w:t>
      </w:r>
      <w:r w:rsidR="002242D1">
        <w:rPr>
          <w:sz w:val="28"/>
          <w:szCs w:val="28"/>
          <w:lang w:val="uk-UA"/>
        </w:rPr>
        <w:t xml:space="preserve">два </w:t>
      </w:r>
      <w:r w:rsidR="00D96634">
        <w:rPr>
          <w:sz w:val="28"/>
          <w:szCs w:val="28"/>
          <w:lang w:val="uk-UA"/>
        </w:rPr>
        <w:t>мільйон</w:t>
      </w:r>
      <w:r w:rsidR="002242D1">
        <w:rPr>
          <w:sz w:val="28"/>
          <w:szCs w:val="28"/>
          <w:lang w:val="uk-UA"/>
        </w:rPr>
        <w:t>и</w:t>
      </w:r>
      <w:r w:rsidR="00AD6504">
        <w:rPr>
          <w:sz w:val="28"/>
          <w:szCs w:val="28"/>
          <w:lang w:val="uk-UA"/>
        </w:rPr>
        <w:t xml:space="preserve"> </w:t>
      </w:r>
      <w:r w:rsidR="002242D1">
        <w:rPr>
          <w:sz w:val="28"/>
          <w:szCs w:val="28"/>
          <w:lang w:val="uk-UA"/>
        </w:rPr>
        <w:t>тридцять дев’ять</w:t>
      </w:r>
      <w:r w:rsidR="0008396E">
        <w:rPr>
          <w:sz w:val="28"/>
          <w:szCs w:val="28"/>
          <w:lang w:val="uk-UA"/>
        </w:rPr>
        <w:t xml:space="preserve"> тисяч </w:t>
      </w:r>
      <w:r w:rsidRPr="002A0D9D">
        <w:rPr>
          <w:sz w:val="28"/>
          <w:szCs w:val="28"/>
          <w:lang w:val="uk-UA"/>
        </w:rPr>
        <w:t>гр</w:t>
      </w:r>
      <w:r>
        <w:rPr>
          <w:sz w:val="28"/>
          <w:szCs w:val="28"/>
          <w:lang w:val="uk-UA"/>
        </w:rPr>
        <w:t>ив</w:t>
      </w:r>
      <w:r w:rsidR="002242D1">
        <w:rPr>
          <w:sz w:val="28"/>
          <w:szCs w:val="28"/>
          <w:lang w:val="uk-UA"/>
        </w:rPr>
        <w:t>ень</w:t>
      </w:r>
      <w:r w:rsidRPr="002A0D9D">
        <w:rPr>
          <w:sz w:val="28"/>
          <w:szCs w:val="28"/>
          <w:lang w:val="uk-UA"/>
        </w:rPr>
        <w:t xml:space="preserve"> 00 коп.) за рахунок коштів бюджету </w:t>
      </w:r>
      <w:proofErr w:type="spellStart"/>
      <w:r w:rsidRPr="002A0D9D">
        <w:rPr>
          <w:sz w:val="28"/>
          <w:szCs w:val="28"/>
          <w:lang w:val="uk-UA"/>
        </w:rPr>
        <w:t>Лозівської</w:t>
      </w:r>
      <w:proofErr w:type="spellEnd"/>
      <w:r w:rsidRPr="002A0D9D">
        <w:rPr>
          <w:sz w:val="28"/>
          <w:szCs w:val="28"/>
          <w:lang w:val="uk-UA"/>
        </w:rPr>
        <w:t xml:space="preserve"> міської територіальної громади на 202</w:t>
      </w:r>
      <w:r w:rsidR="002835E6">
        <w:rPr>
          <w:sz w:val="28"/>
          <w:szCs w:val="28"/>
          <w:lang w:val="uk-UA"/>
        </w:rPr>
        <w:t>6</w:t>
      </w:r>
      <w:r w:rsidRPr="002A0D9D">
        <w:rPr>
          <w:sz w:val="28"/>
          <w:szCs w:val="28"/>
          <w:lang w:val="uk-UA"/>
        </w:rPr>
        <w:t xml:space="preserve"> рік шляхом перерахування коштів з </w:t>
      </w:r>
      <w:r>
        <w:rPr>
          <w:sz w:val="28"/>
          <w:szCs w:val="28"/>
          <w:lang w:val="uk-UA"/>
        </w:rPr>
        <w:t xml:space="preserve">рахунку головного розпорядника </w:t>
      </w:r>
      <w:r w:rsidRPr="002A0D9D">
        <w:rPr>
          <w:sz w:val="28"/>
          <w:szCs w:val="28"/>
          <w:lang w:val="uk-UA"/>
        </w:rPr>
        <w:t xml:space="preserve">Управління житлово-комунального господарства та будівництва </w:t>
      </w:r>
      <w:proofErr w:type="spellStart"/>
      <w:r w:rsidRPr="002A0D9D">
        <w:rPr>
          <w:sz w:val="28"/>
          <w:szCs w:val="28"/>
          <w:lang w:val="uk-UA"/>
        </w:rPr>
        <w:t>Лозівської</w:t>
      </w:r>
      <w:proofErr w:type="spellEnd"/>
      <w:r w:rsidRPr="002A0D9D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  <w:lang w:val="uk-UA"/>
        </w:rPr>
        <w:t>іської ради Харківської області</w:t>
      </w:r>
      <w:r w:rsidRPr="002A0D9D">
        <w:rPr>
          <w:sz w:val="28"/>
          <w:szCs w:val="28"/>
          <w:lang w:val="uk-UA"/>
        </w:rPr>
        <w:t xml:space="preserve"> на розрахунковий рахунок комунального підприємства «</w:t>
      </w:r>
      <w:proofErr w:type="spellStart"/>
      <w:r w:rsidRPr="002A0D9D">
        <w:rPr>
          <w:sz w:val="28"/>
          <w:szCs w:val="28"/>
          <w:lang w:val="uk-UA"/>
        </w:rPr>
        <w:t>Лозоваводосервіс</w:t>
      </w:r>
      <w:proofErr w:type="spellEnd"/>
      <w:r w:rsidRPr="002A0D9D">
        <w:rPr>
          <w:sz w:val="28"/>
          <w:szCs w:val="28"/>
          <w:lang w:val="uk-UA"/>
        </w:rPr>
        <w:t xml:space="preserve">» </w:t>
      </w:r>
      <w:proofErr w:type="spellStart"/>
      <w:r w:rsidRPr="002A0D9D">
        <w:rPr>
          <w:sz w:val="28"/>
          <w:szCs w:val="28"/>
          <w:lang w:val="uk-UA"/>
        </w:rPr>
        <w:t>Лозівської</w:t>
      </w:r>
      <w:proofErr w:type="spellEnd"/>
      <w:r w:rsidRPr="002A0D9D">
        <w:rPr>
          <w:sz w:val="28"/>
          <w:szCs w:val="28"/>
          <w:lang w:val="uk-UA"/>
        </w:rPr>
        <w:t xml:space="preserve"> міської ради Харківської області, який відкрито в Управлінні державної казначейської служби України за КПКВК 1217370.</w:t>
      </w:r>
    </w:p>
    <w:p w:rsidR="00A124C5" w:rsidRPr="00183CD6" w:rsidRDefault="00A124C5" w:rsidP="00FF3328">
      <w:pPr>
        <w:numPr>
          <w:ilvl w:val="0"/>
          <w:numId w:val="5"/>
        </w:numPr>
        <w:tabs>
          <w:tab w:val="left" w:pos="1134"/>
          <w:tab w:val="left" w:pos="1418"/>
          <w:tab w:val="left" w:pos="1843"/>
        </w:tabs>
        <w:spacing w:after="0" w:line="216" w:lineRule="auto"/>
        <w:ind w:left="0" w:firstLine="567"/>
        <w:jc w:val="both"/>
        <w:rPr>
          <w:b/>
          <w:bCs/>
          <w:sz w:val="28"/>
          <w:szCs w:val="28"/>
          <w:lang w:val="uk-UA"/>
        </w:rPr>
      </w:pPr>
      <w:r w:rsidRPr="00BB6F38">
        <w:rPr>
          <w:sz w:val="28"/>
          <w:szCs w:val="28"/>
          <w:lang w:val="uk-UA"/>
        </w:rPr>
        <w:t xml:space="preserve">Управлінню житлово-комунального господарства та будівництва </w:t>
      </w:r>
      <w:proofErr w:type="spellStart"/>
      <w:r w:rsidRPr="00BB6F38">
        <w:rPr>
          <w:sz w:val="28"/>
          <w:szCs w:val="28"/>
          <w:lang w:val="uk-UA"/>
        </w:rPr>
        <w:t>Лозівської</w:t>
      </w:r>
      <w:proofErr w:type="spellEnd"/>
      <w:r w:rsidRPr="00BB6F38">
        <w:rPr>
          <w:sz w:val="28"/>
          <w:szCs w:val="28"/>
          <w:lang w:val="uk-UA"/>
        </w:rPr>
        <w:t xml:space="preserve"> міської ради Харківської області укласти догов</w:t>
      </w:r>
      <w:r>
        <w:rPr>
          <w:sz w:val="28"/>
          <w:szCs w:val="28"/>
          <w:lang w:val="uk-UA"/>
        </w:rPr>
        <w:t>ори</w:t>
      </w:r>
      <w:r w:rsidRPr="00BB6F38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>комунальним</w:t>
      </w:r>
      <w:r w:rsidRPr="00BB6F38">
        <w:rPr>
          <w:sz w:val="28"/>
          <w:szCs w:val="28"/>
          <w:lang w:val="uk-UA"/>
        </w:rPr>
        <w:t xml:space="preserve"> підприємством «</w:t>
      </w:r>
      <w:proofErr w:type="spellStart"/>
      <w:r w:rsidRPr="00BB6F38">
        <w:rPr>
          <w:sz w:val="28"/>
          <w:szCs w:val="28"/>
          <w:lang w:val="uk-UA"/>
        </w:rPr>
        <w:t>Лозоваводосервіс</w:t>
      </w:r>
      <w:proofErr w:type="spellEnd"/>
      <w:r w:rsidRPr="00BB6F3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BB6F38">
        <w:rPr>
          <w:sz w:val="28"/>
          <w:szCs w:val="28"/>
          <w:lang w:val="uk-UA"/>
        </w:rPr>
        <w:t xml:space="preserve"> </w:t>
      </w:r>
      <w:proofErr w:type="spellStart"/>
      <w:r w:rsidRPr="00BB6F38">
        <w:rPr>
          <w:sz w:val="28"/>
          <w:szCs w:val="28"/>
          <w:lang w:val="uk-UA"/>
        </w:rPr>
        <w:t>Лозівської</w:t>
      </w:r>
      <w:proofErr w:type="spellEnd"/>
      <w:r w:rsidRPr="00BB6F38">
        <w:rPr>
          <w:sz w:val="28"/>
          <w:szCs w:val="28"/>
          <w:lang w:val="uk-UA"/>
        </w:rPr>
        <w:t xml:space="preserve"> міської ради Харківської області про використання коштів </w:t>
      </w:r>
      <w:r w:rsidRPr="000A5E0C">
        <w:rPr>
          <w:sz w:val="28"/>
          <w:szCs w:val="28"/>
          <w:lang w:val="uk-UA"/>
        </w:rPr>
        <w:t xml:space="preserve">на  погашення заборгованості </w:t>
      </w:r>
      <w:r w:rsidR="00C153E4" w:rsidRPr="000A5E0C">
        <w:rPr>
          <w:sz w:val="28"/>
          <w:szCs w:val="28"/>
          <w:lang w:val="uk-UA"/>
        </w:rPr>
        <w:t>за покупну воду</w:t>
      </w:r>
      <w:r w:rsidRPr="000A5E0C">
        <w:rPr>
          <w:sz w:val="28"/>
          <w:szCs w:val="28"/>
          <w:lang w:val="uk-UA"/>
        </w:rPr>
        <w:t>.</w:t>
      </w:r>
    </w:p>
    <w:p w:rsidR="00A124C5" w:rsidRPr="00FF3328" w:rsidRDefault="00A124C5" w:rsidP="00183CD6">
      <w:pPr>
        <w:tabs>
          <w:tab w:val="left" w:pos="1134"/>
          <w:tab w:val="left" w:pos="1418"/>
          <w:tab w:val="left" w:pos="1843"/>
        </w:tabs>
        <w:spacing w:after="0" w:line="216" w:lineRule="auto"/>
        <w:ind w:left="567"/>
        <w:jc w:val="both"/>
        <w:rPr>
          <w:b/>
          <w:bCs/>
          <w:sz w:val="28"/>
          <w:szCs w:val="28"/>
          <w:lang w:val="uk-UA"/>
        </w:rPr>
      </w:pPr>
    </w:p>
    <w:p w:rsidR="00A124C5" w:rsidRPr="000B64C6" w:rsidRDefault="00A124C5" w:rsidP="00FF3328">
      <w:pPr>
        <w:tabs>
          <w:tab w:val="left" w:pos="1134"/>
          <w:tab w:val="left" w:pos="1418"/>
          <w:tab w:val="left" w:pos="1843"/>
        </w:tabs>
        <w:spacing w:after="0" w:line="216" w:lineRule="auto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  <w:r w:rsidRPr="000B64C6">
        <w:rPr>
          <w:sz w:val="28"/>
          <w:szCs w:val="28"/>
        </w:rPr>
        <w:t> </w:t>
      </w:r>
      <w:r w:rsidRPr="000B64C6">
        <w:rPr>
          <w:sz w:val="28"/>
          <w:szCs w:val="28"/>
          <w:lang w:val="uk-UA"/>
        </w:rPr>
        <w:t xml:space="preserve">3. </w:t>
      </w:r>
      <w:r w:rsidRPr="000B64C6">
        <w:rPr>
          <w:sz w:val="28"/>
          <w:szCs w:val="28"/>
        </w:rPr>
        <w:t xml:space="preserve">Контроль за </w:t>
      </w:r>
      <w:proofErr w:type="spellStart"/>
      <w:r w:rsidRPr="000B64C6">
        <w:rPr>
          <w:sz w:val="28"/>
          <w:szCs w:val="28"/>
        </w:rPr>
        <w:t>виконанням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0B64C6">
        <w:rPr>
          <w:sz w:val="28"/>
          <w:szCs w:val="28"/>
        </w:rPr>
        <w:t>р</w:t>
      </w:r>
      <w:proofErr w:type="gramEnd"/>
      <w:r w:rsidRPr="000B64C6">
        <w:rPr>
          <w:sz w:val="28"/>
          <w:szCs w:val="28"/>
        </w:rPr>
        <w:t>ішення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r w:rsidRPr="000B64C6">
        <w:rPr>
          <w:sz w:val="28"/>
          <w:szCs w:val="28"/>
        </w:rPr>
        <w:t>покласти</w:t>
      </w:r>
      <w:proofErr w:type="spellEnd"/>
      <w:r w:rsidRPr="000B64C6">
        <w:rPr>
          <w:sz w:val="28"/>
          <w:szCs w:val="28"/>
        </w:rPr>
        <w:t xml:space="preserve"> на </w:t>
      </w:r>
      <w:proofErr w:type="spellStart"/>
      <w:r w:rsidRPr="000B64C6">
        <w:rPr>
          <w:sz w:val="28"/>
          <w:szCs w:val="28"/>
        </w:rPr>
        <w:t>постійн</w:t>
      </w:r>
      <w:proofErr w:type="spellEnd"/>
      <w:r w:rsidRPr="000B64C6">
        <w:rPr>
          <w:sz w:val="28"/>
          <w:szCs w:val="28"/>
          <w:lang w:val="uk-UA"/>
        </w:rPr>
        <w:t xml:space="preserve">і </w:t>
      </w:r>
      <w:proofErr w:type="spellStart"/>
      <w:r w:rsidRPr="000B64C6">
        <w:rPr>
          <w:sz w:val="28"/>
          <w:szCs w:val="28"/>
        </w:rPr>
        <w:t>комісі</w:t>
      </w:r>
      <w:proofErr w:type="spellEnd"/>
      <w:r w:rsidRPr="000B64C6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>:</w:t>
      </w:r>
      <w:r w:rsidRPr="000B64C6">
        <w:rPr>
          <w:sz w:val="28"/>
          <w:szCs w:val="28"/>
        </w:rPr>
        <w:t xml:space="preserve"> з </w:t>
      </w:r>
      <w:proofErr w:type="spellStart"/>
      <w:r w:rsidRPr="000B64C6">
        <w:rPr>
          <w:sz w:val="28"/>
          <w:szCs w:val="28"/>
        </w:rPr>
        <w:t>питань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r w:rsidRPr="000B64C6">
        <w:rPr>
          <w:sz w:val="28"/>
          <w:szCs w:val="28"/>
        </w:rPr>
        <w:t>житлово-комунального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r w:rsidRPr="000B64C6">
        <w:rPr>
          <w:sz w:val="28"/>
          <w:szCs w:val="28"/>
        </w:rPr>
        <w:t>господарства</w:t>
      </w:r>
      <w:proofErr w:type="spellEnd"/>
      <w:r w:rsidRPr="000B64C6">
        <w:rPr>
          <w:sz w:val="28"/>
          <w:szCs w:val="28"/>
        </w:rPr>
        <w:t xml:space="preserve">, транспорту та </w:t>
      </w:r>
      <w:proofErr w:type="spellStart"/>
      <w:r w:rsidRPr="000B64C6">
        <w:rPr>
          <w:sz w:val="28"/>
          <w:szCs w:val="28"/>
        </w:rPr>
        <w:t>управління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ко</w:t>
      </w:r>
      <w:r w:rsidRPr="000B64C6">
        <w:rPr>
          <w:sz w:val="28"/>
          <w:szCs w:val="28"/>
        </w:rPr>
        <w:t>мунальною</w:t>
      </w:r>
      <w:proofErr w:type="spellEnd"/>
      <w:r w:rsidRPr="000B64C6">
        <w:rPr>
          <w:sz w:val="28"/>
          <w:szCs w:val="28"/>
          <w:lang w:val="uk-UA"/>
        </w:rPr>
        <w:t xml:space="preserve"> </w:t>
      </w:r>
      <w:proofErr w:type="spellStart"/>
      <w:r w:rsidRPr="000B64C6">
        <w:rPr>
          <w:sz w:val="28"/>
          <w:szCs w:val="28"/>
        </w:rPr>
        <w:t>власністю</w:t>
      </w:r>
      <w:proofErr w:type="spellEnd"/>
      <w:r>
        <w:rPr>
          <w:sz w:val="28"/>
          <w:szCs w:val="28"/>
          <w:lang w:val="uk-UA"/>
        </w:rPr>
        <w:t>;</w:t>
      </w:r>
      <w:r w:rsidRPr="000B64C6">
        <w:rPr>
          <w:sz w:val="28"/>
          <w:szCs w:val="28"/>
          <w:lang w:val="uk-UA"/>
        </w:rPr>
        <w:t xml:space="preserve"> з питань бюджету та залучення інвестицій</w:t>
      </w:r>
      <w:r w:rsidRPr="000B64C6">
        <w:rPr>
          <w:sz w:val="28"/>
          <w:szCs w:val="28"/>
        </w:rPr>
        <w:t>.</w:t>
      </w:r>
    </w:p>
    <w:p w:rsidR="00A124C5" w:rsidRDefault="00A124C5" w:rsidP="004135C1">
      <w:pPr>
        <w:tabs>
          <w:tab w:val="left" w:pos="851"/>
        </w:tabs>
        <w:spacing w:line="216" w:lineRule="auto"/>
        <w:rPr>
          <w:b/>
          <w:bCs/>
          <w:sz w:val="28"/>
          <w:szCs w:val="28"/>
          <w:lang w:val="uk-UA"/>
        </w:rPr>
      </w:pPr>
    </w:p>
    <w:p w:rsidR="00A124C5" w:rsidRPr="00AD0BB6" w:rsidRDefault="00A124C5" w:rsidP="004F4798">
      <w:pPr>
        <w:tabs>
          <w:tab w:val="left" w:pos="851"/>
        </w:tabs>
        <w:spacing w:line="216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Міський голова                                                                 Сергій ЗЕЛЕНСЬКИЙ</w:t>
      </w:r>
    </w:p>
    <w:p w:rsidR="002835E6" w:rsidRDefault="002242D1" w:rsidP="00AD6504">
      <w:pPr>
        <w:pStyle w:val="60"/>
        <w:shd w:val="clear" w:color="auto" w:fill="auto"/>
        <w:tabs>
          <w:tab w:val="left" w:pos="6096"/>
        </w:tabs>
        <w:spacing w:before="0" w:line="360" w:lineRule="auto"/>
        <w:ind w:right="1020"/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t xml:space="preserve">Микола </w:t>
      </w:r>
      <w:proofErr w:type="spellStart"/>
      <w:r>
        <w:rPr>
          <w:bCs/>
          <w:sz w:val="22"/>
          <w:szCs w:val="22"/>
          <w:lang w:val="uk-UA"/>
        </w:rPr>
        <w:t>Пономар</w:t>
      </w:r>
      <w:proofErr w:type="spellEnd"/>
      <w:r w:rsidR="00A124C5" w:rsidRPr="007F3BA1">
        <w:rPr>
          <w:bCs/>
          <w:sz w:val="22"/>
          <w:szCs w:val="22"/>
          <w:lang w:val="uk-UA"/>
        </w:rPr>
        <w:t xml:space="preserve">, 22015                                                             </w:t>
      </w:r>
      <w:r w:rsidR="00A124C5">
        <w:rPr>
          <w:bCs/>
          <w:sz w:val="22"/>
          <w:szCs w:val="22"/>
          <w:lang w:val="uk-UA"/>
        </w:rPr>
        <w:t xml:space="preserve">        </w:t>
      </w:r>
      <w:r w:rsidR="007E05D4">
        <w:rPr>
          <w:bCs/>
          <w:sz w:val="22"/>
          <w:szCs w:val="22"/>
          <w:lang w:val="uk-UA"/>
        </w:rPr>
        <w:t>Олександр Жидков</w:t>
      </w:r>
    </w:p>
    <w:p w:rsidR="002242D1" w:rsidRDefault="002835E6" w:rsidP="005B2A00">
      <w:pPr>
        <w:pStyle w:val="60"/>
        <w:shd w:val="clear" w:color="auto" w:fill="auto"/>
        <w:spacing w:before="0" w:line="360" w:lineRule="auto"/>
        <w:ind w:right="1020"/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t xml:space="preserve">                                                                               </w:t>
      </w:r>
      <w:r w:rsidR="00C351F2">
        <w:rPr>
          <w:bCs/>
          <w:sz w:val="22"/>
          <w:szCs w:val="22"/>
          <w:lang w:val="uk-UA"/>
        </w:rPr>
        <w:t xml:space="preserve">                               </w:t>
      </w:r>
      <w:r w:rsidR="002242D1">
        <w:rPr>
          <w:bCs/>
          <w:sz w:val="22"/>
          <w:szCs w:val="22"/>
          <w:lang w:val="uk-UA"/>
        </w:rPr>
        <w:t>Денис Петренко</w:t>
      </w:r>
    </w:p>
    <w:p w:rsidR="00A124C5" w:rsidRPr="007F3BA1" w:rsidRDefault="002242D1" w:rsidP="005B2A00">
      <w:pPr>
        <w:pStyle w:val="60"/>
        <w:shd w:val="clear" w:color="auto" w:fill="auto"/>
        <w:spacing w:before="0" w:line="360" w:lineRule="auto"/>
        <w:ind w:right="1020"/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t xml:space="preserve">                                                                                                              </w:t>
      </w:r>
      <w:bookmarkStart w:id="0" w:name="_GoBack"/>
      <w:bookmarkEnd w:id="0"/>
      <w:r>
        <w:rPr>
          <w:sz w:val="22"/>
          <w:szCs w:val="22"/>
          <w:lang w:val="uk-UA"/>
        </w:rPr>
        <w:t>Лариса Лукашенко</w:t>
      </w:r>
    </w:p>
    <w:p w:rsidR="00A124C5" w:rsidRPr="007F3BA1" w:rsidRDefault="00A124C5" w:rsidP="005B2A00">
      <w:pPr>
        <w:pStyle w:val="60"/>
        <w:shd w:val="clear" w:color="auto" w:fill="auto"/>
        <w:spacing w:before="0" w:line="360" w:lineRule="auto"/>
        <w:ind w:right="1020"/>
        <w:rPr>
          <w:sz w:val="22"/>
          <w:szCs w:val="22"/>
          <w:lang w:val="uk-UA"/>
        </w:rPr>
      </w:pPr>
      <w:r w:rsidRPr="007F3BA1">
        <w:rPr>
          <w:sz w:val="22"/>
          <w:szCs w:val="22"/>
          <w:lang w:val="uk-UA"/>
        </w:rPr>
        <w:t xml:space="preserve">                                                                                                       </w:t>
      </w:r>
      <w:r w:rsidR="00C351F2">
        <w:rPr>
          <w:sz w:val="22"/>
          <w:szCs w:val="22"/>
          <w:lang w:val="uk-UA"/>
        </w:rPr>
        <w:t xml:space="preserve">       </w:t>
      </w:r>
      <w:r w:rsidR="00621672">
        <w:rPr>
          <w:sz w:val="22"/>
          <w:szCs w:val="22"/>
          <w:lang w:val="uk-UA"/>
        </w:rPr>
        <w:t>Олена Степанова</w:t>
      </w:r>
    </w:p>
    <w:p w:rsidR="00A124C5" w:rsidRPr="007F3BA1" w:rsidRDefault="00A124C5" w:rsidP="00FF0896">
      <w:pPr>
        <w:tabs>
          <w:tab w:val="left" w:pos="6096"/>
        </w:tabs>
        <w:spacing w:after="0" w:line="600" w:lineRule="auto"/>
        <w:jc w:val="both"/>
        <w:rPr>
          <w:sz w:val="24"/>
          <w:szCs w:val="24"/>
          <w:lang w:val="uk-UA"/>
        </w:rPr>
      </w:pPr>
      <w:r w:rsidRPr="007F3BA1">
        <w:rPr>
          <w:sz w:val="22"/>
          <w:szCs w:val="22"/>
          <w:lang w:val="uk-UA"/>
        </w:rPr>
        <w:t xml:space="preserve">                                                                             </w:t>
      </w:r>
      <w:r>
        <w:rPr>
          <w:sz w:val="22"/>
          <w:szCs w:val="22"/>
          <w:lang w:val="uk-UA"/>
        </w:rPr>
        <w:t xml:space="preserve">                                  </w:t>
      </w:r>
    </w:p>
    <w:p w:rsidR="00A124C5" w:rsidRPr="000B64C6" w:rsidRDefault="00A124C5" w:rsidP="001807D7">
      <w:pPr>
        <w:tabs>
          <w:tab w:val="left" w:pos="851"/>
        </w:tabs>
        <w:spacing w:line="216" w:lineRule="auto"/>
        <w:rPr>
          <w:sz w:val="22"/>
          <w:szCs w:val="22"/>
        </w:rPr>
      </w:pPr>
      <w:r w:rsidRPr="000B64C6">
        <w:rPr>
          <w:sz w:val="22"/>
          <w:szCs w:val="22"/>
        </w:rPr>
        <w:br/>
      </w:r>
    </w:p>
    <w:p w:rsidR="00A124C5" w:rsidRPr="001874F2" w:rsidRDefault="00A124C5" w:rsidP="003D21EB">
      <w:pPr>
        <w:spacing w:after="0" w:line="216" w:lineRule="auto"/>
        <w:ind w:firstLine="567"/>
        <w:jc w:val="both"/>
        <w:rPr>
          <w:color w:val="FF0000"/>
          <w:sz w:val="24"/>
          <w:szCs w:val="24"/>
          <w:lang w:val="uk-UA"/>
        </w:rPr>
      </w:pPr>
      <w:r w:rsidRPr="001874F2">
        <w:rPr>
          <w:color w:val="FF0000"/>
          <w:sz w:val="24"/>
          <w:szCs w:val="24"/>
          <w:lang w:val="uk-UA"/>
        </w:rPr>
        <w:br w:type="page"/>
      </w:r>
    </w:p>
    <w:p w:rsidR="00A124C5" w:rsidRPr="003D21EB" w:rsidRDefault="00A124C5">
      <w:pPr>
        <w:spacing w:line="216" w:lineRule="auto"/>
        <w:jc w:val="both"/>
        <w:rPr>
          <w:lang w:val="uk-UA"/>
        </w:rPr>
      </w:pPr>
    </w:p>
    <w:sectPr w:rsidR="00A124C5" w:rsidRPr="003D21EB" w:rsidSect="00FD0039">
      <w:pgSz w:w="11906" w:h="16838"/>
      <w:pgMar w:top="567" w:right="70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7127F"/>
    <w:multiLevelType w:val="multilevel"/>
    <w:tmpl w:val="1E8C467C"/>
    <w:lvl w:ilvl="0">
      <w:start w:val="1"/>
      <w:numFmt w:val="decimal"/>
      <w:lvlText w:val="%1."/>
      <w:lvlJc w:val="left"/>
      <w:pPr>
        <w:ind w:left="1320" w:hanging="13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030" w:hanging="13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38" w:hanging="13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1">
    <w:nsid w:val="103D24FF"/>
    <w:multiLevelType w:val="multilevel"/>
    <w:tmpl w:val="C68696EE"/>
    <w:lvl w:ilvl="0">
      <w:start w:val="1"/>
      <w:numFmt w:val="decimal"/>
      <w:lvlText w:val="%1."/>
      <w:lvlJc w:val="left"/>
      <w:pPr>
        <w:ind w:left="1320" w:hanging="132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2030" w:hanging="13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38" w:hanging="13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447" w:hanging="13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156" w:hanging="13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2">
    <w:nsid w:val="29E56BA3"/>
    <w:multiLevelType w:val="hybridMultilevel"/>
    <w:tmpl w:val="2D6E523A"/>
    <w:lvl w:ilvl="0" w:tplc="FBB8724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52799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3A066340">
      <w:numFmt w:val="bullet"/>
      <w:lvlText w:val=""/>
      <w:lvlJc w:val="left"/>
      <w:pPr>
        <w:ind w:left="2160" w:hanging="1800"/>
      </w:pPr>
    </w:lvl>
    <w:lvl w:ilvl="3" w:tplc="E3189636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3FC6F5C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EB26D28E">
      <w:numFmt w:val="bullet"/>
      <w:lvlText w:val=""/>
      <w:lvlJc w:val="left"/>
      <w:pPr>
        <w:ind w:left="4320" w:hanging="3960"/>
      </w:pPr>
    </w:lvl>
    <w:lvl w:ilvl="6" w:tplc="20DE62EA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1ADE335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FEA92E6">
      <w:numFmt w:val="bullet"/>
      <w:lvlText w:val=""/>
      <w:lvlJc w:val="left"/>
      <w:pPr>
        <w:ind w:left="6480" w:hanging="6120"/>
      </w:pPr>
    </w:lvl>
  </w:abstractNum>
  <w:abstractNum w:abstractNumId="3">
    <w:nsid w:val="33C11FEC"/>
    <w:multiLevelType w:val="multilevel"/>
    <w:tmpl w:val="C8723A9E"/>
    <w:lvl w:ilvl="0">
      <w:start w:val="1"/>
      <w:numFmt w:val="decimal"/>
      <w:lvlText w:val="%1."/>
      <w:lvlJc w:val="left"/>
      <w:pPr>
        <w:ind w:left="1725" w:hanging="6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73" w:hanging="46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785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45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0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505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6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225" w:hanging="2160"/>
      </w:pPr>
      <w:rPr>
        <w:rFonts w:cs="Times New Roman"/>
      </w:rPr>
    </w:lvl>
  </w:abstractNum>
  <w:abstractNum w:abstractNumId="4">
    <w:nsid w:val="3C4A1F43"/>
    <w:multiLevelType w:val="multilevel"/>
    <w:tmpl w:val="B3AA18F8"/>
    <w:lvl w:ilvl="0">
      <w:start w:val="1"/>
      <w:numFmt w:val="decimal"/>
      <w:lvlText w:val="%1."/>
      <w:lvlJc w:val="left"/>
      <w:pPr>
        <w:ind w:left="2030" w:hanging="132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490F"/>
    <w:rsid w:val="000404AD"/>
    <w:rsid w:val="0004429F"/>
    <w:rsid w:val="00044AA2"/>
    <w:rsid w:val="0008396E"/>
    <w:rsid w:val="000A0010"/>
    <w:rsid w:val="000A4CDB"/>
    <w:rsid w:val="000A5E0C"/>
    <w:rsid w:val="000B08E7"/>
    <w:rsid w:val="000B17E3"/>
    <w:rsid w:val="000B64C6"/>
    <w:rsid w:val="000C471F"/>
    <w:rsid w:val="000D1DAC"/>
    <w:rsid w:val="000D6D34"/>
    <w:rsid w:val="000E2357"/>
    <w:rsid w:val="000E7F6E"/>
    <w:rsid w:val="000F490F"/>
    <w:rsid w:val="0013339C"/>
    <w:rsid w:val="00137538"/>
    <w:rsid w:val="001807D7"/>
    <w:rsid w:val="00183CD6"/>
    <w:rsid w:val="001874F2"/>
    <w:rsid w:val="001B6256"/>
    <w:rsid w:val="001C7EB0"/>
    <w:rsid w:val="002242D1"/>
    <w:rsid w:val="0023735C"/>
    <w:rsid w:val="00241D03"/>
    <w:rsid w:val="002835E6"/>
    <w:rsid w:val="002A0D9D"/>
    <w:rsid w:val="002B6E98"/>
    <w:rsid w:val="002B7362"/>
    <w:rsid w:val="002D2150"/>
    <w:rsid w:val="00305CA4"/>
    <w:rsid w:val="00320F1E"/>
    <w:rsid w:val="00326906"/>
    <w:rsid w:val="003345E8"/>
    <w:rsid w:val="0034035B"/>
    <w:rsid w:val="00367291"/>
    <w:rsid w:val="0038398E"/>
    <w:rsid w:val="003A3E7F"/>
    <w:rsid w:val="003B27A4"/>
    <w:rsid w:val="003D21EB"/>
    <w:rsid w:val="004008B8"/>
    <w:rsid w:val="004135C1"/>
    <w:rsid w:val="004135CF"/>
    <w:rsid w:val="00420470"/>
    <w:rsid w:val="00432D2E"/>
    <w:rsid w:val="004332AD"/>
    <w:rsid w:val="0044526F"/>
    <w:rsid w:val="0046286E"/>
    <w:rsid w:val="00485D12"/>
    <w:rsid w:val="00496AD5"/>
    <w:rsid w:val="004D2F37"/>
    <w:rsid w:val="004F26EB"/>
    <w:rsid w:val="004F4798"/>
    <w:rsid w:val="005B2A00"/>
    <w:rsid w:val="005B5C7D"/>
    <w:rsid w:val="005B7285"/>
    <w:rsid w:val="005C7F85"/>
    <w:rsid w:val="005D32B0"/>
    <w:rsid w:val="005F018C"/>
    <w:rsid w:val="005F47A7"/>
    <w:rsid w:val="005F544E"/>
    <w:rsid w:val="00621672"/>
    <w:rsid w:val="006349F9"/>
    <w:rsid w:val="00635D98"/>
    <w:rsid w:val="006529DB"/>
    <w:rsid w:val="006562C5"/>
    <w:rsid w:val="006A416B"/>
    <w:rsid w:val="006B7CF5"/>
    <w:rsid w:val="006D718F"/>
    <w:rsid w:val="006F1293"/>
    <w:rsid w:val="00772593"/>
    <w:rsid w:val="007B71A4"/>
    <w:rsid w:val="007E05D4"/>
    <w:rsid w:val="007F1C95"/>
    <w:rsid w:val="007F3BA1"/>
    <w:rsid w:val="0082173F"/>
    <w:rsid w:val="00821A3F"/>
    <w:rsid w:val="008B6DCA"/>
    <w:rsid w:val="008C1585"/>
    <w:rsid w:val="008D76BC"/>
    <w:rsid w:val="0092395C"/>
    <w:rsid w:val="009261B2"/>
    <w:rsid w:val="00935F84"/>
    <w:rsid w:val="00947DF3"/>
    <w:rsid w:val="00950BB6"/>
    <w:rsid w:val="00992B7E"/>
    <w:rsid w:val="009D3DF8"/>
    <w:rsid w:val="00A124C5"/>
    <w:rsid w:val="00A12835"/>
    <w:rsid w:val="00A52DB2"/>
    <w:rsid w:val="00A641BA"/>
    <w:rsid w:val="00A9438B"/>
    <w:rsid w:val="00AB7B2C"/>
    <w:rsid w:val="00AB7C40"/>
    <w:rsid w:val="00AD0BB6"/>
    <w:rsid w:val="00AD6504"/>
    <w:rsid w:val="00AE0DE1"/>
    <w:rsid w:val="00B2010E"/>
    <w:rsid w:val="00B245C1"/>
    <w:rsid w:val="00B420E6"/>
    <w:rsid w:val="00BB16F4"/>
    <w:rsid w:val="00BB6F38"/>
    <w:rsid w:val="00BD2602"/>
    <w:rsid w:val="00BF5A55"/>
    <w:rsid w:val="00BF607A"/>
    <w:rsid w:val="00C07227"/>
    <w:rsid w:val="00C153E4"/>
    <w:rsid w:val="00C351F2"/>
    <w:rsid w:val="00C36667"/>
    <w:rsid w:val="00C54EBB"/>
    <w:rsid w:val="00C64EDF"/>
    <w:rsid w:val="00C926D3"/>
    <w:rsid w:val="00C95A9D"/>
    <w:rsid w:val="00C95C0F"/>
    <w:rsid w:val="00CB0AC4"/>
    <w:rsid w:val="00CB5E8C"/>
    <w:rsid w:val="00CD63EC"/>
    <w:rsid w:val="00D232CF"/>
    <w:rsid w:val="00D3459E"/>
    <w:rsid w:val="00D46B32"/>
    <w:rsid w:val="00D511F7"/>
    <w:rsid w:val="00D547DB"/>
    <w:rsid w:val="00D578E0"/>
    <w:rsid w:val="00D87B83"/>
    <w:rsid w:val="00D90D73"/>
    <w:rsid w:val="00D96634"/>
    <w:rsid w:val="00DA7E2E"/>
    <w:rsid w:val="00DB0823"/>
    <w:rsid w:val="00DC15CA"/>
    <w:rsid w:val="00DC4F25"/>
    <w:rsid w:val="00DE65ED"/>
    <w:rsid w:val="00E1769C"/>
    <w:rsid w:val="00E43F9D"/>
    <w:rsid w:val="00E87109"/>
    <w:rsid w:val="00E91F34"/>
    <w:rsid w:val="00E93186"/>
    <w:rsid w:val="00EE2F34"/>
    <w:rsid w:val="00EF1A69"/>
    <w:rsid w:val="00EF4F31"/>
    <w:rsid w:val="00F1040C"/>
    <w:rsid w:val="00F16A4A"/>
    <w:rsid w:val="00F356C3"/>
    <w:rsid w:val="00F64D24"/>
    <w:rsid w:val="00FC51F8"/>
    <w:rsid w:val="00FD0039"/>
    <w:rsid w:val="00FF0896"/>
    <w:rsid w:val="00FF3328"/>
    <w:rsid w:val="00FF393C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6E"/>
    <w:pPr>
      <w:spacing w:after="200" w:line="276" w:lineRule="auto"/>
    </w:pPr>
  </w:style>
  <w:style w:type="paragraph" w:styleId="1">
    <w:name w:val="heading 1"/>
    <w:basedOn w:val="a"/>
    <w:link w:val="11"/>
    <w:uiPriority w:val="99"/>
    <w:qFormat/>
    <w:rsid w:val="0046286E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link w:val="20"/>
    <w:uiPriority w:val="99"/>
    <w:qFormat/>
    <w:rsid w:val="0046286E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link w:val="30"/>
    <w:uiPriority w:val="99"/>
    <w:qFormat/>
    <w:rsid w:val="0046286E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link w:val="41"/>
    <w:uiPriority w:val="99"/>
    <w:qFormat/>
    <w:rsid w:val="0046286E"/>
    <w:pPr>
      <w:spacing w:before="240" w:after="60"/>
      <w:outlineLvl w:val="3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FF304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F30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F30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1">
    <w:name w:val="Заголовок 4 Знак1"/>
    <w:link w:val="4"/>
    <w:uiPriority w:val="9"/>
    <w:semiHidden/>
    <w:rsid w:val="00FF304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pple-converted-space">
    <w:name w:val="apple-converted-space"/>
    <w:uiPriority w:val="99"/>
    <w:rsid w:val="0046286E"/>
  </w:style>
  <w:style w:type="paragraph" w:styleId="a3">
    <w:name w:val="Balloon Text"/>
    <w:basedOn w:val="a"/>
    <w:link w:val="a4"/>
    <w:uiPriority w:val="99"/>
    <w:rsid w:val="004628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304B"/>
    <w:rPr>
      <w:sz w:val="0"/>
      <w:szCs w:val="0"/>
    </w:rPr>
  </w:style>
  <w:style w:type="table" w:styleId="a5">
    <w:name w:val="Table Grid"/>
    <w:basedOn w:val="a1"/>
    <w:uiPriority w:val="99"/>
    <w:rsid w:val="0046286E"/>
    <w:pPr>
      <w:spacing w:after="200" w:line="276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10"/>
    <w:uiPriority w:val="99"/>
    <w:rsid w:val="0046286E"/>
  </w:style>
  <w:style w:type="character" w:customStyle="1" w:styleId="10">
    <w:name w:val="Верхний колонтитул Знак1"/>
    <w:link w:val="a6"/>
    <w:uiPriority w:val="99"/>
    <w:semiHidden/>
    <w:rsid w:val="00FF304B"/>
    <w:rPr>
      <w:sz w:val="20"/>
      <w:szCs w:val="20"/>
    </w:rPr>
  </w:style>
  <w:style w:type="character" w:customStyle="1" w:styleId="a7">
    <w:name w:val="Верхний колонтитул Знак"/>
    <w:uiPriority w:val="99"/>
    <w:rsid w:val="0046286E"/>
    <w:rPr>
      <w:sz w:val="24"/>
    </w:rPr>
  </w:style>
  <w:style w:type="paragraph" w:styleId="a8">
    <w:name w:val="footer"/>
    <w:basedOn w:val="a"/>
    <w:link w:val="12"/>
    <w:uiPriority w:val="99"/>
    <w:rsid w:val="0046286E"/>
  </w:style>
  <w:style w:type="character" w:customStyle="1" w:styleId="12">
    <w:name w:val="Нижний колонтитул Знак1"/>
    <w:link w:val="a8"/>
    <w:uiPriority w:val="99"/>
    <w:semiHidden/>
    <w:rsid w:val="00FF304B"/>
    <w:rPr>
      <w:sz w:val="20"/>
      <w:szCs w:val="20"/>
    </w:rPr>
  </w:style>
  <w:style w:type="character" w:customStyle="1" w:styleId="a9">
    <w:name w:val="Нижний колонтитул Знак"/>
    <w:uiPriority w:val="99"/>
    <w:rsid w:val="0046286E"/>
    <w:rPr>
      <w:sz w:val="24"/>
    </w:rPr>
  </w:style>
  <w:style w:type="character" w:customStyle="1" w:styleId="13">
    <w:name w:val="Заголовок 1 Знак"/>
    <w:uiPriority w:val="99"/>
    <w:rsid w:val="0046286E"/>
    <w:rPr>
      <w:sz w:val="24"/>
    </w:rPr>
  </w:style>
  <w:style w:type="character" w:customStyle="1" w:styleId="40">
    <w:name w:val="Заголовок 4 Знак"/>
    <w:uiPriority w:val="99"/>
    <w:rsid w:val="0046286E"/>
    <w:rPr>
      <w:b/>
      <w:sz w:val="28"/>
    </w:rPr>
  </w:style>
  <w:style w:type="paragraph" w:styleId="aa">
    <w:name w:val="Title"/>
    <w:basedOn w:val="a"/>
    <w:link w:val="ab"/>
    <w:uiPriority w:val="99"/>
    <w:qFormat/>
    <w:rsid w:val="0046286E"/>
    <w:pPr>
      <w:spacing w:after="300"/>
    </w:pPr>
    <w:rPr>
      <w:color w:val="17365D"/>
      <w:sz w:val="52"/>
    </w:rPr>
  </w:style>
  <w:style w:type="character" w:customStyle="1" w:styleId="ab">
    <w:name w:val="Название Знак"/>
    <w:link w:val="aa"/>
    <w:uiPriority w:val="10"/>
    <w:rsid w:val="00FF30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Subtitle"/>
    <w:basedOn w:val="a"/>
    <w:link w:val="ad"/>
    <w:uiPriority w:val="99"/>
    <w:qFormat/>
    <w:rsid w:val="0046286E"/>
    <w:rPr>
      <w:i/>
      <w:color w:val="4F81BD"/>
      <w:sz w:val="24"/>
    </w:rPr>
  </w:style>
  <w:style w:type="character" w:customStyle="1" w:styleId="ad">
    <w:name w:val="Подзаголовок Знак"/>
    <w:link w:val="ac"/>
    <w:uiPriority w:val="11"/>
    <w:rsid w:val="00FF304B"/>
    <w:rPr>
      <w:rFonts w:ascii="Cambria" w:eastAsia="Times New Roman" w:hAnsi="Cambria" w:cs="Times New Roman"/>
      <w:sz w:val="24"/>
      <w:szCs w:val="24"/>
    </w:rPr>
  </w:style>
  <w:style w:type="character" w:customStyle="1" w:styleId="6">
    <w:name w:val="Основной текст (6)_"/>
    <w:link w:val="60"/>
    <w:uiPriority w:val="99"/>
    <w:locked/>
    <w:rsid w:val="00485D12"/>
    <w:rPr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485D12"/>
    <w:pPr>
      <w:widowControl w:val="0"/>
      <w:shd w:val="clear" w:color="auto" w:fill="FFFFFF"/>
      <w:spacing w:before="660" w:after="0" w:line="264" w:lineRule="exact"/>
    </w:pPr>
  </w:style>
  <w:style w:type="paragraph" w:styleId="ae">
    <w:name w:val="Normal (Web)"/>
    <w:basedOn w:val="a"/>
    <w:uiPriority w:val="99"/>
    <w:rsid w:val="000E235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0E2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6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Daria Hresko</cp:lastModifiedBy>
  <cp:revision>21</cp:revision>
  <cp:lastPrinted>2026-01-29T07:09:00Z</cp:lastPrinted>
  <dcterms:created xsi:type="dcterms:W3CDTF">2025-11-05T12:15:00Z</dcterms:created>
  <dcterms:modified xsi:type="dcterms:W3CDTF">2026-09-29T13:52:00Z</dcterms:modified>
</cp:coreProperties>
</file>