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804" w:rsidRDefault="002A1804" w:rsidP="00484284">
      <w:pPr>
        <w:pStyle w:val="Heading1"/>
        <w:ind w:right="-428"/>
        <w:rPr>
          <w:b/>
        </w:rPr>
      </w:pPr>
    </w:p>
    <w:p w:rsidR="002A1804" w:rsidRPr="004F447A" w:rsidRDefault="002A1804" w:rsidP="00484284">
      <w:pPr>
        <w:pStyle w:val="Heading1"/>
        <w:ind w:right="-428"/>
        <w:rPr>
          <w:b/>
        </w:rPr>
      </w:pPr>
      <w:r w:rsidRPr="004F447A">
        <w:rPr>
          <w:b/>
        </w:rPr>
        <w:t>ЗАТВЕРДЖЕНО</w:t>
      </w:r>
    </w:p>
    <w:p w:rsidR="002A1804" w:rsidRPr="004F447A" w:rsidRDefault="002A1804" w:rsidP="00484284">
      <w:pPr>
        <w:ind w:left="5580"/>
        <w:rPr>
          <w:sz w:val="28"/>
          <w:lang w:val="uk-UA"/>
        </w:rPr>
      </w:pPr>
      <w:r w:rsidRPr="004F447A">
        <w:rPr>
          <w:sz w:val="28"/>
          <w:lang w:val="uk-UA"/>
        </w:rPr>
        <w:t xml:space="preserve">рішенням Лозівської </w:t>
      </w:r>
      <w:r>
        <w:rPr>
          <w:sz w:val="28"/>
          <w:lang w:val="uk-UA"/>
        </w:rPr>
        <w:t>міської ради № від «  30 » серп</w:t>
      </w:r>
      <w:r w:rsidRPr="004F447A">
        <w:rPr>
          <w:sz w:val="28"/>
          <w:lang w:val="uk-UA"/>
        </w:rPr>
        <w:t>ня  201</w:t>
      </w:r>
      <w:r>
        <w:rPr>
          <w:sz w:val="28"/>
          <w:lang w:val="uk-UA"/>
        </w:rPr>
        <w:t>9</w:t>
      </w:r>
    </w:p>
    <w:p w:rsidR="002A1804" w:rsidRPr="004F447A" w:rsidRDefault="002A1804" w:rsidP="0070225B">
      <w:pPr>
        <w:ind w:firstLine="5580"/>
        <w:rPr>
          <w:sz w:val="28"/>
          <w:lang w:val="uk-UA"/>
        </w:rPr>
      </w:pPr>
      <w:r w:rsidRPr="004F447A">
        <w:rPr>
          <w:sz w:val="28"/>
          <w:lang w:val="uk-UA"/>
        </w:rPr>
        <w:t>Лозівський міський голова</w:t>
      </w:r>
    </w:p>
    <w:p w:rsidR="002A1804" w:rsidRPr="004F447A" w:rsidRDefault="002A1804" w:rsidP="0070225B">
      <w:pPr>
        <w:ind w:firstLine="5580"/>
        <w:rPr>
          <w:sz w:val="28"/>
          <w:lang w:val="uk-UA"/>
        </w:rPr>
      </w:pPr>
      <w:r w:rsidRPr="004F447A">
        <w:rPr>
          <w:sz w:val="28"/>
          <w:lang w:val="uk-UA"/>
        </w:rPr>
        <w:t>___________ С.В.</w:t>
      </w:r>
      <w:r>
        <w:rPr>
          <w:sz w:val="28"/>
          <w:lang w:val="uk-UA"/>
        </w:rPr>
        <w:t xml:space="preserve"> </w:t>
      </w:r>
      <w:r w:rsidRPr="004F447A">
        <w:rPr>
          <w:sz w:val="28"/>
          <w:lang w:val="uk-UA"/>
        </w:rPr>
        <w:t>Зеленський</w:t>
      </w:r>
    </w:p>
    <w:p w:rsidR="002A1804" w:rsidRPr="004F447A" w:rsidRDefault="002A1804" w:rsidP="0070225B">
      <w:pPr>
        <w:ind w:firstLine="5580"/>
        <w:rPr>
          <w:sz w:val="28"/>
          <w:lang w:val="uk-UA"/>
        </w:rPr>
      </w:pPr>
      <w:r w:rsidRPr="004F447A">
        <w:rPr>
          <w:sz w:val="28"/>
          <w:lang w:val="uk-UA"/>
        </w:rPr>
        <w:t>«____» _____________ 201</w:t>
      </w:r>
      <w:r>
        <w:rPr>
          <w:sz w:val="28"/>
          <w:lang w:val="uk-UA"/>
        </w:rPr>
        <w:t xml:space="preserve">9 </w:t>
      </w:r>
    </w:p>
    <w:p w:rsidR="002A1804" w:rsidRPr="004F447A" w:rsidRDefault="002A1804" w:rsidP="0070225B">
      <w:pPr>
        <w:ind w:firstLine="5580"/>
        <w:rPr>
          <w:sz w:val="28"/>
          <w:lang w:val="uk-UA"/>
        </w:rPr>
      </w:pPr>
    </w:p>
    <w:p w:rsidR="002A1804" w:rsidRPr="00531306" w:rsidRDefault="002A1804" w:rsidP="0070225B">
      <w:pPr>
        <w:ind w:firstLine="5580"/>
        <w:rPr>
          <w:b/>
          <w:sz w:val="28"/>
          <w:lang w:val="uk-UA"/>
        </w:rPr>
      </w:pPr>
      <w:r w:rsidRPr="00531306">
        <w:rPr>
          <w:b/>
          <w:sz w:val="28"/>
          <w:lang w:val="uk-UA"/>
        </w:rPr>
        <w:t>ПОГОДЖУЮ</w:t>
      </w:r>
    </w:p>
    <w:p w:rsidR="002A1804" w:rsidRPr="00531306" w:rsidRDefault="002A1804" w:rsidP="0070225B">
      <w:pPr>
        <w:tabs>
          <w:tab w:val="left" w:pos="5670"/>
        </w:tabs>
        <w:ind w:left="5580"/>
        <w:rPr>
          <w:sz w:val="28"/>
          <w:lang w:val="uk-UA"/>
        </w:rPr>
      </w:pPr>
      <w:r w:rsidRPr="00531306">
        <w:rPr>
          <w:sz w:val="28"/>
          <w:lang w:val="uk-UA"/>
        </w:rPr>
        <w:t>Начальник Управління освіти,                               молоді та спорту</w:t>
      </w:r>
    </w:p>
    <w:p w:rsidR="002A1804" w:rsidRPr="00531306" w:rsidRDefault="002A1804" w:rsidP="0070225B">
      <w:pPr>
        <w:tabs>
          <w:tab w:val="left" w:pos="5670"/>
        </w:tabs>
        <w:ind w:firstLine="5580"/>
        <w:rPr>
          <w:sz w:val="28"/>
          <w:lang w:val="uk-UA"/>
        </w:rPr>
      </w:pPr>
      <w:r w:rsidRPr="00531306">
        <w:rPr>
          <w:sz w:val="28"/>
          <w:lang w:val="uk-UA"/>
        </w:rPr>
        <w:t>Лозівської міської ради</w:t>
      </w:r>
    </w:p>
    <w:p w:rsidR="002A1804" w:rsidRPr="00531306" w:rsidRDefault="002A1804" w:rsidP="0070225B">
      <w:pPr>
        <w:ind w:right="-286" w:firstLine="5580"/>
        <w:rPr>
          <w:sz w:val="28"/>
          <w:lang w:val="uk-UA"/>
        </w:rPr>
      </w:pPr>
      <w:r w:rsidRPr="00531306">
        <w:rPr>
          <w:sz w:val="28"/>
          <w:lang w:val="uk-UA"/>
        </w:rPr>
        <w:t>___________  В.М. Урванцева</w:t>
      </w:r>
    </w:p>
    <w:p w:rsidR="002A1804" w:rsidRPr="004F447A" w:rsidRDefault="002A1804" w:rsidP="0070225B">
      <w:pPr>
        <w:ind w:firstLine="5103"/>
        <w:rPr>
          <w:sz w:val="28"/>
          <w:lang w:val="uk-UA"/>
        </w:rPr>
      </w:pPr>
      <w:r>
        <w:rPr>
          <w:sz w:val="28"/>
          <w:lang w:val="uk-UA"/>
        </w:rPr>
        <w:t xml:space="preserve">    «____» ____________ 2019</w:t>
      </w:r>
      <w:r w:rsidRPr="00531306">
        <w:rPr>
          <w:sz w:val="28"/>
          <w:lang w:val="uk-UA"/>
        </w:rPr>
        <w:t xml:space="preserve"> р</w:t>
      </w:r>
    </w:p>
    <w:p w:rsidR="002A1804" w:rsidRPr="004F447A" w:rsidRDefault="002A1804" w:rsidP="0070225B">
      <w:pPr>
        <w:ind w:firstLine="5580"/>
        <w:rPr>
          <w:sz w:val="28"/>
          <w:lang w:val="uk-UA"/>
        </w:rPr>
      </w:pPr>
    </w:p>
    <w:p w:rsidR="002A1804" w:rsidRPr="004F447A" w:rsidRDefault="002A1804" w:rsidP="0070225B">
      <w:pPr>
        <w:ind w:firstLine="5580"/>
        <w:rPr>
          <w:sz w:val="28"/>
          <w:lang w:val="uk-UA"/>
        </w:rPr>
      </w:pPr>
    </w:p>
    <w:p w:rsidR="002A1804" w:rsidRPr="004F447A" w:rsidRDefault="002A1804" w:rsidP="0070225B">
      <w:pPr>
        <w:ind w:firstLine="5580"/>
        <w:rPr>
          <w:sz w:val="28"/>
          <w:lang w:val="uk-UA"/>
        </w:rPr>
      </w:pPr>
    </w:p>
    <w:p w:rsidR="002A1804" w:rsidRPr="004F447A" w:rsidRDefault="002A1804" w:rsidP="0070225B">
      <w:pPr>
        <w:pStyle w:val="Heading3"/>
        <w:rPr>
          <w:szCs w:val="28"/>
        </w:rPr>
      </w:pPr>
      <w:r w:rsidRPr="004F447A">
        <w:rPr>
          <w:szCs w:val="28"/>
        </w:rPr>
        <w:t>СТАТУТ</w:t>
      </w:r>
    </w:p>
    <w:p w:rsidR="002A1804" w:rsidRPr="004F447A" w:rsidRDefault="002A1804" w:rsidP="0070225B">
      <w:pPr>
        <w:rPr>
          <w:sz w:val="28"/>
          <w:szCs w:val="28"/>
          <w:lang w:val="uk-UA"/>
        </w:rPr>
      </w:pPr>
    </w:p>
    <w:p w:rsidR="002A1804" w:rsidRPr="00484284" w:rsidRDefault="002A1804" w:rsidP="00484284">
      <w:pPr>
        <w:jc w:val="center"/>
        <w:rPr>
          <w:b/>
          <w:bCs/>
          <w:sz w:val="32"/>
          <w:szCs w:val="32"/>
          <w:lang w:val="uk-UA"/>
        </w:rPr>
      </w:pPr>
      <w:r w:rsidRPr="00484284">
        <w:rPr>
          <w:b/>
          <w:bCs/>
          <w:sz w:val="32"/>
          <w:szCs w:val="32"/>
          <w:lang w:val="uk-UA"/>
        </w:rPr>
        <w:t xml:space="preserve">Комунальний заклад </w:t>
      </w:r>
    </w:p>
    <w:p w:rsidR="002A1804" w:rsidRPr="00484284" w:rsidRDefault="002A1804" w:rsidP="00484284">
      <w:pPr>
        <w:jc w:val="center"/>
        <w:rPr>
          <w:b/>
          <w:bCs/>
          <w:sz w:val="32"/>
          <w:szCs w:val="32"/>
          <w:lang w:val="uk-UA"/>
        </w:rPr>
      </w:pPr>
      <w:r>
        <w:rPr>
          <w:b/>
          <w:bCs/>
          <w:sz w:val="32"/>
          <w:szCs w:val="32"/>
          <w:lang w:val="uk-UA"/>
        </w:rPr>
        <w:t xml:space="preserve">«Чернігівський </w:t>
      </w:r>
      <w:r w:rsidRPr="00484284">
        <w:rPr>
          <w:b/>
          <w:bCs/>
          <w:sz w:val="32"/>
          <w:szCs w:val="32"/>
          <w:lang w:val="uk-UA"/>
        </w:rPr>
        <w:t xml:space="preserve"> ліцей»</w:t>
      </w:r>
    </w:p>
    <w:p w:rsidR="002A1804" w:rsidRPr="00484284" w:rsidRDefault="002A1804" w:rsidP="00484284">
      <w:pPr>
        <w:jc w:val="center"/>
        <w:rPr>
          <w:b/>
          <w:bCs/>
          <w:sz w:val="32"/>
          <w:szCs w:val="32"/>
          <w:lang w:val="uk-UA"/>
        </w:rPr>
      </w:pPr>
      <w:r w:rsidRPr="00484284">
        <w:rPr>
          <w:b/>
          <w:sz w:val="32"/>
          <w:szCs w:val="32"/>
          <w:lang w:val="uk-UA"/>
        </w:rPr>
        <w:t>Лозівської міської ради Харківської області</w:t>
      </w:r>
    </w:p>
    <w:p w:rsidR="002A1804" w:rsidRPr="004F447A" w:rsidRDefault="002A1804" w:rsidP="0070225B">
      <w:pPr>
        <w:jc w:val="center"/>
        <w:rPr>
          <w:bCs/>
          <w:sz w:val="32"/>
          <w:lang w:val="uk-UA"/>
        </w:rPr>
      </w:pPr>
      <w:r>
        <w:rPr>
          <w:bCs/>
          <w:sz w:val="32"/>
          <w:lang w:val="uk-UA"/>
        </w:rPr>
        <w:t>(нова редакція)</w:t>
      </w:r>
    </w:p>
    <w:p w:rsidR="002A1804" w:rsidRPr="004F447A" w:rsidRDefault="002A1804" w:rsidP="0070225B">
      <w:pPr>
        <w:jc w:val="center"/>
        <w:rPr>
          <w:bCs/>
          <w:sz w:val="32"/>
          <w:lang w:val="uk-UA"/>
        </w:rPr>
      </w:pPr>
    </w:p>
    <w:p w:rsidR="002A1804" w:rsidRPr="004F447A" w:rsidRDefault="002A1804" w:rsidP="0070225B">
      <w:pPr>
        <w:jc w:val="center"/>
        <w:rPr>
          <w:bCs/>
          <w:sz w:val="32"/>
          <w:lang w:val="uk-UA"/>
        </w:rPr>
      </w:pPr>
    </w:p>
    <w:p w:rsidR="002A1804" w:rsidRPr="004F447A" w:rsidRDefault="002A1804" w:rsidP="0070225B">
      <w:pPr>
        <w:ind w:left="3969"/>
        <w:rPr>
          <w:sz w:val="28"/>
          <w:lang w:val="uk-UA"/>
        </w:rPr>
      </w:pPr>
      <w:r w:rsidRPr="004F447A">
        <w:rPr>
          <w:sz w:val="28"/>
          <w:lang w:val="uk-UA"/>
        </w:rPr>
        <w:tab/>
      </w:r>
    </w:p>
    <w:p w:rsidR="002A1804" w:rsidRPr="004F447A" w:rsidRDefault="002A1804" w:rsidP="0070225B">
      <w:pPr>
        <w:pStyle w:val="Heading4"/>
      </w:pPr>
    </w:p>
    <w:p w:rsidR="002A1804" w:rsidRPr="004F447A" w:rsidRDefault="002A1804" w:rsidP="0070225B">
      <w:pPr>
        <w:pStyle w:val="Heading4"/>
      </w:pPr>
    </w:p>
    <w:p w:rsidR="002A1804" w:rsidRPr="004F447A" w:rsidRDefault="002A1804" w:rsidP="0070225B">
      <w:pPr>
        <w:pStyle w:val="Heading4"/>
      </w:pPr>
    </w:p>
    <w:p w:rsidR="002A1804" w:rsidRPr="004F447A" w:rsidRDefault="002A1804" w:rsidP="0070225B">
      <w:pPr>
        <w:pStyle w:val="Heading4"/>
      </w:pPr>
    </w:p>
    <w:p w:rsidR="002A1804" w:rsidRPr="004F447A" w:rsidRDefault="002A1804" w:rsidP="0070225B">
      <w:pPr>
        <w:pStyle w:val="Heading4"/>
      </w:pPr>
    </w:p>
    <w:p w:rsidR="002A1804" w:rsidRPr="004F447A" w:rsidRDefault="002A1804" w:rsidP="0070225B">
      <w:pPr>
        <w:pStyle w:val="Heading4"/>
      </w:pPr>
    </w:p>
    <w:p w:rsidR="002A1804" w:rsidRPr="004F447A" w:rsidRDefault="002A1804" w:rsidP="0070225B">
      <w:pPr>
        <w:pStyle w:val="Heading4"/>
      </w:pPr>
    </w:p>
    <w:p w:rsidR="002A1804" w:rsidRPr="004F447A" w:rsidRDefault="002A1804" w:rsidP="0070225B">
      <w:pPr>
        <w:pStyle w:val="Heading4"/>
      </w:pPr>
    </w:p>
    <w:p w:rsidR="002A1804" w:rsidRPr="004F447A" w:rsidRDefault="002A1804" w:rsidP="0070225B">
      <w:pPr>
        <w:pStyle w:val="Heading4"/>
      </w:pPr>
    </w:p>
    <w:p w:rsidR="002A1804" w:rsidRPr="004F447A" w:rsidRDefault="002A1804" w:rsidP="0070225B">
      <w:pPr>
        <w:pStyle w:val="Heading4"/>
      </w:pPr>
    </w:p>
    <w:p w:rsidR="002A1804" w:rsidRPr="004F447A" w:rsidRDefault="002A1804" w:rsidP="0070225B">
      <w:pPr>
        <w:pStyle w:val="Heading4"/>
      </w:pPr>
    </w:p>
    <w:p w:rsidR="002A1804" w:rsidRPr="004F447A" w:rsidRDefault="002A1804" w:rsidP="0070225B">
      <w:pPr>
        <w:pStyle w:val="Heading4"/>
      </w:pPr>
    </w:p>
    <w:p w:rsidR="002A1804" w:rsidRPr="004F447A" w:rsidRDefault="002A1804" w:rsidP="0070225B">
      <w:pPr>
        <w:pStyle w:val="Heading4"/>
      </w:pPr>
    </w:p>
    <w:p w:rsidR="002A1804" w:rsidRDefault="002A1804" w:rsidP="0070225B">
      <w:pPr>
        <w:jc w:val="center"/>
        <w:rPr>
          <w:sz w:val="28"/>
          <w:szCs w:val="28"/>
          <w:lang w:val="uk-UA"/>
        </w:rPr>
      </w:pPr>
    </w:p>
    <w:p w:rsidR="002A1804" w:rsidRDefault="002A1804" w:rsidP="0070225B">
      <w:pPr>
        <w:jc w:val="center"/>
        <w:rPr>
          <w:sz w:val="28"/>
          <w:szCs w:val="28"/>
          <w:lang w:val="uk-UA"/>
        </w:rPr>
      </w:pPr>
    </w:p>
    <w:p w:rsidR="002A1804" w:rsidRDefault="002A1804" w:rsidP="0070225B">
      <w:pPr>
        <w:jc w:val="center"/>
        <w:rPr>
          <w:sz w:val="28"/>
          <w:szCs w:val="28"/>
          <w:lang w:val="uk-UA"/>
        </w:rPr>
      </w:pPr>
    </w:p>
    <w:p w:rsidR="002A1804" w:rsidRDefault="002A1804" w:rsidP="0070225B">
      <w:pPr>
        <w:jc w:val="center"/>
        <w:rPr>
          <w:sz w:val="28"/>
          <w:szCs w:val="28"/>
          <w:lang w:val="uk-UA"/>
        </w:rPr>
      </w:pPr>
    </w:p>
    <w:p w:rsidR="002A1804" w:rsidRDefault="002A1804" w:rsidP="0070225B">
      <w:pPr>
        <w:jc w:val="center"/>
        <w:rPr>
          <w:sz w:val="28"/>
          <w:szCs w:val="28"/>
          <w:lang w:val="uk-UA"/>
        </w:rPr>
      </w:pPr>
    </w:p>
    <w:p w:rsidR="002A1804" w:rsidRPr="004F447A" w:rsidRDefault="002A1804" w:rsidP="0070225B">
      <w:pPr>
        <w:jc w:val="center"/>
        <w:rPr>
          <w:sz w:val="28"/>
          <w:szCs w:val="28"/>
          <w:lang w:val="uk-UA"/>
        </w:rPr>
      </w:pPr>
      <w:r w:rsidRPr="004F447A">
        <w:rPr>
          <w:sz w:val="28"/>
          <w:szCs w:val="28"/>
          <w:lang w:val="uk-UA"/>
        </w:rPr>
        <w:t>201</w:t>
      </w:r>
      <w:r>
        <w:rPr>
          <w:sz w:val="28"/>
          <w:szCs w:val="28"/>
          <w:lang w:val="uk-UA"/>
        </w:rPr>
        <w:t>9</w:t>
      </w:r>
    </w:p>
    <w:p w:rsidR="002A1804" w:rsidRDefault="002A1804" w:rsidP="001D261A">
      <w:pPr>
        <w:tabs>
          <w:tab w:val="left" w:pos="6720"/>
        </w:tabs>
        <w:rPr>
          <w:sz w:val="28"/>
          <w:lang w:val="uk-UA"/>
        </w:rPr>
      </w:pPr>
    </w:p>
    <w:p w:rsidR="002A1804" w:rsidRDefault="002A1804" w:rsidP="001D261A">
      <w:pPr>
        <w:tabs>
          <w:tab w:val="left" w:pos="6720"/>
        </w:tabs>
        <w:rPr>
          <w:sz w:val="28"/>
          <w:lang w:val="uk-UA"/>
        </w:rPr>
      </w:pPr>
    </w:p>
    <w:p w:rsidR="002A1804" w:rsidRDefault="002A1804" w:rsidP="001D261A">
      <w:pPr>
        <w:tabs>
          <w:tab w:val="left" w:pos="6720"/>
        </w:tabs>
        <w:rPr>
          <w:sz w:val="28"/>
          <w:lang w:val="uk-UA"/>
        </w:rPr>
      </w:pPr>
    </w:p>
    <w:p w:rsidR="002A1804" w:rsidRDefault="002A1804" w:rsidP="001D261A">
      <w:pPr>
        <w:tabs>
          <w:tab w:val="left" w:pos="6720"/>
        </w:tabs>
        <w:rPr>
          <w:sz w:val="28"/>
          <w:lang w:val="uk-UA"/>
        </w:rPr>
      </w:pPr>
    </w:p>
    <w:p w:rsidR="002A1804" w:rsidRPr="004F447A" w:rsidRDefault="002A1804" w:rsidP="0070225B">
      <w:pPr>
        <w:ind w:left="360"/>
        <w:jc w:val="center"/>
        <w:rPr>
          <w:b/>
          <w:bCs/>
          <w:sz w:val="28"/>
          <w:lang w:val="uk-UA"/>
        </w:rPr>
      </w:pPr>
      <w:r w:rsidRPr="004F447A">
        <w:rPr>
          <w:b/>
          <w:sz w:val="28"/>
          <w:lang w:val="uk-UA"/>
        </w:rPr>
        <w:t xml:space="preserve">РОЗДІЛ </w:t>
      </w:r>
      <w:r w:rsidRPr="004F447A">
        <w:rPr>
          <w:b/>
          <w:bCs/>
          <w:sz w:val="28"/>
          <w:lang w:val="uk-UA"/>
        </w:rPr>
        <w:t>І</w:t>
      </w:r>
    </w:p>
    <w:p w:rsidR="002A1804" w:rsidRPr="004F447A" w:rsidRDefault="002A1804" w:rsidP="0070225B">
      <w:pPr>
        <w:ind w:left="360"/>
        <w:jc w:val="center"/>
        <w:rPr>
          <w:b/>
          <w:bCs/>
          <w:sz w:val="28"/>
          <w:lang w:val="uk-UA"/>
        </w:rPr>
      </w:pPr>
      <w:r w:rsidRPr="004F447A">
        <w:rPr>
          <w:b/>
          <w:bCs/>
          <w:sz w:val="28"/>
          <w:lang w:val="uk-UA"/>
        </w:rPr>
        <w:t>ЗАГАЛЬНІ ПОЛОЖЕННЯ</w:t>
      </w:r>
    </w:p>
    <w:p w:rsidR="002A1804" w:rsidRPr="004F447A" w:rsidRDefault="002A1804" w:rsidP="0070225B">
      <w:pPr>
        <w:ind w:left="360"/>
        <w:rPr>
          <w:b/>
          <w:bCs/>
          <w:sz w:val="28"/>
          <w:u w:val="single"/>
          <w:lang w:val="uk-UA"/>
        </w:rPr>
      </w:pPr>
    </w:p>
    <w:p w:rsidR="002A1804" w:rsidRPr="004F447A" w:rsidRDefault="002A1804" w:rsidP="0070225B">
      <w:pPr>
        <w:pStyle w:val="BodyText"/>
        <w:ind w:firstLine="540"/>
        <w:jc w:val="both"/>
      </w:pPr>
      <w:r w:rsidRPr="004F447A">
        <w:t xml:space="preserve">1.1. </w:t>
      </w:r>
      <w:r>
        <w:t>Комунальний заклад «</w:t>
      </w:r>
      <w:r>
        <w:rPr>
          <w:bCs/>
          <w:szCs w:val="28"/>
        </w:rPr>
        <w:t>Чернігівський ліцей</w:t>
      </w:r>
      <w:r>
        <w:t>»</w:t>
      </w:r>
      <w:r w:rsidRPr="004F447A">
        <w:t xml:space="preserve"> Лозівської міської ради Харківської області (далі заклад</w:t>
      </w:r>
      <w:r>
        <w:t xml:space="preserve"> освіти</w:t>
      </w:r>
      <w:r w:rsidRPr="004F447A">
        <w:t>) створений</w:t>
      </w:r>
      <w:r>
        <w:t xml:space="preserve"> за розпорядженням голови Лозівської районної державної адміністрації Харківської області № 511 від 27 грудня 2011</w:t>
      </w:r>
      <w:r w:rsidRPr="00D62966">
        <w:t xml:space="preserve"> р. шляхом </w:t>
      </w:r>
      <w:r>
        <w:t xml:space="preserve">реорганізації Чернігівської загальноосвітньої школи І-ІІІ ст. та Чернігівського дошкільного навчального закладу загального розвитку в Чернігівський навчально-виховний комплекс Лозівської районної ради і є правонаступником цих навчальних закладів </w:t>
      </w:r>
      <w:r w:rsidRPr="004F447A">
        <w:t xml:space="preserve">та знаходиться у комунальній власності </w:t>
      </w:r>
      <w:r>
        <w:t>Лозівської міської об’єднаної територіальної громади.</w:t>
      </w:r>
    </w:p>
    <w:p w:rsidR="002A1804" w:rsidRPr="004F447A" w:rsidRDefault="002A1804" w:rsidP="0070225B">
      <w:pPr>
        <w:pStyle w:val="BodyText"/>
        <w:ind w:firstLine="540"/>
        <w:jc w:val="both"/>
      </w:pPr>
      <w:r w:rsidRPr="004F447A">
        <w:t xml:space="preserve">1.2. Повна назва: </w:t>
      </w:r>
      <w:r>
        <w:t>Комунальний заклад «</w:t>
      </w:r>
      <w:r>
        <w:rPr>
          <w:bCs/>
          <w:szCs w:val="28"/>
        </w:rPr>
        <w:t>Чернігівський ліцей</w:t>
      </w:r>
      <w:r>
        <w:t>»</w:t>
      </w:r>
      <w:r w:rsidRPr="004F447A">
        <w:t xml:space="preserve"> Лозівської міської ради Харківської області.</w:t>
      </w:r>
    </w:p>
    <w:p w:rsidR="002A1804" w:rsidRPr="004F447A" w:rsidRDefault="002A1804" w:rsidP="0070225B">
      <w:pPr>
        <w:pStyle w:val="BodyText"/>
        <w:ind w:firstLine="540"/>
        <w:jc w:val="both"/>
      </w:pPr>
      <w:r>
        <w:t>Скорочена</w:t>
      </w:r>
      <w:r w:rsidRPr="004F447A">
        <w:t xml:space="preserve"> назва: </w:t>
      </w:r>
      <w:r>
        <w:rPr>
          <w:szCs w:val="28"/>
        </w:rPr>
        <w:t>КЗ «</w:t>
      </w:r>
      <w:r>
        <w:rPr>
          <w:bCs/>
          <w:szCs w:val="28"/>
        </w:rPr>
        <w:t>Чернігівський ліцей</w:t>
      </w:r>
      <w:r>
        <w:rPr>
          <w:szCs w:val="28"/>
        </w:rPr>
        <w:t>»</w:t>
      </w:r>
      <w:r w:rsidRPr="004F447A">
        <w:rPr>
          <w:szCs w:val="28"/>
        </w:rPr>
        <w:t xml:space="preserve">. </w:t>
      </w:r>
    </w:p>
    <w:p w:rsidR="002A1804" w:rsidRPr="004F447A" w:rsidRDefault="002A1804" w:rsidP="0070225B">
      <w:pPr>
        <w:pStyle w:val="BodyText"/>
        <w:ind w:firstLine="540"/>
        <w:jc w:val="both"/>
      </w:pPr>
      <w:r w:rsidRPr="004F447A">
        <w:rPr>
          <w:szCs w:val="28"/>
        </w:rPr>
        <w:t xml:space="preserve">1.3. Юридична адреса та місцезнаходження </w:t>
      </w:r>
      <w:r>
        <w:t>Комунального закладу «</w:t>
      </w:r>
      <w:r>
        <w:rPr>
          <w:bCs/>
          <w:szCs w:val="28"/>
        </w:rPr>
        <w:t>Чернігівський ліцей</w:t>
      </w:r>
      <w:r>
        <w:t>»</w:t>
      </w:r>
      <w:r w:rsidRPr="004F447A">
        <w:t xml:space="preserve"> Лозівської міської ради Харківської області</w:t>
      </w:r>
      <w:r w:rsidRPr="004F447A">
        <w:rPr>
          <w:szCs w:val="28"/>
        </w:rPr>
        <w:t>:</w:t>
      </w:r>
    </w:p>
    <w:p w:rsidR="002A1804" w:rsidRPr="004F447A" w:rsidRDefault="002A1804" w:rsidP="0070225B">
      <w:pPr>
        <w:pStyle w:val="BodyText"/>
        <w:jc w:val="both"/>
      </w:pPr>
      <w:r>
        <w:t>6463</w:t>
      </w:r>
      <w:r w:rsidRPr="004F447A">
        <w:t xml:space="preserve">2, Харківська область, </w:t>
      </w:r>
      <w:r>
        <w:t>Лозівський район, с. Чернігівське</w:t>
      </w:r>
      <w:r w:rsidRPr="004F447A">
        <w:t>,</w:t>
      </w:r>
      <w:r>
        <w:t xml:space="preserve"> вул. Шкільна, 1- а</w:t>
      </w:r>
      <w:r w:rsidRPr="004F447A">
        <w:t>.</w:t>
      </w:r>
    </w:p>
    <w:p w:rsidR="002A1804" w:rsidRPr="004F447A" w:rsidRDefault="002A1804" w:rsidP="0070225B">
      <w:pPr>
        <w:tabs>
          <w:tab w:val="left" w:pos="1134"/>
        </w:tabs>
        <w:ind w:firstLine="567"/>
        <w:jc w:val="both"/>
        <w:rPr>
          <w:sz w:val="28"/>
          <w:szCs w:val="28"/>
          <w:lang w:val="uk-UA"/>
        </w:rPr>
      </w:pPr>
      <w:r w:rsidRPr="004F447A">
        <w:rPr>
          <w:sz w:val="28"/>
          <w:szCs w:val="28"/>
          <w:lang w:val="uk-UA"/>
        </w:rPr>
        <w:t xml:space="preserve">1.4. Засновником закладу </w:t>
      </w:r>
      <w:r>
        <w:rPr>
          <w:sz w:val="28"/>
          <w:szCs w:val="28"/>
          <w:lang w:val="uk-UA"/>
        </w:rPr>
        <w:t xml:space="preserve">освіти </w:t>
      </w:r>
      <w:r w:rsidRPr="004F447A">
        <w:rPr>
          <w:sz w:val="28"/>
          <w:szCs w:val="28"/>
          <w:lang w:val="uk-UA"/>
        </w:rPr>
        <w:t xml:space="preserve">є Лозівська міська рада Харківської області. </w:t>
      </w:r>
    </w:p>
    <w:p w:rsidR="002A1804" w:rsidRPr="004F447A" w:rsidRDefault="002A1804" w:rsidP="0070225B">
      <w:pPr>
        <w:pStyle w:val="BodyText"/>
        <w:ind w:firstLine="540"/>
        <w:jc w:val="both"/>
      </w:pPr>
      <w:r w:rsidRPr="004F447A">
        <w:t>1.5</w:t>
      </w:r>
      <w:r>
        <w:t>. З</w:t>
      </w:r>
      <w:r w:rsidRPr="004F447A">
        <w:t xml:space="preserve">аклад </w:t>
      </w:r>
      <w:r>
        <w:t xml:space="preserve">освіти </w:t>
      </w:r>
      <w:r w:rsidRPr="004F447A">
        <w:t>є юридичною особою, має печатку, штамп, бланк з власною назвою, ідентифікаційний номер.</w:t>
      </w:r>
    </w:p>
    <w:p w:rsidR="002A1804" w:rsidRDefault="002A1804" w:rsidP="0070225B">
      <w:pPr>
        <w:pStyle w:val="BodyText"/>
        <w:ind w:firstLine="540"/>
        <w:jc w:val="both"/>
        <w:rPr>
          <w:spacing w:val="-1"/>
        </w:rPr>
      </w:pPr>
      <w:r w:rsidRPr="004F447A">
        <w:t xml:space="preserve">1.6. У своїй діяльності заклад </w:t>
      </w:r>
      <w:r>
        <w:t xml:space="preserve">світи </w:t>
      </w:r>
      <w:r w:rsidRPr="004F447A">
        <w:t xml:space="preserve">керується Конституцією </w:t>
      </w:r>
      <w:r w:rsidRPr="004F447A">
        <w:rPr>
          <w:spacing w:val="2"/>
        </w:rPr>
        <w:t xml:space="preserve">України, законами України,  </w:t>
      </w:r>
      <w:r w:rsidRPr="004F447A">
        <w:t>постановами Кабінету Міністрів України, наказами Міністерства освіти і науки України, рішеннями міської ради</w:t>
      </w:r>
      <w:r w:rsidRPr="004F447A">
        <w:rPr>
          <w:spacing w:val="-1"/>
        </w:rPr>
        <w:t xml:space="preserve">, розпорядженнями міського голови, наказами Департаменту науки і освіти обласної державної адміністрації, іншими нормативно – правовими актами та цим Статутом. </w:t>
      </w:r>
    </w:p>
    <w:p w:rsidR="002A1804" w:rsidRDefault="002A1804" w:rsidP="0070225B">
      <w:pPr>
        <w:pStyle w:val="BodyText"/>
        <w:ind w:firstLine="540"/>
        <w:jc w:val="both"/>
        <w:rPr>
          <w:szCs w:val="28"/>
        </w:rPr>
      </w:pPr>
      <w:r>
        <w:rPr>
          <w:spacing w:val="-1"/>
        </w:rPr>
        <w:t xml:space="preserve">1.7. </w:t>
      </w:r>
      <w:r>
        <w:rPr>
          <w:szCs w:val="28"/>
        </w:rPr>
        <w:t>Закладможе</w:t>
      </w:r>
      <w:r w:rsidRPr="00DF1398">
        <w:rPr>
          <w:szCs w:val="28"/>
        </w:rPr>
        <w:t xml:space="preserve"> мати у своєму складі структурні</w:t>
      </w:r>
      <w:r>
        <w:rPr>
          <w:szCs w:val="28"/>
        </w:rPr>
        <w:t xml:space="preserve"> підрозділи, у тому числі філії</w:t>
      </w:r>
      <w:r w:rsidRPr="00DF1398">
        <w:rPr>
          <w:szCs w:val="28"/>
        </w:rPr>
        <w:t>.Заклад може входити до складу освітнього округу, а також мати статус опорного.</w:t>
      </w:r>
    </w:p>
    <w:p w:rsidR="002A1804" w:rsidRPr="00DF1398" w:rsidRDefault="002A1804" w:rsidP="0070225B">
      <w:pPr>
        <w:pStyle w:val="BodyText"/>
        <w:ind w:firstLine="540"/>
        <w:jc w:val="both"/>
      </w:pPr>
      <w:r>
        <w:rPr>
          <w:szCs w:val="28"/>
        </w:rPr>
        <w:t>1.8. З</w:t>
      </w:r>
      <w:r w:rsidRPr="004F447A">
        <w:rPr>
          <w:szCs w:val="28"/>
        </w:rPr>
        <w:t xml:space="preserve">аклад </w:t>
      </w:r>
      <w:r>
        <w:rPr>
          <w:szCs w:val="28"/>
        </w:rPr>
        <w:t xml:space="preserve">освіти </w:t>
      </w:r>
      <w:r w:rsidRPr="004F447A">
        <w:rPr>
          <w:szCs w:val="28"/>
        </w:rPr>
        <w:t>здійснює обробку персональних даних з метою ведення кадрового діловодства, підготовки відповідно до вимог законодавства, статистичної, адміністративної та іншої інформації з питань персоналу, а також внутрішніх документів закладу з питань реалізації визначених законодавством і колективним договором  прав та обов’язків у сфері трудових правовідносин та соціального захисту у вигляді особових справ.</w:t>
      </w:r>
    </w:p>
    <w:p w:rsidR="002A1804" w:rsidRPr="004F447A" w:rsidRDefault="002A1804" w:rsidP="0070225B">
      <w:pPr>
        <w:pStyle w:val="BodyText"/>
        <w:rPr>
          <w:b/>
          <w:spacing w:val="-1"/>
        </w:rPr>
      </w:pPr>
      <w:r w:rsidRPr="004F447A">
        <w:rPr>
          <w:b/>
          <w:spacing w:val="-1"/>
        </w:rPr>
        <w:t>РОЗДІЛ ІІ</w:t>
      </w:r>
    </w:p>
    <w:p w:rsidR="002A1804" w:rsidRPr="004F447A" w:rsidRDefault="002A1804" w:rsidP="0070225B">
      <w:pPr>
        <w:shd w:val="clear" w:color="auto" w:fill="FFFFFF"/>
        <w:tabs>
          <w:tab w:val="left" w:pos="1260"/>
        </w:tabs>
        <w:autoSpaceDE w:val="0"/>
        <w:autoSpaceDN w:val="0"/>
        <w:adjustRightInd w:val="0"/>
        <w:jc w:val="center"/>
        <w:rPr>
          <w:b/>
          <w:i/>
          <w:sz w:val="28"/>
          <w:szCs w:val="28"/>
          <w:lang w:val="uk-UA"/>
        </w:rPr>
      </w:pPr>
      <w:r w:rsidRPr="004F447A">
        <w:rPr>
          <w:b/>
          <w:spacing w:val="-1"/>
          <w:sz w:val="28"/>
          <w:szCs w:val="28"/>
          <w:lang w:val="uk-UA"/>
        </w:rPr>
        <w:t>МЕТА ТА ГОЛОВНІ ЗАВДАННЯ</w:t>
      </w:r>
    </w:p>
    <w:p w:rsidR="002A1804" w:rsidRPr="004F447A" w:rsidRDefault="002A1804" w:rsidP="0070225B">
      <w:pPr>
        <w:pStyle w:val="BodyText"/>
        <w:jc w:val="left"/>
      </w:pPr>
    </w:p>
    <w:p w:rsidR="002A1804" w:rsidRPr="004F447A" w:rsidRDefault="002A1804" w:rsidP="0070225B">
      <w:pPr>
        <w:pStyle w:val="BodyText"/>
        <w:ind w:firstLine="540"/>
        <w:jc w:val="both"/>
      </w:pPr>
      <w:r w:rsidRPr="004F447A">
        <w:t xml:space="preserve">2.1. Головна мета </w:t>
      </w:r>
      <w:r>
        <w:t xml:space="preserve">діяльності </w:t>
      </w:r>
      <w:r w:rsidRPr="004F447A">
        <w:t xml:space="preserve">закладу </w:t>
      </w:r>
      <w:r>
        <w:t xml:space="preserve">освіти </w:t>
      </w:r>
      <w:r w:rsidRPr="004F447A">
        <w:t>- забезпечення реалізації права громадян на здобуття дошкільної та повної загальної середньої освіти.</w:t>
      </w:r>
    </w:p>
    <w:p w:rsidR="002A1804" w:rsidRPr="004F447A" w:rsidRDefault="002A1804" w:rsidP="0070225B">
      <w:pPr>
        <w:pStyle w:val="BodyText"/>
        <w:ind w:firstLine="540"/>
        <w:jc w:val="both"/>
      </w:pPr>
      <w:r w:rsidRPr="004F447A">
        <w:t xml:space="preserve">2.2. Головним завданням </w:t>
      </w:r>
      <w:r w:rsidRPr="00DF1398">
        <w:t xml:space="preserve">закладу освіти </w:t>
      </w:r>
      <w:r w:rsidRPr="004F447A">
        <w:t>є:</w:t>
      </w:r>
    </w:p>
    <w:p w:rsidR="002A1804" w:rsidRPr="004F447A" w:rsidRDefault="002A1804" w:rsidP="00484284">
      <w:pPr>
        <w:pStyle w:val="BodyText"/>
        <w:numPr>
          <w:ilvl w:val="0"/>
          <w:numId w:val="25"/>
        </w:numPr>
        <w:tabs>
          <w:tab w:val="clear" w:pos="1440"/>
          <w:tab w:val="num" w:pos="567"/>
        </w:tabs>
        <w:ind w:left="567" w:hanging="283"/>
        <w:jc w:val="both"/>
      </w:pPr>
      <w:r w:rsidRPr="004F447A">
        <w:t>створення умов для різнобічного розвитку дитини дошкільного віку;</w:t>
      </w:r>
    </w:p>
    <w:p w:rsidR="002A1804" w:rsidRPr="004F447A" w:rsidRDefault="002A1804" w:rsidP="00484284">
      <w:pPr>
        <w:numPr>
          <w:ilvl w:val="0"/>
          <w:numId w:val="25"/>
        </w:numPr>
        <w:shd w:val="clear" w:color="auto" w:fill="FFFFFF"/>
        <w:tabs>
          <w:tab w:val="clear" w:pos="1440"/>
          <w:tab w:val="num" w:pos="567"/>
        </w:tabs>
        <w:autoSpaceDE w:val="0"/>
        <w:autoSpaceDN w:val="0"/>
        <w:adjustRightInd w:val="0"/>
        <w:ind w:left="567" w:hanging="283"/>
        <w:jc w:val="both"/>
        <w:rPr>
          <w:color w:val="000000"/>
          <w:sz w:val="28"/>
          <w:szCs w:val="28"/>
          <w:lang w:val="uk-UA"/>
        </w:rPr>
      </w:pPr>
      <w:r w:rsidRPr="004F447A">
        <w:rPr>
          <w:color w:val="000000"/>
          <w:sz w:val="28"/>
          <w:szCs w:val="28"/>
          <w:lang w:val="uk-UA"/>
        </w:rPr>
        <w:t>забезпечення реалізації права громадян на повну загальну середню освіту;</w:t>
      </w:r>
    </w:p>
    <w:p w:rsidR="002A1804" w:rsidRPr="004F447A" w:rsidRDefault="002A1804" w:rsidP="00484284">
      <w:pPr>
        <w:numPr>
          <w:ilvl w:val="0"/>
          <w:numId w:val="25"/>
        </w:numPr>
        <w:shd w:val="clear" w:color="auto" w:fill="FFFFFF"/>
        <w:tabs>
          <w:tab w:val="clear" w:pos="1440"/>
          <w:tab w:val="num" w:pos="567"/>
        </w:tabs>
        <w:autoSpaceDE w:val="0"/>
        <w:autoSpaceDN w:val="0"/>
        <w:adjustRightInd w:val="0"/>
        <w:ind w:left="567" w:hanging="283"/>
        <w:jc w:val="both"/>
        <w:rPr>
          <w:color w:val="000000"/>
          <w:sz w:val="28"/>
          <w:szCs w:val="28"/>
          <w:lang w:val="uk-UA"/>
        </w:rPr>
      </w:pPr>
      <w:r w:rsidRPr="004F447A">
        <w:rPr>
          <w:color w:val="000000"/>
          <w:sz w:val="28"/>
          <w:szCs w:val="28"/>
          <w:lang w:val="uk-UA"/>
        </w:rPr>
        <w:t>виховання громадянина України;</w:t>
      </w:r>
    </w:p>
    <w:p w:rsidR="002A1804" w:rsidRPr="004F447A" w:rsidRDefault="002A1804" w:rsidP="00484284">
      <w:pPr>
        <w:numPr>
          <w:ilvl w:val="0"/>
          <w:numId w:val="25"/>
        </w:numPr>
        <w:shd w:val="clear" w:color="auto" w:fill="FFFFFF"/>
        <w:tabs>
          <w:tab w:val="clear" w:pos="1440"/>
          <w:tab w:val="num" w:pos="567"/>
        </w:tabs>
        <w:autoSpaceDE w:val="0"/>
        <w:autoSpaceDN w:val="0"/>
        <w:adjustRightInd w:val="0"/>
        <w:ind w:left="567" w:hanging="283"/>
        <w:jc w:val="both"/>
        <w:rPr>
          <w:color w:val="000000"/>
          <w:sz w:val="28"/>
          <w:szCs w:val="28"/>
          <w:lang w:val="uk-UA"/>
        </w:rPr>
      </w:pPr>
      <w:r w:rsidRPr="004F447A">
        <w:rPr>
          <w:color w:val="000000"/>
          <w:sz w:val="28"/>
          <w:szCs w:val="28"/>
          <w:lang w:val="uk-UA"/>
        </w:rPr>
        <w:t>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2A1804" w:rsidRPr="004F447A" w:rsidRDefault="002A1804" w:rsidP="00484284">
      <w:pPr>
        <w:numPr>
          <w:ilvl w:val="0"/>
          <w:numId w:val="25"/>
        </w:numPr>
        <w:shd w:val="clear" w:color="auto" w:fill="FFFFFF"/>
        <w:tabs>
          <w:tab w:val="clear" w:pos="1440"/>
          <w:tab w:val="num" w:pos="567"/>
        </w:tabs>
        <w:autoSpaceDE w:val="0"/>
        <w:autoSpaceDN w:val="0"/>
        <w:adjustRightInd w:val="0"/>
        <w:ind w:left="567" w:hanging="283"/>
        <w:jc w:val="both"/>
        <w:rPr>
          <w:color w:val="000000"/>
          <w:sz w:val="28"/>
          <w:szCs w:val="28"/>
          <w:lang w:val="uk-UA"/>
        </w:rPr>
      </w:pPr>
      <w:r w:rsidRPr="004F447A">
        <w:rPr>
          <w:color w:val="000000"/>
          <w:sz w:val="28"/>
          <w:szCs w:val="28"/>
          <w:lang w:val="uk-UA"/>
        </w:rPr>
        <w:t>формування і розвиток соціальне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2A1804" w:rsidRPr="004F447A" w:rsidRDefault="002A1804" w:rsidP="00484284">
      <w:pPr>
        <w:numPr>
          <w:ilvl w:val="0"/>
          <w:numId w:val="25"/>
        </w:numPr>
        <w:shd w:val="clear" w:color="auto" w:fill="FFFFFF"/>
        <w:tabs>
          <w:tab w:val="clear" w:pos="1440"/>
          <w:tab w:val="num" w:pos="567"/>
        </w:tabs>
        <w:autoSpaceDE w:val="0"/>
        <w:autoSpaceDN w:val="0"/>
        <w:adjustRightInd w:val="0"/>
        <w:ind w:left="567" w:hanging="283"/>
        <w:jc w:val="both"/>
        <w:rPr>
          <w:color w:val="000000"/>
          <w:sz w:val="28"/>
          <w:szCs w:val="28"/>
          <w:lang w:val="uk-UA"/>
        </w:rPr>
      </w:pPr>
      <w:r w:rsidRPr="004F447A">
        <w:rPr>
          <w:color w:val="000000"/>
          <w:sz w:val="28"/>
          <w:szCs w:val="28"/>
          <w:lang w:val="uk-UA"/>
        </w:rPr>
        <w:t>виховання у вихованців та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2A1804" w:rsidRPr="004F447A" w:rsidRDefault="002A1804" w:rsidP="00484284">
      <w:pPr>
        <w:numPr>
          <w:ilvl w:val="0"/>
          <w:numId w:val="25"/>
        </w:numPr>
        <w:shd w:val="clear" w:color="auto" w:fill="FFFFFF"/>
        <w:tabs>
          <w:tab w:val="clear" w:pos="1440"/>
          <w:tab w:val="num" w:pos="567"/>
        </w:tabs>
        <w:autoSpaceDE w:val="0"/>
        <w:autoSpaceDN w:val="0"/>
        <w:adjustRightInd w:val="0"/>
        <w:ind w:left="567" w:hanging="283"/>
        <w:jc w:val="both"/>
        <w:rPr>
          <w:color w:val="000000"/>
          <w:sz w:val="28"/>
          <w:szCs w:val="28"/>
          <w:lang w:val="uk-UA"/>
        </w:rPr>
      </w:pPr>
      <w:r w:rsidRPr="004F447A">
        <w:rPr>
          <w:color w:val="000000"/>
          <w:sz w:val="28"/>
          <w:szCs w:val="28"/>
          <w:lang w:val="uk-UA"/>
        </w:rPr>
        <w:t>розвиток  особистості вихованця, учня,  його  здібностей  і  обдарувань, наукового світогляду;</w:t>
      </w:r>
    </w:p>
    <w:p w:rsidR="002A1804" w:rsidRPr="004F447A" w:rsidRDefault="002A1804" w:rsidP="00484284">
      <w:pPr>
        <w:numPr>
          <w:ilvl w:val="0"/>
          <w:numId w:val="25"/>
        </w:numPr>
        <w:shd w:val="clear" w:color="auto" w:fill="FFFFFF"/>
        <w:tabs>
          <w:tab w:val="clear" w:pos="1440"/>
          <w:tab w:val="num" w:pos="567"/>
        </w:tabs>
        <w:autoSpaceDE w:val="0"/>
        <w:autoSpaceDN w:val="0"/>
        <w:adjustRightInd w:val="0"/>
        <w:ind w:left="567" w:hanging="283"/>
        <w:jc w:val="both"/>
        <w:rPr>
          <w:color w:val="000000"/>
          <w:sz w:val="28"/>
          <w:szCs w:val="28"/>
          <w:lang w:val="uk-UA"/>
        </w:rPr>
      </w:pPr>
      <w:r w:rsidRPr="004F447A">
        <w:rPr>
          <w:color w:val="000000"/>
          <w:sz w:val="28"/>
          <w:szCs w:val="28"/>
          <w:lang w:val="uk-UA"/>
        </w:rPr>
        <w:t>реалізація права учнів на вільне формування політичних і світоглядних переконань;</w:t>
      </w:r>
    </w:p>
    <w:p w:rsidR="002A1804" w:rsidRPr="004F447A" w:rsidRDefault="002A1804" w:rsidP="00484284">
      <w:pPr>
        <w:numPr>
          <w:ilvl w:val="0"/>
          <w:numId w:val="25"/>
        </w:numPr>
        <w:shd w:val="clear" w:color="auto" w:fill="FFFFFF"/>
        <w:tabs>
          <w:tab w:val="clear" w:pos="1440"/>
          <w:tab w:val="num" w:pos="567"/>
        </w:tabs>
        <w:autoSpaceDE w:val="0"/>
        <w:autoSpaceDN w:val="0"/>
        <w:adjustRightInd w:val="0"/>
        <w:ind w:left="567" w:hanging="283"/>
        <w:jc w:val="both"/>
        <w:rPr>
          <w:color w:val="000000"/>
          <w:sz w:val="28"/>
          <w:szCs w:val="28"/>
          <w:lang w:val="uk-UA"/>
        </w:rPr>
      </w:pPr>
      <w:r w:rsidRPr="004F447A">
        <w:rPr>
          <w:color w:val="000000"/>
          <w:sz w:val="28"/>
          <w:szCs w:val="28"/>
          <w:lang w:val="uk-UA"/>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вихованців та учнів;</w:t>
      </w:r>
    </w:p>
    <w:p w:rsidR="002A1804" w:rsidRPr="004F447A" w:rsidRDefault="002A1804" w:rsidP="00484284">
      <w:pPr>
        <w:numPr>
          <w:ilvl w:val="0"/>
          <w:numId w:val="25"/>
        </w:numPr>
        <w:shd w:val="clear" w:color="auto" w:fill="FFFFFF"/>
        <w:tabs>
          <w:tab w:val="clear" w:pos="1440"/>
          <w:tab w:val="num" w:pos="567"/>
        </w:tabs>
        <w:autoSpaceDE w:val="0"/>
        <w:autoSpaceDN w:val="0"/>
        <w:adjustRightInd w:val="0"/>
        <w:ind w:left="567" w:hanging="283"/>
        <w:jc w:val="both"/>
        <w:rPr>
          <w:color w:val="000000"/>
          <w:sz w:val="28"/>
          <w:szCs w:val="28"/>
          <w:lang w:val="uk-UA"/>
        </w:rPr>
      </w:pPr>
      <w:r w:rsidRPr="004F447A">
        <w:rPr>
          <w:color w:val="000000"/>
          <w:sz w:val="28"/>
          <w:szCs w:val="28"/>
          <w:lang w:val="uk-UA"/>
        </w:rPr>
        <w:t>створення умов для оволодіння системою наукових знань про природу, людину і суспільство.</w:t>
      </w:r>
    </w:p>
    <w:p w:rsidR="002A1804" w:rsidRPr="004F447A" w:rsidRDefault="002A1804" w:rsidP="0070225B">
      <w:pPr>
        <w:shd w:val="clear" w:color="auto" w:fill="FFFFFF"/>
        <w:tabs>
          <w:tab w:val="left" w:pos="494"/>
        </w:tabs>
        <w:spacing w:line="322" w:lineRule="exact"/>
        <w:ind w:firstLine="540"/>
        <w:jc w:val="both"/>
        <w:rPr>
          <w:lang w:val="uk-UA"/>
        </w:rPr>
      </w:pPr>
      <w:r w:rsidRPr="004F447A">
        <w:rPr>
          <w:color w:val="000000"/>
          <w:spacing w:val="-15"/>
          <w:sz w:val="28"/>
          <w:szCs w:val="28"/>
          <w:lang w:val="uk-UA"/>
        </w:rPr>
        <w:t>2.3.</w:t>
      </w:r>
      <w:r>
        <w:rPr>
          <w:color w:val="000000"/>
          <w:spacing w:val="-15"/>
          <w:sz w:val="28"/>
          <w:szCs w:val="28"/>
          <w:lang w:val="uk-UA"/>
        </w:rPr>
        <w:t xml:space="preserve"> З</w:t>
      </w:r>
      <w:r w:rsidRPr="004F447A">
        <w:rPr>
          <w:color w:val="000000"/>
          <w:spacing w:val="-1"/>
          <w:sz w:val="28"/>
          <w:szCs w:val="28"/>
          <w:lang w:val="uk-UA"/>
        </w:rPr>
        <w:t>аклад</w:t>
      </w:r>
      <w:r w:rsidRPr="004F447A">
        <w:rPr>
          <w:color w:val="000000"/>
          <w:spacing w:val="1"/>
          <w:sz w:val="28"/>
          <w:szCs w:val="28"/>
          <w:lang w:val="uk-UA"/>
        </w:rPr>
        <w:t xml:space="preserve"> самостійно приймає рішення і здійснює </w:t>
      </w:r>
      <w:r w:rsidRPr="004F447A">
        <w:rPr>
          <w:color w:val="000000"/>
          <w:sz w:val="28"/>
          <w:szCs w:val="28"/>
          <w:lang w:val="uk-UA"/>
        </w:rPr>
        <w:t xml:space="preserve">діяльність в межах своєї компетенції, передбаченої законодавством України та </w:t>
      </w:r>
      <w:r w:rsidRPr="004F447A">
        <w:rPr>
          <w:color w:val="000000"/>
          <w:spacing w:val="-1"/>
          <w:sz w:val="28"/>
          <w:szCs w:val="28"/>
          <w:lang w:val="uk-UA"/>
        </w:rPr>
        <w:t>цим Статутом.</w:t>
      </w:r>
    </w:p>
    <w:p w:rsidR="002A1804" w:rsidRPr="004F447A" w:rsidRDefault="002A1804" w:rsidP="0070225B">
      <w:pPr>
        <w:shd w:val="clear" w:color="auto" w:fill="FFFFFF"/>
        <w:tabs>
          <w:tab w:val="left" w:pos="638"/>
        </w:tabs>
        <w:spacing w:line="322" w:lineRule="exact"/>
        <w:ind w:left="10" w:firstLine="540"/>
        <w:jc w:val="both"/>
        <w:rPr>
          <w:color w:val="000000"/>
          <w:spacing w:val="-1"/>
          <w:sz w:val="28"/>
          <w:szCs w:val="28"/>
          <w:lang w:val="uk-UA"/>
        </w:rPr>
      </w:pPr>
      <w:r w:rsidRPr="004F447A">
        <w:rPr>
          <w:color w:val="000000"/>
          <w:spacing w:val="-12"/>
          <w:sz w:val="28"/>
          <w:szCs w:val="28"/>
          <w:lang w:val="uk-UA"/>
        </w:rPr>
        <w:t>2.4.</w:t>
      </w:r>
      <w:r>
        <w:rPr>
          <w:color w:val="000000"/>
          <w:spacing w:val="-1"/>
          <w:sz w:val="28"/>
          <w:szCs w:val="28"/>
          <w:lang w:val="uk-UA"/>
        </w:rPr>
        <w:t>З</w:t>
      </w:r>
      <w:r w:rsidRPr="004F447A">
        <w:rPr>
          <w:color w:val="000000"/>
          <w:spacing w:val="-1"/>
          <w:sz w:val="28"/>
          <w:szCs w:val="28"/>
          <w:lang w:val="uk-UA"/>
        </w:rPr>
        <w:t>аклад несе відповідальність перед особою, сус</w:t>
      </w:r>
      <w:r w:rsidRPr="004F447A">
        <w:rPr>
          <w:color w:val="000000"/>
          <w:spacing w:val="-1"/>
          <w:sz w:val="28"/>
          <w:szCs w:val="28"/>
          <w:lang w:val="uk-UA"/>
        </w:rPr>
        <w:softHyphen/>
        <w:t>пільством і державою за:</w:t>
      </w:r>
    </w:p>
    <w:p w:rsidR="002A1804" w:rsidRPr="004F447A" w:rsidRDefault="002A1804" w:rsidP="00484284">
      <w:pPr>
        <w:numPr>
          <w:ilvl w:val="0"/>
          <w:numId w:val="26"/>
        </w:numPr>
        <w:shd w:val="clear" w:color="auto" w:fill="FFFFFF"/>
        <w:spacing w:line="322" w:lineRule="exact"/>
        <w:jc w:val="both"/>
        <w:rPr>
          <w:lang w:val="uk-UA"/>
        </w:rPr>
      </w:pPr>
      <w:r w:rsidRPr="004F447A">
        <w:rPr>
          <w:color w:val="000000"/>
          <w:sz w:val="28"/>
          <w:szCs w:val="28"/>
          <w:lang w:val="uk-UA"/>
        </w:rPr>
        <w:t>безпечні умови освітньої діяльності;</w:t>
      </w:r>
    </w:p>
    <w:p w:rsidR="002A1804" w:rsidRPr="004F447A" w:rsidRDefault="002A1804" w:rsidP="00484284">
      <w:pPr>
        <w:numPr>
          <w:ilvl w:val="0"/>
          <w:numId w:val="26"/>
        </w:numPr>
        <w:shd w:val="clear" w:color="auto" w:fill="FFFFFF"/>
        <w:spacing w:line="322" w:lineRule="exact"/>
        <w:jc w:val="both"/>
        <w:rPr>
          <w:lang w:val="uk-UA"/>
        </w:rPr>
      </w:pPr>
      <w:r w:rsidRPr="004F447A">
        <w:rPr>
          <w:color w:val="000000"/>
          <w:sz w:val="28"/>
          <w:szCs w:val="28"/>
          <w:lang w:val="uk-UA"/>
        </w:rPr>
        <w:t>дотримання державних стандартів освіти;</w:t>
      </w:r>
    </w:p>
    <w:p w:rsidR="002A1804" w:rsidRPr="004F447A" w:rsidRDefault="002A1804" w:rsidP="00484284">
      <w:pPr>
        <w:numPr>
          <w:ilvl w:val="0"/>
          <w:numId w:val="26"/>
        </w:numPr>
        <w:shd w:val="clear" w:color="auto" w:fill="FFFFFF"/>
        <w:spacing w:line="322" w:lineRule="exact"/>
        <w:ind w:right="-6"/>
        <w:jc w:val="both"/>
        <w:rPr>
          <w:lang w:val="uk-UA"/>
        </w:rPr>
      </w:pPr>
      <w:r w:rsidRPr="004F447A">
        <w:rPr>
          <w:color w:val="000000"/>
          <w:sz w:val="28"/>
          <w:szCs w:val="28"/>
          <w:lang w:val="uk-UA"/>
        </w:rPr>
        <w:t xml:space="preserve">дотримання договірних зобов'язань з іншими суб'єктами освітньої, </w:t>
      </w:r>
      <w:r w:rsidRPr="004F447A">
        <w:rPr>
          <w:color w:val="000000"/>
          <w:spacing w:val="-1"/>
          <w:sz w:val="28"/>
          <w:szCs w:val="28"/>
          <w:lang w:val="uk-UA"/>
        </w:rPr>
        <w:t xml:space="preserve">виробничої, наукової діяльності, у тому числі зобов'язань за міжнародними </w:t>
      </w:r>
      <w:r w:rsidRPr="004F447A">
        <w:rPr>
          <w:color w:val="000000"/>
          <w:spacing w:val="-3"/>
          <w:sz w:val="28"/>
          <w:szCs w:val="28"/>
          <w:lang w:val="uk-UA"/>
        </w:rPr>
        <w:t>угодами;</w:t>
      </w:r>
    </w:p>
    <w:p w:rsidR="002A1804" w:rsidRPr="004F447A" w:rsidRDefault="002A1804" w:rsidP="00484284">
      <w:pPr>
        <w:numPr>
          <w:ilvl w:val="0"/>
          <w:numId w:val="26"/>
        </w:numPr>
        <w:shd w:val="clear" w:color="auto" w:fill="FFFFFF"/>
        <w:spacing w:line="322" w:lineRule="exact"/>
        <w:jc w:val="both"/>
        <w:rPr>
          <w:lang w:val="uk-UA"/>
        </w:rPr>
      </w:pPr>
      <w:r w:rsidRPr="004F447A">
        <w:rPr>
          <w:color w:val="000000"/>
          <w:sz w:val="28"/>
          <w:szCs w:val="28"/>
          <w:lang w:val="uk-UA"/>
        </w:rPr>
        <w:t>дотримання фінансової дисципліни.</w:t>
      </w:r>
    </w:p>
    <w:p w:rsidR="002A1804" w:rsidRPr="004F447A" w:rsidRDefault="002A1804" w:rsidP="0070225B">
      <w:pPr>
        <w:shd w:val="clear" w:color="auto" w:fill="FFFFFF"/>
        <w:tabs>
          <w:tab w:val="left" w:pos="1080"/>
        </w:tabs>
        <w:spacing w:line="322" w:lineRule="exact"/>
        <w:ind w:left="720"/>
        <w:jc w:val="both"/>
        <w:rPr>
          <w:color w:val="000000"/>
          <w:spacing w:val="-12"/>
          <w:sz w:val="28"/>
          <w:szCs w:val="28"/>
          <w:lang w:val="uk-UA"/>
        </w:rPr>
      </w:pPr>
      <w:r>
        <w:rPr>
          <w:color w:val="000000"/>
          <w:spacing w:val="-1"/>
          <w:sz w:val="28"/>
          <w:szCs w:val="28"/>
          <w:lang w:val="uk-UA"/>
        </w:rPr>
        <w:t xml:space="preserve">2.5 </w:t>
      </w:r>
      <w:r w:rsidRPr="004F447A">
        <w:rPr>
          <w:color w:val="000000"/>
          <w:spacing w:val="-1"/>
          <w:sz w:val="28"/>
          <w:szCs w:val="28"/>
          <w:lang w:val="uk-UA"/>
        </w:rPr>
        <w:t xml:space="preserve">У </w:t>
      </w:r>
      <w:r>
        <w:rPr>
          <w:color w:val="000000"/>
          <w:spacing w:val="-1"/>
          <w:sz w:val="28"/>
          <w:szCs w:val="28"/>
          <w:lang w:val="uk-UA"/>
        </w:rPr>
        <w:t>закладі</w:t>
      </w:r>
      <w:r w:rsidRPr="00DF1398">
        <w:rPr>
          <w:color w:val="000000"/>
          <w:spacing w:val="-1"/>
          <w:sz w:val="28"/>
          <w:szCs w:val="28"/>
          <w:lang w:val="uk-UA"/>
        </w:rPr>
        <w:t xml:space="preserve"> освіти </w:t>
      </w:r>
      <w:r w:rsidRPr="004F447A">
        <w:rPr>
          <w:color w:val="000000"/>
          <w:spacing w:val="-1"/>
          <w:sz w:val="28"/>
          <w:szCs w:val="28"/>
          <w:lang w:val="uk-UA"/>
        </w:rPr>
        <w:t xml:space="preserve">визначена українська мова навчання. </w:t>
      </w:r>
    </w:p>
    <w:p w:rsidR="002A1804" w:rsidRDefault="002A1804" w:rsidP="0070225B">
      <w:pPr>
        <w:tabs>
          <w:tab w:val="num" w:pos="0"/>
        </w:tabs>
        <w:ind w:firstLine="540"/>
        <w:jc w:val="both"/>
        <w:rPr>
          <w:spacing w:val="-1"/>
          <w:sz w:val="28"/>
          <w:szCs w:val="28"/>
          <w:lang w:val="uk-UA"/>
        </w:rPr>
      </w:pPr>
      <w:r w:rsidRPr="004F447A">
        <w:rPr>
          <w:spacing w:val="-1"/>
          <w:sz w:val="28"/>
          <w:szCs w:val="28"/>
          <w:lang w:val="uk-UA"/>
        </w:rPr>
        <w:t xml:space="preserve">2.6. </w:t>
      </w:r>
      <w:r>
        <w:rPr>
          <w:spacing w:val="-1"/>
          <w:sz w:val="28"/>
          <w:szCs w:val="28"/>
          <w:lang w:val="uk-UA"/>
        </w:rPr>
        <w:t>Ліцей</w:t>
      </w:r>
      <w:r w:rsidRPr="00DF1398">
        <w:rPr>
          <w:spacing w:val="-1"/>
          <w:sz w:val="28"/>
          <w:szCs w:val="28"/>
          <w:lang w:val="uk-UA"/>
        </w:rPr>
        <w:t xml:space="preserve">  має  такі  структурні  підрозділи:  </w:t>
      </w:r>
      <w:r>
        <w:rPr>
          <w:spacing w:val="-1"/>
          <w:sz w:val="28"/>
          <w:szCs w:val="28"/>
          <w:lang w:val="uk-UA"/>
        </w:rPr>
        <w:t xml:space="preserve">дошкільний підрозділ, </w:t>
      </w:r>
      <w:r w:rsidRPr="00DF1398">
        <w:rPr>
          <w:spacing w:val="-1"/>
          <w:sz w:val="28"/>
          <w:szCs w:val="28"/>
          <w:lang w:val="uk-UA"/>
        </w:rPr>
        <w:t>початкова школа,  гімназія</w:t>
      </w:r>
      <w:r>
        <w:rPr>
          <w:spacing w:val="-1"/>
          <w:sz w:val="28"/>
          <w:szCs w:val="28"/>
          <w:lang w:val="uk-UA"/>
        </w:rPr>
        <w:t xml:space="preserve">. </w:t>
      </w:r>
    </w:p>
    <w:p w:rsidR="002A1804" w:rsidRPr="004F447A" w:rsidRDefault="002A1804" w:rsidP="0070225B">
      <w:pPr>
        <w:jc w:val="both"/>
        <w:rPr>
          <w:color w:val="000000"/>
          <w:lang w:val="uk-UA"/>
        </w:rPr>
      </w:pPr>
      <w:r w:rsidRPr="00694109">
        <w:rPr>
          <w:sz w:val="28"/>
          <w:szCs w:val="28"/>
          <w:lang w:val="uk-UA"/>
        </w:rPr>
        <w:t>Дошкільний підрозділ</w:t>
      </w:r>
      <w:r w:rsidRPr="004F447A">
        <w:rPr>
          <w:sz w:val="28"/>
          <w:szCs w:val="28"/>
          <w:lang w:val="uk-UA"/>
        </w:rPr>
        <w:t xml:space="preserve"> забезпечує належний рівень </w:t>
      </w:r>
      <w:r w:rsidRPr="004F447A">
        <w:rPr>
          <w:spacing w:val="-1"/>
          <w:sz w:val="28"/>
          <w:szCs w:val="28"/>
          <w:lang w:val="uk-UA"/>
        </w:rPr>
        <w:t>дош</w:t>
      </w:r>
      <w:r>
        <w:rPr>
          <w:spacing w:val="-1"/>
          <w:sz w:val="28"/>
          <w:szCs w:val="28"/>
          <w:lang w:val="uk-UA"/>
        </w:rPr>
        <w:t>кільної освіти дітей віком, як правило, від 1</w:t>
      </w:r>
      <w:r w:rsidRPr="004F447A">
        <w:rPr>
          <w:spacing w:val="-1"/>
          <w:sz w:val="28"/>
          <w:szCs w:val="28"/>
          <w:lang w:val="uk-UA"/>
        </w:rPr>
        <w:t xml:space="preserve"> до 6 (7) років відповідно до вимог Базового </w:t>
      </w:r>
      <w:r w:rsidRPr="004F447A">
        <w:rPr>
          <w:sz w:val="28"/>
          <w:szCs w:val="28"/>
          <w:lang w:val="uk-UA"/>
        </w:rPr>
        <w:t>компонента дошкільної освіти.</w:t>
      </w:r>
    </w:p>
    <w:p w:rsidR="002A1804" w:rsidRPr="00DF1398" w:rsidRDefault="002A1804" w:rsidP="0070225B">
      <w:pPr>
        <w:jc w:val="both"/>
        <w:rPr>
          <w:color w:val="000000"/>
          <w:sz w:val="28"/>
          <w:szCs w:val="28"/>
          <w:lang w:val="uk-UA"/>
        </w:rPr>
      </w:pPr>
      <w:r>
        <w:rPr>
          <w:sz w:val="28"/>
          <w:szCs w:val="28"/>
          <w:lang w:val="uk-UA"/>
        </w:rPr>
        <w:t>П</w:t>
      </w:r>
      <w:r w:rsidRPr="00DF1398">
        <w:rPr>
          <w:sz w:val="28"/>
          <w:szCs w:val="28"/>
          <w:lang w:val="uk-UA"/>
        </w:rPr>
        <w:t>очаткова школа - заклад освіти I ступеня</w:t>
      </w:r>
      <w:r w:rsidRPr="00DF1398">
        <w:rPr>
          <w:color w:val="000000"/>
          <w:sz w:val="28"/>
          <w:szCs w:val="28"/>
          <w:lang w:val="uk-UA"/>
        </w:rPr>
        <w:t>(1-4 класи – термін навчання 4 роки), структурний підрозділ, що забезпечує початкову освіту;</w:t>
      </w:r>
    </w:p>
    <w:p w:rsidR="002A1804" w:rsidRPr="00DF1398" w:rsidRDefault="002A1804" w:rsidP="0070225B">
      <w:pPr>
        <w:shd w:val="clear" w:color="auto" w:fill="FFFFFF"/>
        <w:jc w:val="both"/>
        <w:textAlignment w:val="baseline"/>
        <w:rPr>
          <w:sz w:val="28"/>
          <w:szCs w:val="28"/>
          <w:lang w:val="uk-UA"/>
        </w:rPr>
      </w:pPr>
      <w:r>
        <w:rPr>
          <w:sz w:val="28"/>
          <w:szCs w:val="28"/>
          <w:lang w:val="uk-UA"/>
        </w:rPr>
        <w:t>г</w:t>
      </w:r>
      <w:r w:rsidRPr="00DF1398">
        <w:rPr>
          <w:sz w:val="28"/>
          <w:szCs w:val="28"/>
          <w:lang w:val="uk-UA"/>
        </w:rPr>
        <w:t>імназія - заклад середньої освіти II ступеня</w:t>
      </w:r>
      <w:r w:rsidRPr="00DF1398">
        <w:rPr>
          <w:color w:val="000000"/>
          <w:sz w:val="28"/>
          <w:szCs w:val="28"/>
          <w:lang w:val="uk-UA"/>
        </w:rPr>
        <w:t xml:space="preserve">(5-9 класи - термін навчання 5 років),   структурний підрозділ, що  </w:t>
      </w:r>
      <w:r w:rsidRPr="00DF1398">
        <w:rPr>
          <w:sz w:val="28"/>
          <w:szCs w:val="28"/>
          <w:lang w:val="uk-UA"/>
        </w:rPr>
        <w:t>забезпечує базову середню освіту;</w:t>
      </w:r>
      <w:r>
        <w:rPr>
          <w:sz w:val="28"/>
          <w:szCs w:val="28"/>
          <w:lang w:val="uk-UA"/>
        </w:rPr>
        <w:t>м</w:t>
      </w:r>
      <w:r w:rsidRPr="00DF1398">
        <w:rPr>
          <w:sz w:val="28"/>
          <w:szCs w:val="28"/>
          <w:lang w:val="uk-UA"/>
        </w:rPr>
        <w:t>оже бути організоване поглиблене вивчення базових дисциплін</w:t>
      </w:r>
      <w:r w:rsidRPr="00DF1398">
        <w:rPr>
          <w:color w:val="000000"/>
          <w:sz w:val="28"/>
          <w:szCs w:val="28"/>
          <w:lang w:val="uk-UA"/>
        </w:rPr>
        <w:t xml:space="preserve"> та допрофільна підготовка</w:t>
      </w:r>
      <w:r w:rsidRPr="00DF1398">
        <w:rPr>
          <w:sz w:val="28"/>
          <w:szCs w:val="28"/>
          <w:lang w:val="uk-UA"/>
        </w:rPr>
        <w:t>;</w:t>
      </w:r>
    </w:p>
    <w:p w:rsidR="002A1804" w:rsidRPr="00DF1398" w:rsidRDefault="002A1804" w:rsidP="0070225B">
      <w:pPr>
        <w:jc w:val="both"/>
        <w:rPr>
          <w:color w:val="000000"/>
          <w:sz w:val="28"/>
          <w:szCs w:val="28"/>
          <w:lang w:val="uk-UA"/>
        </w:rPr>
      </w:pPr>
      <w:r>
        <w:rPr>
          <w:sz w:val="28"/>
          <w:szCs w:val="28"/>
          <w:lang w:val="uk-UA"/>
        </w:rPr>
        <w:t>л</w:t>
      </w:r>
      <w:r w:rsidRPr="00DF1398">
        <w:rPr>
          <w:sz w:val="28"/>
          <w:szCs w:val="28"/>
          <w:lang w:val="uk-UA"/>
        </w:rPr>
        <w:t>іцей - заклад середньої освіти III ступеня</w:t>
      </w:r>
      <w:r w:rsidRPr="00DF1398">
        <w:rPr>
          <w:color w:val="000000"/>
          <w:sz w:val="28"/>
          <w:szCs w:val="28"/>
          <w:lang w:val="uk-UA"/>
        </w:rPr>
        <w:t xml:space="preserve">(10 - 11 класи - термін навчання 2 роки) </w:t>
      </w:r>
      <w:r w:rsidRPr="00DF1398">
        <w:rPr>
          <w:sz w:val="28"/>
          <w:szCs w:val="28"/>
          <w:lang w:val="uk-UA"/>
        </w:rPr>
        <w:t>з профільним навчанням.</w:t>
      </w:r>
    </w:p>
    <w:p w:rsidR="002A1804" w:rsidRPr="00694109" w:rsidRDefault="002A1804" w:rsidP="0070225B">
      <w:pPr>
        <w:ind w:firstLine="567"/>
        <w:jc w:val="both"/>
        <w:rPr>
          <w:sz w:val="28"/>
          <w:szCs w:val="28"/>
          <w:lang w:val="uk-UA"/>
        </w:rPr>
      </w:pPr>
      <w:r w:rsidRPr="00DF1398">
        <w:rPr>
          <w:sz w:val="28"/>
          <w:szCs w:val="28"/>
          <w:lang w:val="uk-UA"/>
        </w:rPr>
        <w:t>У залежності від запитів громадськості, учнів та їх</w:t>
      </w:r>
      <w:r>
        <w:rPr>
          <w:sz w:val="28"/>
          <w:szCs w:val="28"/>
          <w:lang w:val="uk-UA"/>
        </w:rPr>
        <w:t>ніх</w:t>
      </w:r>
      <w:r w:rsidRPr="00DF1398">
        <w:rPr>
          <w:sz w:val="28"/>
          <w:szCs w:val="28"/>
          <w:lang w:val="uk-UA"/>
        </w:rPr>
        <w:t xml:space="preserve"> батьків, можливостей матеріально-технічної бази, кадрового забезпечення</w:t>
      </w:r>
      <w:r>
        <w:rPr>
          <w:sz w:val="28"/>
          <w:szCs w:val="28"/>
          <w:lang w:val="uk-UA"/>
        </w:rPr>
        <w:t xml:space="preserve"> профільні предмети  можуть змінюватися.</w:t>
      </w:r>
    </w:p>
    <w:p w:rsidR="002A1804" w:rsidRPr="004D75CA" w:rsidRDefault="002A1804" w:rsidP="0070225B">
      <w:pPr>
        <w:ind w:firstLine="539"/>
        <w:jc w:val="both"/>
        <w:rPr>
          <w:color w:val="000000"/>
          <w:sz w:val="28"/>
          <w:szCs w:val="28"/>
          <w:lang w:val="uk-UA"/>
        </w:rPr>
      </w:pPr>
      <w:r w:rsidRPr="004D75CA">
        <w:rPr>
          <w:color w:val="000000"/>
          <w:lang w:val="uk-UA"/>
        </w:rPr>
        <w:t xml:space="preserve">2.7. </w:t>
      </w:r>
      <w:r w:rsidRPr="004D75CA">
        <w:rPr>
          <w:color w:val="000000"/>
          <w:sz w:val="28"/>
          <w:szCs w:val="28"/>
          <w:lang w:val="uk-UA"/>
        </w:rPr>
        <w:t xml:space="preserve">Дошкільний підрозділ розрахований на </w:t>
      </w:r>
      <w:r>
        <w:rPr>
          <w:color w:val="000000"/>
          <w:sz w:val="28"/>
          <w:szCs w:val="28"/>
          <w:lang w:val="uk-UA"/>
        </w:rPr>
        <w:t>31 місце</w:t>
      </w:r>
      <w:r w:rsidRPr="004D75CA">
        <w:rPr>
          <w:color w:val="000000"/>
          <w:sz w:val="28"/>
          <w:szCs w:val="28"/>
          <w:lang w:val="uk-UA"/>
        </w:rPr>
        <w:t>.</w:t>
      </w:r>
    </w:p>
    <w:p w:rsidR="002A1804" w:rsidRPr="004F447A" w:rsidRDefault="002A1804" w:rsidP="0070225B">
      <w:pPr>
        <w:pStyle w:val="NormalWeb"/>
        <w:spacing w:before="0" w:beforeAutospacing="0" w:after="0" w:afterAutospacing="0"/>
        <w:ind w:firstLine="539"/>
        <w:jc w:val="both"/>
        <w:rPr>
          <w:color w:val="FF6600"/>
          <w:sz w:val="28"/>
          <w:szCs w:val="28"/>
        </w:rPr>
      </w:pPr>
      <w:r w:rsidRPr="004F447A">
        <w:rPr>
          <w:sz w:val="28"/>
          <w:szCs w:val="28"/>
        </w:rPr>
        <w:t xml:space="preserve">2.8. Дошкільний підрозділ розташовано за адресою:Харківська область, </w:t>
      </w:r>
      <w:r>
        <w:rPr>
          <w:sz w:val="28"/>
          <w:szCs w:val="28"/>
        </w:rPr>
        <w:t>Лозівський район, с. Чернігівське, вул. Садова, 16.</w:t>
      </w:r>
    </w:p>
    <w:p w:rsidR="002A1804" w:rsidRPr="004F447A" w:rsidRDefault="002A1804" w:rsidP="0070225B">
      <w:pPr>
        <w:ind w:firstLine="540"/>
        <w:jc w:val="both"/>
        <w:rPr>
          <w:color w:val="FF0000"/>
          <w:sz w:val="28"/>
          <w:szCs w:val="28"/>
          <w:lang w:val="uk-UA"/>
        </w:rPr>
      </w:pPr>
      <w:r w:rsidRPr="004F447A">
        <w:rPr>
          <w:color w:val="000000"/>
          <w:sz w:val="28"/>
          <w:szCs w:val="28"/>
        </w:rPr>
        <w:t>2.9. Групи</w:t>
      </w:r>
      <w:r>
        <w:rPr>
          <w:color w:val="000000"/>
          <w:sz w:val="28"/>
          <w:szCs w:val="28"/>
          <w:lang w:val="uk-UA"/>
        </w:rPr>
        <w:t xml:space="preserve"> </w:t>
      </w:r>
      <w:r w:rsidRPr="004F447A">
        <w:rPr>
          <w:color w:val="000000"/>
          <w:sz w:val="28"/>
          <w:szCs w:val="28"/>
        </w:rPr>
        <w:t>комплектуються за різновіковими</w:t>
      </w:r>
      <w:r>
        <w:rPr>
          <w:color w:val="000000"/>
          <w:sz w:val="28"/>
          <w:szCs w:val="28"/>
          <w:lang w:val="uk-UA"/>
        </w:rPr>
        <w:t xml:space="preserve"> </w:t>
      </w:r>
      <w:r w:rsidRPr="004F447A">
        <w:rPr>
          <w:color w:val="000000"/>
          <w:sz w:val="28"/>
          <w:szCs w:val="28"/>
        </w:rPr>
        <w:t>ознаками по узгодженню</w:t>
      </w:r>
      <w:r>
        <w:rPr>
          <w:color w:val="000000"/>
          <w:sz w:val="28"/>
          <w:szCs w:val="28"/>
          <w:lang w:val="uk-UA"/>
        </w:rPr>
        <w:t xml:space="preserve"> </w:t>
      </w:r>
      <w:r w:rsidRPr="004F447A">
        <w:rPr>
          <w:color w:val="000000"/>
          <w:sz w:val="28"/>
          <w:szCs w:val="28"/>
          <w:lang w:val="uk-UA"/>
        </w:rPr>
        <w:t>з відповідним органом охорони здоров</w:t>
      </w:r>
      <w:r w:rsidRPr="004F447A">
        <w:rPr>
          <w:color w:val="000000"/>
          <w:sz w:val="28"/>
          <w:szCs w:val="28"/>
        </w:rPr>
        <w:t>’</w:t>
      </w:r>
      <w:r w:rsidRPr="004F447A">
        <w:rPr>
          <w:color w:val="000000"/>
          <w:sz w:val="28"/>
          <w:szCs w:val="28"/>
          <w:lang w:val="uk-UA"/>
        </w:rPr>
        <w:t>я</w:t>
      </w:r>
      <w:r w:rsidRPr="004F447A">
        <w:rPr>
          <w:sz w:val="28"/>
          <w:szCs w:val="28"/>
          <w:lang w:val="uk-UA"/>
        </w:rPr>
        <w:t>.</w:t>
      </w:r>
    </w:p>
    <w:p w:rsidR="002A1804" w:rsidRPr="004F447A" w:rsidRDefault="002A1804" w:rsidP="0070225B">
      <w:pPr>
        <w:pStyle w:val="NormalWeb"/>
        <w:spacing w:before="0" w:beforeAutospacing="0" w:after="0" w:afterAutospacing="0"/>
        <w:ind w:firstLine="539"/>
        <w:jc w:val="both"/>
        <w:rPr>
          <w:color w:val="000000"/>
          <w:sz w:val="28"/>
          <w:szCs w:val="28"/>
        </w:rPr>
      </w:pPr>
      <w:r w:rsidRPr="004F447A">
        <w:rPr>
          <w:color w:val="000000"/>
          <w:sz w:val="28"/>
          <w:szCs w:val="28"/>
        </w:rPr>
        <w:t>2.10. У дошкільному підрозділі можуть функціонувати різні типи груп,   які утворюються за рішенням Лозівської міської ради.</w:t>
      </w:r>
    </w:p>
    <w:p w:rsidR="002A1804" w:rsidRPr="004F447A" w:rsidRDefault="002A1804" w:rsidP="0070225B">
      <w:pPr>
        <w:pStyle w:val="NormalWeb"/>
        <w:spacing w:before="0" w:beforeAutospacing="0" w:after="0" w:afterAutospacing="0"/>
        <w:ind w:firstLine="539"/>
        <w:jc w:val="both"/>
        <w:rPr>
          <w:color w:val="000000"/>
          <w:sz w:val="28"/>
          <w:szCs w:val="28"/>
        </w:rPr>
      </w:pPr>
      <w:r w:rsidRPr="004F447A">
        <w:rPr>
          <w:color w:val="000000"/>
          <w:sz w:val="28"/>
          <w:szCs w:val="28"/>
        </w:rPr>
        <w:t>2.11. Дошкільний підрозділ може мати групи з денним, короткотривалим до 4 годин утримання режимом перебування дітей, що визначається Управлінням освіти, молоді та спорту  Лозівської міської ради.</w:t>
      </w:r>
    </w:p>
    <w:p w:rsidR="002A1804" w:rsidRPr="00561407" w:rsidRDefault="002A1804" w:rsidP="0070225B">
      <w:pPr>
        <w:pStyle w:val="NormalWeb"/>
        <w:spacing w:before="0" w:beforeAutospacing="0" w:after="0" w:afterAutospacing="0"/>
        <w:ind w:firstLine="539"/>
        <w:jc w:val="both"/>
        <w:rPr>
          <w:b/>
          <w:sz w:val="28"/>
          <w:szCs w:val="28"/>
        </w:rPr>
      </w:pPr>
      <w:r w:rsidRPr="004F447A">
        <w:rPr>
          <w:color w:val="000000"/>
          <w:sz w:val="28"/>
          <w:szCs w:val="28"/>
        </w:rPr>
        <w:t xml:space="preserve">2.12. Наповнюваність груп у дошкільному підрозділі </w:t>
      </w:r>
      <w:r>
        <w:rPr>
          <w:color w:val="000000"/>
          <w:sz w:val="28"/>
          <w:szCs w:val="28"/>
        </w:rPr>
        <w:t xml:space="preserve">закладу освіти </w:t>
      </w:r>
      <w:r w:rsidRPr="004F447A">
        <w:rPr>
          <w:sz w:val="28"/>
          <w:szCs w:val="28"/>
        </w:rPr>
        <w:t>формується згідно з чинними законодавчими актами</w:t>
      </w:r>
      <w:r w:rsidRPr="004F447A">
        <w:rPr>
          <w:b/>
          <w:sz w:val="28"/>
          <w:szCs w:val="28"/>
        </w:rPr>
        <w:t>.</w:t>
      </w:r>
    </w:p>
    <w:p w:rsidR="002A1804" w:rsidRPr="00F93E38" w:rsidRDefault="002A1804" w:rsidP="0070225B">
      <w:pPr>
        <w:pStyle w:val="ListParagraph"/>
        <w:tabs>
          <w:tab w:val="left" w:pos="567"/>
          <w:tab w:val="left" w:pos="709"/>
          <w:tab w:val="left" w:pos="1253"/>
        </w:tabs>
        <w:ind w:left="0"/>
        <w:jc w:val="both"/>
        <w:rPr>
          <w:sz w:val="28"/>
          <w:szCs w:val="28"/>
          <w:lang w:val="uk-UA"/>
        </w:rPr>
      </w:pPr>
      <w:r>
        <w:rPr>
          <w:sz w:val="28"/>
          <w:szCs w:val="28"/>
          <w:lang w:val="uk-UA"/>
        </w:rPr>
        <w:t xml:space="preserve">        2.13</w:t>
      </w:r>
      <w:r w:rsidRPr="00F93E38">
        <w:rPr>
          <w:sz w:val="28"/>
          <w:szCs w:val="28"/>
          <w:lang w:val="uk-UA"/>
        </w:rPr>
        <w:t>. У закладі освіти можуть діяти:</w:t>
      </w:r>
    </w:p>
    <w:p w:rsidR="002A1804" w:rsidRPr="00772A53" w:rsidRDefault="002A1804" w:rsidP="0070225B">
      <w:pPr>
        <w:shd w:val="clear" w:color="auto" w:fill="FFFFFF"/>
        <w:autoSpaceDE w:val="0"/>
        <w:autoSpaceDN w:val="0"/>
        <w:adjustRightInd w:val="0"/>
        <w:ind w:left="360"/>
        <w:jc w:val="both"/>
        <w:rPr>
          <w:sz w:val="28"/>
          <w:szCs w:val="28"/>
          <w:lang w:val="uk-UA"/>
        </w:rPr>
      </w:pPr>
      <w:r w:rsidRPr="00772A53">
        <w:rPr>
          <w:sz w:val="28"/>
          <w:szCs w:val="28"/>
          <w:lang w:val="uk-UA"/>
        </w:rPr>
        <w:t>органи самоврядування працівників закладу освіти;</w:t>
      </w:r>
    </w:p>
    <w:p w:rsidR="002A1804" w:rsidRPr="00772A53" w:rsidRDefault="002A1804" w:rsidP="0070225B">
      <w:pPr>
        <w:shd w:val="clear" w:color="auto" w:fill="FFFFFF"/>
        <w:autoSpaceDE w:val="0"/>
        <w:autoSpaceDN w:val="0"/>
        <w:adjustRightInd w:val="0"/>
        <w:ind w:left="360"/>
        <w:jc w:val="both"/>
        <w:rPr>
          <w:sz w:val="28"/>
          <w:szCs w:val="28"/>
          <w:lang w:val="uk-UA"/>
        </w:rPr>
      </w:pPr>
      <w:r w:rsidRPr="00772A53">
        <w:rPr>
          <w:sz w:val="28"/>
          <w:szCs w:val="28"/>
          <w:lang w:val="uk-UA"/>
        </w:rPr>
        <w:t>органи самоврядування здобувачів освіти;</w:t>
      </w:r>
    </w:p>
    <w:p w:rsidR="002A1804" w:rsidRPr="00772A53" w:rsidRDefault="002A1804" w:rsidP="0070225B">
      <w:pPr>
        <w:shd w:val="clear" w:color="auto" w:fill="FFFFFF"/>
        <w:autoSpaceDE w:val="0"/>
        <w:autoSpaceDN w:val="0"/>
        <w:adjustRightInd w:val="0"/>
        <w:ind w:left="360"/>
        <w:jc w:val="both"/>
        <w:rPr>
          <w:sz w:val="28"/>
          <w:szCs w:val="28"/>
          <w:lang w:val="uk-UA"/>
        </w:rPr>
      </w:pPr>
      <w:r w:rsidRPr="00772A53">
        <w:rPr>
          <w:sz w:val="28"/>
          <w:szCs w:val="28"/>
          <w:lang w:val="uk-UA"/>
        </w:rPr>
        <w:t>органи батьківського самоврядування;</w:t>
      </w:r>
    </w:p>
    <w:p w:rsidR="002A1804" w:rsidRPr="00772A53" w:rsidRDefault="002A1804" w:rsidP="0070225B">
      <w:pPr>
        <w:shd w:val="clear" w:color="auto" w:fill="FFFFFF"/>
        <w:autoSpaceDE w:val="0"/>
        <w:autoSpaceDN w:val="0"/>
        <w:adjustRightInd w:val="0"/>
        <w:ind w:left="360"/>
        <w:jc w:val="both"/>
        <w:rPr>
          <w:sz w:val="28"/>
          <w:szCs w:val="28"/>
          <w:lang w:val="uk-UA"/>
        </w:rPr>
      </w:pPr>
      <w:r w:rsidRPr="00772A53">
        <w:rPr>
          <w:sz w:val="28"/>
          <w:szCs w:val="28"/>
          <w:lang w:val="uk-UA"/>
        </w:rPr>
        <w:t>інші органи громадського самоврядування учасників освітнього процесу.</w:t>
      </w:r>
    </w:p>
    <w:p w:rsidR="002A1804" w:rsidRPr="00F93E38" w:rsidRDefault="002A1804" w:rsidP="0070225B">
      <w:pPr>
        <w:shd w:val="clear" w:color="auto" w:fill="FFFFFF"/>
        <w:autoSpaceDE w:val="0"/>
        <w:autoSpaceDN w:val="0"/>
        <w:adjustRightInd w:val="0"/>
        <w:ind w:firstLine="360"/>
        <w:jc w:val="both"/>
        <w:rPr>
          <w:sz w:val="28"/>
          <w:szCs w:val="28"/>
          <w:lang w:val="uk-UA"/>
        </w:rPr>
      </w:pPr>
      <w:r w:rsidRPr="00531306">
        <w:rPr>
          <w:sz w:val="28"/>
          <w:szCs w:val="28"/>
          <w:lang w:val="uk-UA"/>
        </w:rPr>
        <w:t xml:space="preserve">Вищим колегіальним органом громадського самоврядування </w:t>
      </w:r>
      <w:r>
        <w:rPr>
          <w:sz w:val="28"/>
          <w:szCs w:val="28"/>
          <w:lang w:val="uk-UA"/>
        </w:rPr>
        <w:t xml:space="preserve">ліцею </w:t>
      </w:r>
      <w:r w:rsidRPr="00531306">
        <w:rPr>
          <w:sz w:val="28"/>
          <w:szCs w:val="28"/>
          <w:lang w:val="uk-UA"/>
        </w:rPr>
        <w:t xml:space="preserve"> є загальні збори (конференція) колективу закладу освіти.</w:t>
      </w:r>
    </w:p>
    <w:p w:rsidR="002A1804" w:rsidRPr="00F93E38" w:rsidRDefault="002A1804" w:rsidP="0070225B">
      <w:pPr>
        <w:shd w:val="clear" w:color="auto" w:fill="FFFFFF"/>
        <w:autoSpaceDE w:val="0"/>
        <w:autoSpaceDN w:val="0"/>
        <w:adjustRightInd w:val="0"/>
        <w:jc w:val="both"/>
        <w:rPr>
          <w:sz w:val="28"/>
          <w:szCs w:val="28"/>
          <w:lang w:val="uk-UA"/>
        </w:rPr>
      </w:pPr>
      <w:r>
        <w:rPr>
          <w:spacing w:val="-1"/>
          <w:sz w:val="28"/>
          <w:szCs w:val="28"/>
          <w:lang w:val="uk-UA"/>
        </w:rPr>
        <w:t xml:space="preserve">           2.14</w:t>
      </w:r>
      <w:r w:rsidRPr="00F93E38">
        <w:rPr>
          <w:spacing w:val="-1"/>
          <w:sz w:val="28"/>
          <w:szCs w:val="28"/>
          <w:lang w:val="uk-UA"/>
        </w:rPr>
        <w:t>.</w:t>
      </w:r>
      <w:r w:rsidRPr="00F93E38">
        <w:rPr>
          <w:sz w:val="28"/>
          <w:szCs w:val="28"/>
          <w:lang w:val="uk-UA"/>
        </w:rPr>
        <w:tab/>
        <w:t xml:space="preserve">Медичне обслуговування </w:t>
      </w:r>
      <w:r w:rsidRPr="004D75CA">
        <w:rPr>
          <w:color w:val="000000"/>
          <w:sz w:val="28"/>
          <w:szCs w:val="28"/>
          <w:lang w:val="uk-UA"/>
        </w:rPr>
        <w:t>дітей та учнів</w:t>
      </w:r>
      <w:r w:rsidRPr="00F93E38">
        <w:rPr>
          <w:sz w:val="28"/>
          <w:szCs w:val="28"/>
          <w:lang w:val="uk-UA"/>
        </w:rPr>
        <w:t xml:space="preserve"> та відповідні умови організації забезпечуються засновником і здійснюються територіальною медичною установою. У разі відсутності у штаті посад медичних працівників медичне обслуговування здійснюють медичні працівники дитячих лікувально-профілактичних закладів за територіальним принципом.</w:t>
      </w:r>
    </w:p>
    <w:p w:rsidR="002A1804" w:rsidRPr="00F93E38" w:rsidRDefault="002A1804" w:rsidP="0070225B">
      <w:pPr>
        <w:shd w:val="clear" w:color="auto" w:fill="FFFFFF"/>
        <w:autoSpaceDE w:val="0"/>
        <w:autoSpaceDN w:val="0"/>
        <w:adjustRightInd w:val="0"/>
        <w:ind w:firstLine="540"/>
        <w:jc w:val="both"/>
        <w:rPr>
          <w:sz w:val="28"/>
          <w:szCs w:val="28"/>
          <w:lang w:val="uk-UA"/>
        </w:rPr>
      </w:pPr>
      <w:r w:rsidRPr="00F93E38">
        <w:rPr>
          <w:sz w:val="28"/>
          <w:szCs w:val="28"/>
          <w:lang w:val="uk-UA"/>
        </w:rPr>
        <w:t xml:space="preserve">Медичне обслуговування дітей здійснюється на безоплатній основі спеціальними територіальними медичними установами. </w:t>
      </w:r>
    </w:p>
    <w:p w:rsidR="002A1804" w:rsidRPr="00F93E38" w:rsidRDefault="002A1804" w:rsidP="0070225B">
      <w:pPr>
        <w:ind w:firstLine="540"/>
        <w:jc w:val="both"/>
        <w:rPr>
          <w:sz w:val="28"/>
          <w:szCs w:val="28"/>
          <w:lang w:val="uk-UA"/>
        </w:rPr>
      </w:pPr>
      <w:r w:rsidRPr="00F93E38">
        <w:rPr>
          <w:sz w:val="28"/>
          <w:szCs w:val="28"/>
          <w:lang w:val="uk-UA"/>
        </w:rPr>
        <w:t>Медичний персонал здійснює профілактичні заходи, в тому числі проведення обов’язкових медичних   оглядів, контроль за станом здоров’я, фізичним розвитком дитини, організацією фізичного виховання, загартування, дотриманням санітарно-гігієнічних норм та правил, режимом та якістю харчування.</w:t>
      </w:r>
    </w:p>
    <w:p w:rsidR="002A1804" w:rsidRPr="00F93E38" w:rsidRDefault="002A1804" w:rsidP="0070225B">
      <w:pPr>
        <w:shd w:val="clear" w:color="auto" w:fill="FFFFFF"/>
        <w:tabs>
          <w:tab w:val="left" w:pos="648"/>
        </w:tabs>
        <w:spacing w:line="326" w:lineRule="exact"/>
        <w:ind w:firstLine="540"/>
        <w:jc w:val="both"/>
        <w:rPr>
          <w:spacing w:val="-13"/>
          <w:sz w:val="28"/>
          <w:szCs w:val="28"/>
          <w:lang w:val="uk-UA"/>
        </w:rPr>
      </w:pPr>
      <w:r>
        <w:rPr>
          <w:spacing w:val="-2"/>
          <w:sz w:val="28"/>
          <w:szCs w:val="28"/>
          <w:lang w:val="uk-UA"/>
        </w:rPr>
        <w:t>2.15</w:t>
      </w:r>
      <w:r w:rsidRPr="00F93E38">
        <w:rPr>
          <w:spacing w:val="-2"/>
          <w:sz w:val="28"/>
          <w:szCs w:val="28"/>
          <w:lang w:val="uk-UA"/>
        </w:rPr>
        <w:t>. Взаємовідносини закладу освіти з юридичними і фі</w:t>
      </w:r>
      <w:r w:rsidRPr="00F93E38">
        <w:rPr>
          <w:sz w:val="28"/>
          <w:szCs w:val="28"/>
          <w:lang w:val="uk-UA"/>
        </w:rPr>
        <w:t>зичними особами визначаються угодами, що укладені між ними, згідно з чинним законодавством України.</w:t>
      </w:r>
    </w:p>
    <w:p w:rsidR="002A1804" w:rsidRPr="004F447A" w:rsidRDefault="002A1804" w:rsidP="0070225B">
      <w:pPr>
        <w:widowControl w:val="0"/>
        <w:autoSpaceDE w:val="0"/>
        <w:autoSpaceDN w:val="0"/>
        <w:jc w:val="center"/>
        <w:rPr>
          <w:b/>
          <w:sz w:val="28"/>
          <w:szCs w:val="28"/>
          <w:lang w:val="uk-UA"/>
        </w:rPr>
      </w:pPr>
      <w:r w:rsidRPr="004F447A">
        <w:rPr>
          <w:b/>
          <w:sz w:val="28"/>
          <w:szCs w:val="28"/>
          <w:lang w:val="uk-UA"/>
        </w:rPr>
        <w:t>РОЗДІЛ   ІІІ</w:t>
      </w:r>
    </w:p>
    <w:p w:rsidR="002A1804" w:rsidRPr="004F447A" w:rsidRDefault="002A1804" w:rsidP="0070225B">
      <w:pPr>
        <w:shd w:val="clear" w:color="auto" w:fill="FFFFFF"/>
        <w:tabs>
          <w:tab w:val="left" w:pos="1260"/>
        </w:tabs>
        <w:autoSpaceDE w:val="0"/>
        <w:autoSpaceDN w:val="0"/>
        <w:adjustRightInd w:val="0"/>
        <w:jc w:val="center"/>
        <w:rPr>
          <w:b/>
          <w:caps/>
          <w:sz w:val="28"/>
          <w:szCs w:val="28"/>
          <w:lang w:val="uk-UA"/>
        </w:rPr>
      </w:pPr>
      <w:r w:rsidRPr="004F447A">
        <w:rPr>
          <w:b/>
          <w:sz w:val="28"/>
          <w:szCs w:val="28"/>
          <w:lang w:val="uk-UA"/>
        </w:rPr>
        <w:t xml:space="preserve">ОРГАНІЗАЦІЯ ДІЯЛЬНОСТІ </w:t>
      </w:r>
    </w:p>
    <w:p w:rsidR="002A1804" w:rsidRPr="003858C0" w:rsidRDefault="002A1804" w:rsidP="0070225B">
      <w:pPr>
        <w:shd w:val="clear" w:color="auto" w:fill="FFFFFF"/>
        <w:spacing w:line="322" w:lineRule="exact"/>
        <w:ind w:firstLine="540"/>
        <w:jc w:val="both"/>
        <w:rPr>
          <w:sz w:val="28"/>
          <w:szCs w:val="28"/>
          <w:lang w:val="uk-UA"/>
        </w:rPr>
      </w:pPr>
      <w:r w:rsidRPr="004F447A">
        <w:rPr>
          <w:color w:val="000000"/>
          <w:spacing w:val="-10"/>
          <w:sz w:val="28"/>
          <w:szCs w:val="28"/>
          <w:lang w:val="uk-UA"/>
        </w:rPr>
        <w:t xml:space="preserve">3.1. </w:t>
      </w:r>
      <w:r>
        <w:rPr>
          <w:sz w:val="28"/>
          <w:szCs w:val="28"/>
          <w:lang w:val="uk-UA"/>
        </w:rPr>
        <w:t>З</w:t>
      </w:r>
      <w:r w:rsidRPr="004F447A">
        <w:rPr>
          <w:sz w:val="28"/>
          <w:szCs w:val="28"/>
          <w:lang w:val="uk-UA"/>
        </w:rPr>
        <w:t xml:space="preserve">аклад </w:t>
      </w:r>
      <w:r>
        <w:rPr>
          <w:sz w:val="28"/>
          <w:szCs w:val="28"/>
          <w:lang w:val="uk-UA"/>
        </w:rPr>
        <w:t xml:space="preserve">освіти </w:t>
      </w:r>
      <w:r w:rsidRPr="004F447A">
        <w:rPr>
          <w:sz w:val="28"/>
          <w:szCs w:val="28"/>
          <w:lang w:val="uk-UA"/>
        </w:rPr>
        <w:t xml:space="preserve">планує свою роботу самостійно відповідно до </w:t>
      </w:r>
      <w:r w:rsidRPr="003858C0">
        <w:rPr>
          <w:sz w:val="28"/>
          <w:szCs w:val="28"/>
          <w:lang w:val="uk-UA"/>
        </w:rPr>
        <w:t xml:space="preserve">освітньої програми, яка  схвалюється педагогічною радою закладу освіти та затверджується керівником.Освітня програма може бути розроблена для одного і для декількох рівнів освіти (наскрізна освітня програма). </w:t>
      </w:r>
    </w:p>
    <w:p w:rsidR="002A1804" w:rsidRPr="004D75CA" w:rsidRDefault="002A1804" w:rsidP="0070225B">
      <w:pPr>
        <w:pStyle w:val="NormalWeb"/>
        <w:spacing w:before="0" w:beforeAutospacing="0" w:after="0" w:afterAutospacing="0"/>
        <w:ind w:firstLine="539"/>
        <w:jc w:val="both"/>
        <w:rPr>
          <w:color w:val="000000"/>
          <w:sz w:val="28"/>
          <w:szCs w:val="28"/>
          <w:shd w:val="clear" w:color="auto" w:fill="FFFFFF"/>
        </w:rPr>
      </w:pPr>
      <w:r w:rsidRPr="004F447A">
        <w:rPr>
          <w:color w:val="000000"/>
          <w:sz w:val="28"/>
          <w:szCs w:val="28"/>
        </w:rPr>
        <w:t xml:space="preserve">3.2. </w:t>
      </w:r>
      <w:r w:rsidRPr="004D75CA">
        <w:rPr>
          <w:color w:val="000000"/>
          <w:sz w:val="28"/>
          <w:szCs w:val="28"/>
        </w:rPr>
        <w:t xml:space="preserve">Порядок  </w:t>
      </w:r>
      <w:r w:rsidRPr="004D75CA">
        <w:rPr>
          <w:color w:val="000000"/>
          <w:sz w:val="28"/>
          <w:szCs w:val="28"/>
          <w:shd w:val="clear" w:color="auto" w:fill="FFFFFF"/>
        </w:rPr>
        <w:t xml:space="preserve">зарахування, відрахування та переведення </w:t>
      </w:r>
      <w:r w:rsidRPr="004D75CA">
        <w:rPr>
          <w:color w:val="000000"/>
          <w:sz w:val="28"/>
          <w:szCs w:val="28"/>
        </w:rPr>
        <w:t>дитини</w:t>
      </w:r>
      <w:r>
        <w:rPr>
          <w:color w:val="000000"/>
          <w:sz w:val="28"/>
          <w:szCs w:val="28"/>
          <w:shd w:val="clear" w:color="auto" w:fill="FFFFFF"/>
        </w:rPr>
        <w:t xml:space="preserve">у дошкільному підрозділі </w:t>
      </w:r>
      <w:r w:rsidRPr="004D75CA">
        <w:rPr>
          <w:color w:val="000000"/>
          <w:sz w:val="28"/>
          <w:szCs w:val="28"/>
          <w:shd w:val="clear" w:color="auto" w:fill="FFFFFF"/>
        </w:rPr>
        <w:t xml:space="preserve">здійснюється керівником </w:t>
      </w:r>
      <w:r w:rsidRPr="004D75CA">
        <w:rPr>
          <w:color w:val="000000"/>
          <w:sz w:val="28"/>
          <w:szCs w:val="28"/>
        </w:rPr>
        <w:t xml:space="preserve">упродовж календарного року на вільні місця </w:t>
      </w:r>
      <w:r w:rsidRPr="004D75CA">
        <w:rPr>
          <w:color w:val="000000"/>
          <w:sz w:val="28"/>
          <w:szCs w:val="28"/>
          <w:shd w:val="clear" w:color="auto" w:fill="FFFFFF"/>
        </w:rPr>
        <w:t>на підставі заяви одного з батьків дитини (осіб, які їх замінюють), поданої особисто та за встановленою формою. До заяви мають бути додані копія свідоцтва про народження дитини, медична довідка з висновком та рекомендацією лікаря – педіатра або сімейного лікаря закладу охорони здоров’я, в якому спостерігається дитина, із зазначенням того, що вона здорова і може відвідувати заклад дошкільної освіти, «Карти профілактичних щеплень» (форма № 063/о).</w:t>
      </w:r>
    </w:p>
    <w:p w:rsidR="002A1804" w:rsidRPr="004D75CA" w:rsidRDefault="002A1804" w:rsidP="0096214C">
      <w:pPr>
        <w:ind w:firstLine="568"/>
        <w:jc w:val="both"/>
        <w:rPr>
          <w:color w:val="000000"/>
          <w:sz w:val="28"/>
          <w:szCs w:val="28"/>
          <w:shd w:val="clear" w:color="auto" w:fill="FFFFFF"/>
          <w:lang w:val="uk-UA" w:eastAsia="uk-UA"/>
        </w:rPr>
      </w:pPr>
      <w:r w:rsidRPr="004D75CA">
        <w:rPr>
          <w:color w:val="000000"/>
          <w:sz w:val="28"/>
          <w:szCs w:val="28"/>
          <w:shd w:val="clear" w:color="auto" w:fill="FFFFFF"/>
          <w:lang w:val="uk-UA" w:eastAsia="uk-UA"/>
        </w:rPr>
        <w:t>Зарахування дітей до інклюзивних груп здійснюєть</w:t>
      </w:r>
      <w:r>
        <w:rPr>
          <w:color w:val="000000"/>
          <w:sz w:val="28"/>
          <w:szCs w:val="28"/>
          <w:shd w:val="clear" w:color="auto" w:fill="FFFFFF"/>
          <w:lang w:val="uk-UA" w:eastAsia="uk-UA"/>
        </w:rPr>
        <w:t xml:space="preserve">ся керівником закладу </w:t>
      </w:r>
      <w:r w:rsidRPr="004D75CA">
        <w:rPr>
          <w:color w:val="000000"/>
          <w:sz w:val="28"/>
          <w:szCs w:val="28"/>
          <w:shd w:val="clear" w:color="auto" w:fill="FFFFFF"/>
          <w:lang w:val="uk-UA" w:eastAsia="uk-UA"/>
        </w:rPr>
        <w:t xml:space="preserve"> освіти на підставі заяви батьків(осіб, які їх замінюють), копії свідоцтва про народження дитини, медичної довідки лікаря – педіатра або сімейного лікаря закладу охорони здоров’я, в якому спостерігається дитина, із зазначенням того, що вона здорова і може відвідувати заклад дошкільної освіти, «Карти профілактичних щеплень» (форма № 063/о).</w:t>
      </w:r>
    </w:p>
    <w:p w:rsidR="002A1804" w:rsidRPr="004D75CA" w:rsidRDefault="002A1804" w:rsidP="0096214C">
      <w:pPr>
        <w:ind w:firstLine="568"/>
        <w:jc w:val="both"/>
        <w:rPr>
          <w:color w:val="000000"/>
          <w:sz w:val="28"/>
          <w:szCs w:val="28"/>
          <w:lang w:val="uk-UA"/>
        </w:rPr>
      </w:pPr>
      <w:r w:rsidRPr="004D75CA">
        <w:rPr>
          <w:color w:val="000000"/>
          <w:sz w:val="28"/>
          <w:szCs w:val="28"/>
          <w:shd w:val="clear" w:color="auto" w:fill="FFFFFF"/>
          <w:lang w:val="uk-UA" w:eastAsia="uk-UA"/>
        </w:rPr>
        <w:t xml:space="preserve"> Для  дітей з особливими потребами додатково подається висновок інклюзивно-ресурсного центру</w:t>
      </w:r>
      <w:r w:rsidRPr="004D75CA">
        <w:rPr>
          <w:color w:val="000000"/>
          <w:sz w:val="28"/>
          <w:szCs w:val="28"/>
          <w:lang w:val="uk-UA"/>
        </w:rPr>
        <w:t xml:space="preserve"> про комплексну психолого-педагогічну оцінку розвитку дитини.</w:t>
      </w:r>
    </w:p>
    <w:p w:rsidR="002A1804" w:rsidRPr="004D75CA" w:rsidRDefault="002A1804" w:rsidP="0096214C">
      <w:pPr>
        <w:jc w:val="both"/>
        <w:rPr>
          <w:color w:val="000000"/>
          <w:sz w:val="28"/>
          <w:szCs w:val="28"/>
          <w:lang w:val="uk-UA"/>
        </w:rPr>
      </w:pPr>
      <w:r w:rsidRPr="004D75CA">
        <w:rPr>
          <w:color w:val="000000"/>
          <w:sz w:val="28"/>
          <w:szCs w:val="28"/>
          <w:lang w:val="uk-UA"/>
        </w:rPr>
        <w:t xml:space="preserve"> 3.3. За дитиною зберігається місце у закладі дошкільної освіти у разі її хвороби, карантину, санаторного лікування, на час відпустки батьків або осіб, які їх замінюють, а також в канікулярний та літній оздоровчий період.</w:t>
      </w:r>
    </w:p>
    <w:p w:rsidR="002A1804" w:rsidRPr="004D75CA" w:rsidRDefault="002A1804" w:rsidP="0096214C">
      <w:pPr>
        <w:ind w:firstLine="568"/>
        <w:jc w:val="both"/>
        <w:rPr>
          <w:color w:val="000000"/>
          <w:sz w:val="28"/>
          <w:szCs w:val="28"/>
          <w:lang w:val="uk-UA"/>
        </w:rPr>
      </w:pPr>
      <w:r w:rsidRPr="004D75CA">
        <w:rPr>
          <w:color w:val="000000"/>
          <w:sz w:val="28"/>
          <w:szCs w:val="28"/>
          <w:lang w:val="uk-UA"/>
        </w:rPr>
        <w:t xml:space="preserve">3.4. Відрахування дітей з закладу дошкільної освіти може здійснюватися: </w:t>
      </w:r>
    </w:p>
    <w:p w:rsidR="002A1804" w:rsidRPr="004D75CA" w:rsidRDefault="002A1804" w:rsidP="0096214C">
      <w:pPr>
        <w:ind w:firstLine="568"/>
        <w:jc w:val="both"/>
        <w:textAlignment w:val="baseline"/>
        <w:rPr>
          <w:color w:val="000000"/>
          <w:sz w:val="28"/>
          <w:szCs w:val="28"/>
          <w:lang w:val="uk-UA" w:eastAsia="uk-UA"/>
        </w:rPr>
      </w:pPr>
      <w:r w:rsidRPr="004D75CA">
        <w:rPr>
          <w:color w:val="000000"/>
          <w:sz w:val="28"/>
          <w:szCs w:val="28"/>
          <w:lang w:val="uk-UA" w:eastAsia="uk-UA"/>
        </w:rPr>
        <w:t>1) за заявою батьків дитини;</w:t>
      </w:r>
    </w:p>
    <w:p w:rsidR="002A1804" w:rsidRPr="004D75CA" w:rsidRDefault="002A1804" w:rsidP="0096214C">
      <w:pPr>
        <w:tabs>
          <w:tab w:val="num" w:pos="426"/>
        </w:tabs>
        <w:ind w:firstLine="568"/>
        <w:jc w:val="both"/>
        <w:rPr>
          <w:color w:val="000000"/>
          <w:sz w:val="28"/>
          <w:szCs w:val="28"/>
          <w:lang w:val="uk-UA" w:eastAsia="uk-UA"/>
        </w:rPr>
      </w:pPr>
      <w:r w:rsidRPr="004D75CA">
        <w:rPr>
          <w:color w:val="000000"/>
          <w:sz w:val="28"/>
          <w:szCs w:val="28"/>
          <w:lang w:val="uk-UA" w:eastAsia="uk-UA"/>
        </w:rPr>
        <w:t>2) у випадку досягнення дитиною 7 років – у вихованців закладів загального типу та 8 років – у вихованців закладів компенсуючого типу  (відраховуються з 1 вересня поточного року);</w:t>
      </w:r>
    </w:p>
    <w:p w:rsidR="002A1804" w:rsidRPr="004D75CA" w:rsidRDefault="002A1804" w:rsidP="0096214C">
      <w:pPr>
        <w:tabs>
          <w:tab w:val="num" w:pos="426"/>
        </w:tabs>
        <w:ind w:firstLine="568"/>
        <w:jc w:val="both"/>
        <w:rPr>
          <w:color w:val="000000"/>
          <w:sz w:val="28"/>
          <w:szCs w:val="28"/>
          <w:lang w:val="uk-UA" w:eastAsia="uk-UA"/>
        </w:rPr>
      </w:pPr>
      <w:r w:rsidRPr="004D75CA">
        <w:rPr>
          <w:color w:val="000000"/>
          <w:sz w:val="28"/>
          <w:szCs w:val="28"/>
          <w:lang w:val="uk-UA" w:eastAsia="uk-UA"/>
        </w:rPr>
        <w:t>3) у випадку зарахування дитини до закладу загальної середньої освіти (відраховується за згодою батьків з 1 вересня поточного року) для здобуття початкової освіти;</w:t>
      </w:r>
    </w:p>
    <w:p w:rsidR="002A1804" w:rsidRPr="004D75CA" w:rsidRDefault="002A1804" w:rsidP="0096214C">
      <w:pPr>
        <w:tabs>
          <w:tab w:val="num" w:pos="426"/>
        </w:tabs>
        <w:ind w:firstLine="568"/>
        <w:jc w:val="both"/>
        <w:rPr>
          <w:color w:val="000000"/>
          <w:sz w:val="28"/>
          <w:szCs w:val="28"/>
          <w:lang w:val="uk-UA" w:eastAsia="uk-UA"/>
        </w:rPr>
      </w:pPr>
      <w:r w:rsidRPr="004D75CA">
        <w:rPr>
          <w:color w:val="000000"/>
          <w:sz w:val="28"/>
          <w:szCs w:val="28"/>
          <w:lang w:val="uk-UA" w:eastAsia="uk-UA"/>
        </w:rPr>
        <w:t>4) у випадку переведення дитини до іншого закладу освіти;</w:t>
      </w:r>
    </w:p>
    <w:p w:rsidR="002A1804" w:rsidRPr="004D75CA" w:rsidRDefault="002A1804" w:rsidP="0096214C">
      <w:pPr>
        <w:tabs>
          <w:tab w:val="num" w:pos="426"/>
        </w:tabs>
        <w:ind w:firstLine="568"/>
        <w:jc w:val="both"/>
        <w:rPr>
          <w:color w:val="000000"/>
          <w:sz w:val="28"/>
          <w:szCs w:val="28"/>
          <w:lang w:val="uk-UA" w:eastAsia="uk-UA"/>
        </w:rPr>
      </w:pPr>
      <w:r w:rsidRPr="004D75CA">
        <w:rPr>
          <w:color w:val="000000"/>
          <w:sz w:val="28"/>
          <w:szCs w:val="28"/>
          <w:lang w:val="uk-UA" w:eastAsia="uk-UA"/>
        </w:rPr>
        <w:t>5) у разі несплати батьками за харчування дитини у закладі освіти протягом двох місяців;</w:t>
      </w:r>
    </w:p>
    <w:p w:rsidR="002A1804" w:rsidRPr="004D75CA" w:rsidRDefault="002A1804" w:rsidP="0096214C">
      <w:pPr>
        <w:tabs>
          <w:tab w:val="num" w:pos="426"/>
        </w:tabs>
        <w:ind w:firstLine="568"/>
        <w:jc w:val="both"/>
        <w:rPr>
          <w:color w:val="000000"/>
          <w:sz w:val="28"/>
          <w:szCs w:val="28"/>
          <w:lang w:val="uk-UA" w:eastAsia="uk-UA"/>
        </w:rPr>
      </w:pPr>
      <w:r w:rsidRPr="004D75CA">
        <w:rPr>
          <w:color w:val="000000"/>
          <w:sz w:val="28"/>
          <w:szCs w:val="28"/>
          <w:lang w:val="uk-UA" w:eastAsia="uk-UA"/>
        </w:rPr>
        <w:t>6) на підставі медичних протипоказань для подальшого перебування дитини у закладі освіти;</w:t>
      </w:r>
    </w:p>
    <w:p w:rsidR="002A1804" w:rsidRPr="004D75CA" w:rsidRDefault="002A1804" w:rsidP="0096214C">
      <w:pPr>
        <w:tabs>
          <w:tab w:val="num" w:pos="426"/>
        </w:tabs>
        <w:ind w:firstLine="568"/>
        <w:jc w:val="both"/>
        <w:rPr>
          <w:color w:val="000000"/>
          <w:sz w:val="28"/>
          <w:szCs w:val="28"/>
          <w:lang w:val="uk-UA" w:eastAsia="uk-UA"/>
        </w:rPr>
      </w:pPr>
      <w:r w:rsidRPr="004D75CA">
        <w:rPr>
          <w:color w:val="000000"/>
          <w:sz w:val="28"/>
          <w:szCs w:val="28"/>
          <w:lang w:val="uk-UA" w:eastAsia="uk-UA"/>
        </w:rPr>
        <w:t xml:space="preserve">7) у разі невідвідування дитиною закладу дошкільної освіти протягом 60 календарних днів поспіль без поважних причин протягом навчального року. </w:t>
      </w:r>
    </w:p>
    <w:p w:rsidR="002A1804" w:rsidRPr="004D75CA" w:rsidRDefault="002A1804" w:rsidP="0096214C">
      <w:pPr>
        <w:ind w:firstLine="568"/>
        <w:jc w:val="both"/>
        <w:rPr>
          <w:color w:val="000000"/>
          <w:sz w:val="28"/>
          <w:szCs w:val="28"/>
          <w:lang w:val="uk-UA" w:eastAsia="uk-UA"/>
        </w:rPr>
      </w:pPr>
      <w:r w:rsidRPr="004D75CA">
        <w:rPr>
          <w:color w:val="000000"/>
          <w:sz w:val="28"/>
          <w:szCs w:val="28"/>
          <w:lang w:val="uk-UA" w:eastAsia="uk-UA"/>
        </w:rPr>
        <w:t>Медичний висновок щодо наявності протипоказань для подальшого перебування дитини у закладі освіти повинен містити рекомендації щодо форми здобуття дошкільної освіти.</w:t>
      </w:r>
    </w:p>
    <w:p w:rsidR="002A1804" w:rsidRPr="004D75CA" w:rsidRDefault="002A1804" w:rsidP="0096214C">
      <w:pPr>
        <w:ind w:firstLine="568"/>
        <w:jc w:val="both"/>
        <w:rPr>
          <w:color w:val="000000"/>
          <w:sz w:val="28"/>
          <w:szCs w:val="28"/>
          <w:lang w:val="uk-UA" w:eastAsia="uk-UA"/>
        </w:rPr>
      </w:pPr>
      <w:r w:rsidRPr="004D75CA">
        <w:rPr>
          <w:color w:val="000000"/>
          <w:sz w:val="28"/>
          <w:szCs w:val="28"/>
          <w:lang w:val="uk-UA" w:eastAsia="uk-UA"/>
        </w:rPr>
        <w:t>Забороняється відрахування дитини із закладу дошкільної освіти з інших підстав, не визначених нормативними документами.</w:t>
      </w:r>
    </w:p>
    <w:p w:rsidR="002A1804" w:rsidRPr="004D75CA" w:rsidRDefault="002A1804" w:rsidP="0096214C">
      <w:pPr>
        <w:pStyle w:val="ListParagraph"/>
        <w:ind w:left="0" w:firstLine="568"/>
        <w:jc w:val="both"/>
        <w:rPr>
          <w:color w:val="000000"/>
          <w:sz w:val="28"/>
          <w:szCs w:val="28"/>
          <w:lang w:val="uk-UA" w:eastAsia="uk-UA"/>
        </w:rPr>
      </w:pPr>
      <w:r w:rsidRPr="004D75CA">
        <w:rPr>
          <w:color w:val="000000"/>
          <w:sz w:val="28"/>
          <w:szCs w:val="28"/>
          <w:lang w:val="uk-UA" w:eastAsia="uk-UA"/>
        </w:rPr>
        <w:t>3.5.  Діти старшого дошкільного віку, які здобувають дошкільну освіту у закладі дошкільної освіти та на початок оздоровчого періоду є такими, яких зараховано до закладу загальної середньої освіти для здобуття початкової освіти, за бажанням їх батьків мають право продовжувати відвідувати заклад дошкільної освіти до кінця оздоровчого періоду.</w:t>
      </w:r>
    </w:p>
    <w:p w:rsidR="002A1804" w:rsidRPr="004D75CA" w:rsidRDefault="002A1804" w:rsidP="0096214C">
      <w:pPr>
        <w:pStyle w:val="ListParagraph"/>
        <w:ind w:left="0" w:firstLine="568"/>
        <w:jc w:val="both"/>
        <w:rPr>
          <w:color w:val="000000"/>
          <w:sz w:val="28"/>
          <w:szCs w:val="28"/>
          <w:lang w:val="uk-UA" w:eastAsia="uk-UA"/>
        </w:rPr>
      </w:pPr>
      <w:r w:rsidRPr="004D75CA">
        <w:rPr>
          <w:color w:val="000000"/>
          <w:sz w:val="28"/>
          <w:szCs w:val="28"/>
          <w:lang w:val="uk-UA" w:eastAsia="uk-UA"/>
        </w:rPr>
        <w:t>3.6</w:t>
      </w:r>
      <w:r>
        <w:rPr>
          <w:color w:val="000000"/>
          <w:sz w:val="28"/>
          <w:szCs w:val="28"/>
          <w:lang w:val="uk-UA" w:eastAsia="uk-UA"/>
        </w:rPr>
        <w:t xml:space="preserve">. Керівник закладу </w:t>
      </w:r>
      <w:r w:rsidRPr="004D75CA">
        <w:rPr>
          <w:color w:val="000000"/>
          <w:sz w:val="28"/>
          <w:szCs w:val="28"/>
          <w:lang w:val="uk-UA" w:eastAsia="uk-UA"/>
        </w:rPr>
        <w:t xml:space="preserve"> освіти зобов'язаний письмово повідомити одного з батьків про відрахування вихованця (із зазначенням підстав) не менш як за 10 календарних днів до відрахування.</w:t>
      </w:r>
    </w:p>
    <w:p w:rsidR="002A1804" w:rsidRPr="004D75CA" w:rsidRDefault="002A1804" w:rsidP="0096214C">
      <w:pPr>
        <w:tabs>
          <w:tab w:val="left" w:pos="851"/>
          <w:tab w:val="left" w:pos="1134"/>
        </w:tabs>
        <w:ind w:firstLine="568"/>
        <w:jc w:val="both"/>
        <w:rPr>
          <w:color w:val="000000"/>
          <w:sz w:val="28"/>
          <w:szCs w:val="28"/>
          <w:lang w:val="uk-UA" w:eastAsia="uk-UA"/>
        </w:rPr>
      </w:pPr>
      <w:r w:rsidRPr="004D75CA">
        <w:rPr>
          <w:color w:val="000000"/>
          <w:sz w:val="28"/>
          <w:szCs w:val="28"/>
          <w:lang w:val="uk-UA" w:eastAsia="uk-UA"/>
        </w:rPr>
        <w:t xml:space="preserve">3.7. Переведення вихованця до інклюзивної групи відбувається за наявністю вільних місць та у разі виявлення порушень розвитку або погіршення стану здоров’я, що підтверджено відповідними висновками інклюзивно-ресурсного центру. </w:t>
      </w:r>
    </w:p>
    <w:p w:rsidR="002A1804" w:rsidRPr="004D75CA" w:rsidRDefault="002A1804" w:rsidP="0096214C">
      <w:pPr>
        <w:ind w:firstLine="568"/>
        <w:jc w:val="both"/>
        <w:rPr>
          <w:color w:val="000000"/>
          <w:sz w:val="28"/>
          <w:szCs w:val="28"/>
          <w:lang w:val="uk-UA" w:eastAsia="uk-UA"/>
        </w:rPr>
      </w:pPr>
      <w:r w:rsidRPr="004D75CA">
        <w:rPr>
          <w:color w:val="000000"/>
          <w:sz w:val="28"/>
          <w:szCs w:val="28"/>
          <w:lang w:val="uk-UA" w:eastAsia="uk-UA"/>
        </w:rPr>
        <w:t>3.8. Переведення дитини із інклюзивної групи до закладу освіти (групи) загального типу відбувається у випадку покращення стану здоров’я дитини за наявності вільних місць та на підставі висновку лікарсько-консультативної комісії закладу охорони здоров’я або інклюзивно-ресурсного центру.</w:t>
      </w:r>
    </w:p>
    <w:p w:rsidR="002A1804" w:rsidRPr="004F447A" w:rsidRDefault="002A1804" w:rsidP="0096214C">
      <w:pPr>
        <w:pStyle w:val="NormalWeb"/>
        <w:spacing w:before="0" w:beforeAutospacing="0" w:after="0" w:afterAutospacing="0"/>
        <w:jc w:val="both"/>
        <w:rPr>
          <w:sz w:val="28"/>
          <w:szCs w:val="28"/>
        </w:rPr>
      </w:pPr>
      <w:r w:rsidRPr="004D75CA">
        <w:rPr>
          <w:color w:val="000000"/>
          <w:sz w:val="28"/>
          <w:szCs w:val="28"/>
        </w:rPr>
        <w:t xml:space="preserve">       3.9.</w:t>
      </w:r>
      <w:r w:rsidRPr="004F447A">
        <w:rPr>
          <w:sz w:val="28"/>
          <w:szCs w:val="28"/>
        </w:rPr>
        <w:t>Соціальний патронаж здійснюється вихователями щоквартально.</w:t>
      </w:r>
    </w:p>
    <w:p w:rsidR="002A1804" w:rsidRPr="004F447A" w:rsidRDefault="002A1804" w:rsidP="0096214C">
      <w:pPr>
        <w:pStyle w:val="NormalWeb"/>
        <w:spacing w:before="0" w:beforeAutospacing="0" w:after="0" w:afterAutospacing="0"/>
        <w:ind w:firstLine="540"/>
        <w:jc w:val="both"/>
        <w:rPr>
          <w:color w:val="000000"/>
          <w:sz w:val="28"/>
          <w:szCs w:val="28"/>
        </w:rPr>
      </w:pPr>
      <w:r>
        <w:rPr>
          <w:sz w:val="28"/>
          <w:szCs w:val="28"/>
        </w:rPr>
        <w:t>3.10</w:t>
      </w:r>
      <w:r w:rsidRPr="004F447A">
        <w:rPr>
          <w:sz w:val="28"/>
          <w:szCs w:val="28"/>
        </w:rPr>
        <w:t xml:space="preserve">. До першого класу </w:t>
      </w:r>
      <w:r>
        <w:rPr>
          <w:sz w:val="28"/>
          <w:szCs w:val="28"/>
        </w:rPr>
        <w:t xml:space="preserve">закладу освіти </w:t>
      </w:r>
      <w:r w:rsidRPr="004F447A">
        <w:rPr>
          <w:sz w:val="28"/>
          <w:szCs w:val="28"/>
        </w:rPr>
        <w:t xml:space="preserve">  переводяться діти з дошкільного підрозділу або зараховуються по досягненню ними, як правило, шести років</w:t>
      </w:r>
    </w:p>
    <w:p w:rsidR="002A1804" w:rsidRPr="004F447A" w:rsidRDefault="002A1804" w:rsidP="0096214C">
      <w:pPr>
        <w:shd w:val="clear" w:color="auto" w:fill="FFFFFF"/>
        <w:spacing w:line="322" w:lineRule="exact"/>
        <w:ind w:firstLine="540"/>
        <w:jc w:val="both"/>
        <w:rPr>
          <w:color w:val="000000"/>
          <w:spacing w:val="-1"/>
          <w:sz w:val="28"/>
          <w:szCs w:val="28"/>
          <w:lang w:val="uk-UA"/>
        </w:rPr>
      </w:pPr>
      <w:r>
        <w:rPr>
          <w:color w:val="000000"/>
          <w:spacing w:val="1"/>
          <w:sz w:val="28"/>
          <w:szCs w:val="28"/>
          <w:lang w:val="uk-UA"/>
        </w:rPr>
        <w:t>3.11</w:t>
      </w:r>
      <w:r w:rsidRPr="004F447A">
        <w:rPr>
          <w:color w:val="000000"/>
          <w:spacing w:val="1"/>
          <w:sz w:val="28"/>
          <w:szCs w:val="28"/>
          <w:lang w:val="uk-UA"/>
        </w:rPr>
        <w:t>. Зарахування учнів до закладу</w:t>
      </w:r>
      <w:r>
        <w:rPr>
          <w:color w:val="000000"/>
          <w:sz w:val="28"/>
          <w:szCs w:val="28"/>
          <w:lang w:val="uk-UA"/>
        </w:rPr>
        <w:t xml:space="preserve">освіти </w:t>
      </w:r>
      <w:r w:rsidRPr="004F447A">
        <w:rPr>
          <w:color w:val="000000"/>
          <w:sz w:val="28"/>
          <w:szCs w:val="28"/>
          <w:lang w:val="uk-UA"/>
        </w:rPr>
        <w:t xml:space="preserve">здійснюється наказом директора на підставі особистої заяви (для неповнолітніх — заяви батьків або осіб, які їх замінюють), а також свідоцтва про народження </w:t>
      </w:r>
      <w:r w:rsidRPr="004F447A">
        <w:rPr>
          <w:color w:val="000000"/>
          <w:spacing w:val="1"/>
          <w:sz w:val="28"/>
          <w:szCs w:val="28"/>
          <w:lang w:val="uk-UA"/>
        </w:rPr>
        <w:t xml:space="preserve">(копії), медичної довідки встановленого зразка, документа про </w:t>
      </w:r>
      <w:r w:rsidRPr="004F447A">
        <w:rPr>
          <w:color w:val="000000"/>
          <w:spacing w:val="-1"/>
          <w:sz w:val="28"/>
          <w:szCs w:val="28"/>
          <w:lang w:val="uk-UA"/>
        </w:rPr>
        <w:t>наявний рівень освіти (крім дітей, які вступають до 1</w:t>
      </w:r>
      <w:r>
        <w:rPr>
          <w:color w:val="000000"/>
          <w:spacing w:val="-1"/>
          <w:sz w:val="28"/>
          <w:szCs w:val="28"/>
          <w:lang w:val="uk-UA"/>
        </w:rPr>
        <w:t xml:space="preserve"> класу) згідно із порядком, визначеним чинним законодавством.</w:t>
      </w:r>
    </w:p>
    <w:p w:rsidR="002A1804" w:rsidRDefault="002A1804" w:rsidP="0096214C">
      <w:pPr>
        <w:shd w:val="clear" w:color="auto" w:fill="FFFFFF"/>
        <w:spacing w:line="322" w:lineRule="exact"/>
        <w:ind w:firstLine="539"/>
        <w:jc w:val="both"/>
        <w:rPr>
          <w:color w:val="000000"/>
          <w:spacing w:val="-1"/>
          <w:sz w:val="28"/>
          <w:szCs w:val="28"/>
          <w:lang w:val="uk-UA"/>
        </w:rPr>
      </w:pPr>
      <w:r w:rsidRPr="004F447A">
        <w:rPr>
          <w:color w:val="000000"/>
          <w:spacing w:val="1"/>
          <w:sz w:val="28"/>
          <w:szCs w:val="28"/>
          <w:lang w:val="uk-UA"/>
        </w:rPr>
        <w:t xml:space="preserve">У разі потреби учень може перейти протягом будь-якого року навчання до </w:t>
      </w:r>
      <w:r w:rsidRPr="004F447A">
        <w:rPr>
          <w:color w:val="000000"/>
          <w:spacing w:val="-1"/>
          <w:sz w:val="28"/>
          <w:szCs w:val="28"/>
          <w:lang w:val="uk-UA"/>
        </w:rPr>
        <w:t>іншого закладу</w:t>
      </w:r>
      <w:r>
        <w:rPr>
          <w:color w:val="000000"/>
          <w:spacing w:val="-1"/>
          <w:sz w:val="28"/>
          <w:szCs w:val="28"/>
          <w:lang w:val="uk-UA"/>
        </w:rPr>
        <w:t xml:space="preserve"> освіти</w:t>
      </w:r>
      <w:r w:rsidRPr="004F447A">
        <w:rPr>
          <w:color w:val="000000"/>
          <w:spacing w:val="-1"/>
          <w:sz w:val="28"/>
          <w:szCs w:val="28"/>
          <w:lang w:val="uk-UA"/>
        </w:rPr>
        <w:t xml:space="preserve">. </w:t>
      </w:r>
    </w:p>
    <w:p w:rsidR="002A1804" w:rsidRPr="004D75CA" w:rsidRDefault="002A1804" w:rsidP="0096214C">
      <w:pPr>
        <w:ind w:firstLine="568"/>
        <w:rPr>
          <w:b/>
          <w:bCs/>
          <w:color w:val="000000"/>
          <w:sz w:val="28"/>
          <w:szCs w:val="28"/>
          <w:lang w:val="uk-UA"/>
        </w:rPr>
      </w:pPr>
      <w:r>
        <w:rPr>
          <w:bCs/>
          <w:color w:val="000000"/>
          <w:sz w:val="28"/>
          <w:szCs w:val="28"/>
          <w:lang w:val="uk-UA"/>
        </w:rPr>
        <w:t>3.12</w:t>
      </w:r>
      <w:r w:rsidRPr="004D75CA">
        <w:rPr>
          <w:bCs/>
          <w:color w:val="000000"/>
          <w:sz w:val="28"/>
          <w:szCs w:val="28"/>
          <w:lang w:val="uk-UA"/>
        </w:rPr>
        <w:t>.</w:t>
      </w:r>
      <w:r w:rsidRPr="004D75CA">
        <w:rPr>
          <w:color w:val="000000"/>
          <w:sz w:val="28"/>
          <w:szCs w:val="28"/>
          <w:lang w:val="uk-UA" w:eastAsia="en-US"/>
        </w:rPr>
        <w:t xml:space="preserve">Дошкільний підрозділ працює </w:t>
      </w:r>
      <w:r w:rsidRPr="003531BB">
        <w:rPr>
          <w:color w:val="000000"/>
          <w:spacing w:val="1"/>
          <w:sz w:val="28"/>
          <w:szCs w:val="28"/>
          <w:lang w:val="uk-UA"/>
        </w:rPr>
        <w:t>за п’ятиденним</w:t>
      </w:r>
      <w:r w:rsidRPr="004D75CA">
        <w:rPr>
          <w:color w:val="000000"/>
          <w:sz w:val="28"/>
          <w:szCs w:val="28"/>
          <w:lang w:val="uk-UA" w:eastAsia="en-US"/>
        </w:rPr>
        <w:t xml:space="preserve">робочим тижнем. </w:t>
      </w:r>
    </w:p>
    <w:p w:rsidR="002A1804" w:rsidRPr="004D75CA" w:rsidRDefault="002A1804" w:rsidP="0096214C">
      <w:pPr>
        <w:ind w:firstLine="568"/>
        <w:jc w:val="both"/>
        <w:rPr>
          <w:color w:val="000000"/>
          <w:sz w:val="28"/>
          <w:szCs w:val="28"/>
          <w:lang w:val="uk-UA" w:eastAsia="en-US"/>
        </w:rPr>
      </w:pPr>
      <w:r w:rsidRPr="004D75CA">
        <w:rPr>
          <w:color w:val="000000"/>
          <w:sz w:val="28"/>
          <w:szCs w:val="28"/>
          <w:lang w:val="uk-UA" w:eastAsia="en-US"/>
        </w:rPr>
        <w:t xml:space="preserve">Вихідні дні: субота та неділя, святкові дні. </w:t>
      </w:r>
    </w:p>
    <w:p w:rsidR="002A1804" w:rsidRPr="004D75CA" w:rsidRDefault="002A1804" w:rsidP="0096214C">
      <w:pPr>
        <w:tabs>
          <w:tab w:val="left" w:pos="993"/>
        </w:tabs>
        <w:ind w:firstLine="568"/>
        <w:jc w:val="both"/>
        <w:rPr>
          <w:color w:val="000000"/>
          <w:sz w:val="28"/>
          <w:szCs w:val="28"/>
          <w:lang w:val="uk-UA" w:eastAsia="en-US"/>
        </w:rPr>
      </w:pPr>
      <w:r>
        <w:rPr>
          <w:color w:val="000000"/>
          <w:sz w:val="28"/>
          <w:szCs w:val="28"/>
          <w:lang w:val="uk-UA" w:eastAsia="en-US"/>
        </w:rPr>
        <w:t>3.13</w:t>
      </w:r>
      <w:r w:rsidRPr="004D75CA">
        <w:rPr>
          <w:color w:val="000000"/>
          <w:sz w:val="28"/>
          <w:szCs w:val="28"/>
          <w:lang w:val="uk-UA" w:eastAsia="en-US"/>
        </w:rPr>
        <w:t>. Щоденний графік роботи груп</w:t>
      </w:r>
      <w:r>
        <w:rPr>
          <w:color w:val="000000"/>
          <w:sz w:val="28"/>
          <w:szCs w:val="28"/>
          <w:lang w:val="uk-UA" w:eastAsia="en-US"/>
        </w:rPr>
        <w:t>и</w:t>
      </w:r>
      <w:r w:rsidRPr="004D75CA">
        <w:rPr>
          <w:color w:val="000000"/>
          <w:sz w:val="28"/>
          <w:szCs w:val="28"/>
          <w:lang w:val="uk-UA" w:eastAsia="en-US"/>
        </w:rPr>
        <w:t xml:space="preserve"> дошкільного підрозділу:</w:t>
      </w:r>
    </w:p>
    <w:p w:rsidR="002A1804" w:rsidRPr="004D75CA" w:rsidRDefault="002A1804" w:rsidP="0096214C">
      <w:pPr>
        <w:ind w:firstLine="568"/>
        <w:jc w:val="both"/>
        <w:rPr>
          <w:color w:val="000000"/>
          <w:sz w:val="28"/>
          <w:szCs w:val="28"/>
          <w:lang w:val="uk-UA" w:eastAsia="en-US"/>
        </w:rPr>
      </w:pPr>
      <w:r>
        <w:rPr>
          <w:color w:val="000000"/>
          <w:sz w:val="28"/>
          <w:szCs w:val="28"/>
          <w:lang w:val="uk-UA" w:eastAsia="en-US"/>
        </w:rPr>
        <w:t>для денної</w:t>
      </w:r>
      <w:r w:rsidRPr="004D75CA">
        <w:rPr>
          <w:color w:val="000000"/>
          <w:sz w:val="28"/>
          <w:szCs w:val="28"/>
          <w:lang w:val="uk-UA" w:eastAsia="en-US"/>
        </w:rPr>
        <w:t xml:space="preserve"> груп</w:t>
      </w:r>
      <w:r>
        <w:rPr>
          <w:color w:val="000000"/>
          <w:sz w:val="28"/>
          <w:szCs w:val="28"/>
          <w:lang w:val="uk-UA" w:eastAsia="en-US"/>
        </w:rPr>
        <w:t>и</w:t>
      </w:r>
      <w:r w:rsidRPr="004D75CA">
        <w:rPr>
          <w:color w:val="000000"/>
          <w:sz w:val="28"/>
          <w:szCs w:val="28"/>
          <w:lang w:val="uk-UA" w:eastAsia="en-US"/>
        </w:rPr>
        <w:t xml:space="preserve"> з 10,5-ти годинним режимом роботи з 7.00 год. до 17.30 год.</w:t>
      </w:r>
    </w:p>
    <w:p w:rsidR="002A1804" w:rsidRDefault="002A1804" w:rsidP="0096214C">
      <w:pPr>
        <w:jc w:val="both"/>
        <w:rPr>
          <w:color w:val="000000"/>
          <w:spacing w:val="1"/>
          <w:sz w:val="28"/>
          <w:szCs w:val="28"/>
          <w:lang w:val="uk-UA"/>
        </w:rPr>
      </w:pPr>
      <w:r>
        <w:rPr>
          <w:sz w:val="28"/>
          <w:szCs w:val="28"/>
          <w:lang w:val="uk-UA"/>
        </w:rPr>
        <w:t>3.14</w:t>
      </w:r>
      <w:r w:rsidRPr="004F447A">
        <w:rPr>
          <w:sz w:val="28"/>
          <w:szCs w:val="28"/>
          <w:lang w:val="uk-UA"/>
        </w:rPr>
        <w:t xml:space="preserve">. </w:t>
      </w:r>
      <w:r>
        <w:rPr>
          <w:color w:val="000000"/>
          <w:spacing w:val="1"/>
          <w:sz w:val="28"/>
          <w:szCs w:val="28"/>
          <w:lang w:val="uk-UA"/>
        </w:rPr>
        <w:t>Режим роботи  ліцею</w:t>
      </w:r>
      <w:r w:rsidRPr="00CE3E35">
        <w:rPr>
          <w:color w:val="000000"/>
          <w:spacing w:val="1"/>
          <w:sz w:val="28"/>
          <w:szCs w:val="28"/>
          <w:lang w:val="uk-UA"/>
        </w:rPr>
        <w:t xml:space="preserve"> визначається ним на основі нормативно-правових актів та за погодженням з територіальними установами державної санітарно-епідеміологічної служби. </w:t>
      </w:r>
    </w:p>
    <w:p w:rsidR="002A1804" w:rsidRPr="00905B28" w:rsidRDefault="002A1804" w:rsidP="0096214C">
      <w:pPr>
        <w:ind w:hanging="425"/>
        <w:jc w:val="both"/>
        <w:rPr>
          <w:color w:val="000000"/>
          <w:sz w:val="28"/>
          <w:szCs w:val="28"/>
        </w:rPr>
      </w:pPr>
      <w:r>
        <w:rPr>
          <w:sz w:val="28"/>
          <w:szCs w:val="28"/>
          <w:lang w:val="uk-UA"/>
        </w:rPr>
        <w:t>3.15</w:t>
      </w:r>
      <w:r w:rsidRPr="004F447A">
        <w:rPr>
          <w:sz w:val="28"/>
          <w:szCs w:val="28"/>
          <w:lang w:val="uk-UA"/>
        </w:rPr>
        <w:t xml:space="preserve">. Позакласна та позаурочна </w:t>
      </w:r>
      <w:r>
        <w:rPr>
          <w:sz w:val="28"/>
          <w:szCs w:val="28"/>
          <w:lang w:val="uk-UA"/>
        </w:rPr>
        <w:t>робота, а також культурно -</w:t>
      </w:r>
      <w:r w:rsidRPr="004F447A">
        <w:rPr>
          <w:sz w:val="28"/>
          <w:szCs w:val="28"/>
          <w:lang w:val="uk-UA"/>
        </w:rPr>
        <w:t>масові заходи проводяться в позаурочний час.</w:t>
      </w:r>
    </w:p>
    <w:p w:rsidR="002A1804" w:rsidRPr="004F447A" w:rsidRDefault="002A1804" w:rsidP="0070225B">
      <w:pPr>
        <w:shd w:val="clear" w:color="auto" w:fill="FFFFFF"/>
        <w:spacing w:before="29" w:line="322" w:lineRule="exact"/>
        <w:ind w:left="178"/>
        <w:jc w:val="center"/>
        <w:rPr>
          <w:b/>
          <w:bCs/>
          <w:color w:val="000000"/>
          <w:sz w:val="28"/>
          <w:szCs w:val="28"/>
          <w:lang w:val="uk-UA"/>
        </w:rPr>
      </w:pPr>
      <w:r w:rsidRPr="004F447A">
        <w:rPr>
          <w:b/>
          <w:bCs/>
          <w:color w:val="000000"/>
          <w:sz w:val="28"/>
          <w:szCs w:val="28"/>
          <w:lang w:val="uk-UA"/>
        </w:rPr>
        <w:t>РОЗДІЛ IV</w:t>
      </w:r>
    </w:p>
    <w:p w:rsidR="002A1804" w:rsidRPr="004F447A" w:rsidRDefault="002A1804" w:rsidP="0070225B">
      <w:pPr>
        <w:shd w:val="clear" w:color="auto" w:fill="FFFFFF"/>
        <w:tabs>
          <w:tab w:val="left" w:pos="1260"/>
        </w:tabs>
        <w:autoSpaceDE w:val="0"/>
        <w:autoSpaceDN w:val="0"/>
        <w:adjustRightInd w:val="0"/>
        <w:jc w:val="center"/>
        <w:rPr>
          <w:b/>
          <w:caps/>
          <w:sz w:val="28"/>
          <w:szCs w:val="28"/>
          <w:lang w:val="uk-UA"/>
        </w:rPr>
      </w:pPr>
      <w:r w:rsidRPr="004F447A">
        <w:rPr>
          <w:b/>
          <w:bCs/>
          <w:sz w:val="28"/>
          <w:szCs w:val="28"/>
          <w:lang w:val="uk-UA"/>
        </w:rPr>
        <w:t xml:space="preserve">ОРГАНІЗАЦІЯ </w:t>
      </w:r>
      <w:r>
        <w:rPr>
          <w:b/>
          <w:bCs/>
          <w:sz w:val="28"/>
          <w:szCs w:val="28"/>
          <w:lang w:val="uk-UA"/>
        </w:rPr>
        <w:t xml:space="preserve"> ОСВІТНЬОГО </w:t>
      </w:r>
      <w:r w:rsidRPr="004F447A">
        <w:rPr>
          <w:b/>
          <w:bCs/>
          <w:sz w:val="28"/>
          <w:szCs w:val="28"/>
          <w:lang w:val="uk-UA"/>
        </w:rPr>
        <w:t xml:space="preserve"> ПРОЦЕСУ </w:t>
      </w:r>
    </w:p>
    <w:p w:rsidR="002A1804" w:rsidRPr="004F447A" w:rsidRDefault="002A1804" w:rsidP="0070225B">
      <w:pPr>
        <w:shd w:val="clear" w:color="auto" w:fill="FFFFFF"/>
        <w:tabs>
          <w:tab w:val="left" w:pos="1260"/>
        </w:tabs>
        <w:autoSpaceDE w:val="0"/>
        <w:autoSpaceDN w:val="0"/>
        <w:adjustRightInd w:val="0"/>
        <w:jc w:val="center"/>
        <w:rPr>
          <w:b/>
          <w:i/>
          <w:sz w:val="28"/>
          <w:szCs w:val="28"/>
          <w:lang w:val="uk-UA"/>
        </w:rPr>
      </w:pPr>
    </w:p>
    <w:p w:rsidR="002A1804" w:rsidRPr="004F447A" w:rsidRDefault="002A1804" w:rsidP="0070225B">
      <w:pPr>
        <w:shd w:val="clear" w:color="auto" w:fill="FFFFFF"/>
        <w:spacing w:line="322" w:lineRule="exact"/>
        <w:ind w:firstLine="540"/>
        <w:jc w:val="both"/>
        <w:rPr>
          <w:sz w:val="28"/>
          <w:szCs w:val="28"/>
          <w:lang w:val="uk-UA"/>
        </w:rPr>
      </w:pPr>
      <w:r w:rsidRPr="004F447A">
        <w:rPr>
          <w:spacing w:val="1"/>
          <w:sz w:val="28"/>
          <w:szCs w:val="28"/>
          <w:lang w:val="uk-UA"/>
        </w:rPr>
        <w:t xml:space="preserve">4.1. </w:t>
      </w:r>
      <w:r w:rsidRPr="0095599B">
        <w:rPr>
          <w:sz w:val="28"/>
          <w:szCs w:val="28"/>
          <w:lang w:val="uk-UA"/>
        </w:rPr>
        <w:t xml:space="preserve">На основі освітньої програми заклад складає та затверджує навчальний план, що конкретизує </w:t>
      </w:r>
      <w:r>
        <w:rPr>
          <w:sz w:val="28"/>
          <w:szCs w:val="28"/>
          <w:lang w:val="uk-UA"/>
        </w:rPr>
        <w:t xml:space="preserve">і </w:t>
      </w:r>
      <w:r w:rsidRPr="004F447A">
        <w:rPr>
          <w:spacing w:val="-1"/>
          <w:sz w:val="28"/>
          <w:szCs w:val="28"/>
          <w:lang w:val="uk-UA"/>
        </w:rPr>
        <w:t xml:space="preserve">регулює </w:t>
      </w:r>
      <w:r w:rsidRPr="0095599B">
        <w:rPr>
          <w:sz w:val="28"/>
          <w:szCs w:val="28"/>
          <w:lang w:val="uk-UA"/>
        </w:rPr>
        <w:t>організацію освітнього процес</w:t>
      </w:r>
      <w:r>
        <w:rPr>
          <w:sz w:val="28"/>
          <w:szCs w:val="28"/>
          <w:lang w:val="uk-UA"/>
        </w:rPr>
        <w:t xml:space="preserve">у </w:t>
      </w:r>
      <w:r w:rsidRPr="004F447A">
        <w:rPr>
          <w:spacing w:val="-1"/>
          <w:sz w:val="28"/>
          <w:szCs w:val="28"/>
          <w:lang w:val="uk-UA"/>
        </w:rPr>
        <w:t>закладу</w:t>
      </w:r>
      <w:r>
        <w:rPr>
          <w:spacing w:val="-1"/>
          <w:sz w:val="28"/>
          <w:szCs w:val="28"/>
          <w:lang w:val="uk-UA"/>
        </w:rPr>
        <w:t xml:space="preserve"> освіти. Н</w:t>
      </w:r>
      <w:r>
        <w:rPr>
          <w:spacing w:val="1"/>
          <w:sz w:val="28"/>
          <w:szCs w:val="28"/>
          <w:lang w:val="uk-UA"/>
        </w:rPr>
        <w:t>авчальний план</w:t>
      </w:r>
      <w:r w:rsidRPr="004F447A">
        <w:rPr>
          <w:spacing w:val="1"/>
          <w:sz w:val="28"/>
          <w:szCs w:val="28"/>
          <w:lang w:val="uk-UA"/>
        </w:rPr>
        <w:t xml:space="preserve"> складається на основі типових навчальних </w:t>
      </w:r>
      <w:r w:rsidRPr="004F447A">
        <w:rPr>
          <w:sz w:val="28"/>
          <w:szCs w:val="28"/>
          <w:lang w:val="uk-UA"/>
        </w:rPr>
        <w:t xml:space="preserve">планів, розроблених та затверджених Міністерством освіти і науки України, із конкретизацією варіативної частини і визначенням профілю навчання. </w:t>
      </w:r>
    </w:p>
    <w:p w:rsidR="002A1804" w:rsidRPr="004F447A" w:rsidRDefault="002A1804" w:rsidP="0070225B">
      <w:pPr>
        <w:shd w:val="clear" w:color="auto" w:fill="FFFFFF"/>
        <w:tabs>
          <w:tab w:val="left" w:pos="485"/>
        </w:tabs>
        <w:spacing w:before="10" w:line="322" w:lineRule="exact"/>
        <w:ind w:firstLine="540"/>
        <w:jc w:val="both"/>
        <w:rPr>
          <w:sz w:val="28"/>
          <w:szCs w:val="28"/>
          <w:lang w:val="uk-UA"/>
        </w:rPr>
      </w:pPr>
      <w:r>
        <w:rPr>
          <w:spacing w:val="2"/>
          <w:sz w:val="28"/>
          <w:szCs w:val="28"/>
          <w:lang w:val="uk-UA"/>
        </w:rPr>
        <w:t>Н</w:t>
      </w:r>
      <w:r w:rsidRPr="004F447A">
        <w:rPr>
          <w:spacing w:val="2"/>
          <w:sz w:val="28"/>
          <w:szCs w:val="28"/>
          <w:lang w:val="uk-UA"/>
        </w:rPr>
        <w:t xml:space="preserve">авчальний план погоджується </w:t>
      </w:r>
      <w:r w:rsidRPr="004F447A">
        <w:rPr>
          <w:spacing w:val="1"/>
          <w:sz w:val="28"/>
          <w:szCs w:val="28"/>
          <w:lang w:val="uk-UA"/>
        </w:rPr>
        <w:t>педагогічною радою закладу</w:t>
      </w:r>
      <w:r w:rsidRPr="004F447A">
        <w:rPr>
          <w:spacing w:val="2"/>
          <w:sz w:val="28"/>
          <w:szCs w:val="28"/>
          <w:lang w:val="uk-UA"/>
        </w:rPr>
        <w:t xml:space="preserve"> та затверджується </w:t>
      </w:r>
      <w:r>
        <w:rPr>
          <w:spacing w:val="2"/>
          <w:sz w:val="28"/>
          <w:szCs w:val="28"/>
          <w:lang w:val="uk-UA"/>
        </w:rPr>
        <w:t>директором ліцею.</w:t>
      </w:r>
    </w:p>
    <w:p w:rsidR="002A1804" w:rsidRPr="004F447A" w:rsidRDefault="002A1804" w:rsidP="0070225B">
      <w:pPr>
        <w:shd w:val="clear" w:color="auto" w:fill="FFFFFF"/>
        <w:tabs>
          <w:tab w:val="left" w:pos="485"/>
        </w:tabs>
        <w:spacing w:before="10" w:line="322" w:lineRule="exact"/>
        <w:ind w:firstLine="540"/>
        <w:jc w:val="both"/>
        <w:rPr>
          <w:sz w:val="28"/>
          <w:szCs w:val="28"/>
          <w:lang w:val="uk-UA"/>
        </w:rPr>
      </w:pPr>
      <w:r w:rsidRPr="004F447A">
        <w:rPr>
          <w:spacing w:val="-1"/>
          <w:sz w:val="28"/>
          <w:szCs w:val="28"/>
          <w:lang w:val="uk-UA"/>
        </w:rPr>
        <w:t xml:space="preserve">У вигляді додатків до навчального плану додаються розклад занять, уроків </w:t>
      </w:r>
      <w:r w:rsidRPr="004F447A">
        <w:rPr>
          <w:spacing w:val="1"/>
          <w:sz w:val="28"/>
          <w:szCs w:val="28"/>
          <w:lang w:val="uk-UA"/>
        </w:rPr>
        <w:t>(щоденний, тижневий) та режим роботи (щоденний, річний).</w:t>
      </w:r>
    </w:p>
    <w:p w:rsidR="002A1804" w:rsidRPr="004F447A" w:rsidRDefault="002A1804" w:rsidP="0070225B">
      <w:pPr>
        <w:numPr>
          <w:ilvl w:val="1"/>
          <w:numId w:val="8"/>
        </w:numPr>
        <w:shd w:val="clear" w:color="auto" w:fill="FFFFFF"/>
        <w:tabs>
          <w:tab w:val="num" w:pos="0"/>
          <w:tab w:val="left" w:pos="485"/>
          <w:tab w:val="left" w:pos="1080"/>
        </w:tabs>
        <w:spacing w:line="322" w:lineRule="exact"/>
        <w:ind w:left="0" w:firstLine="540"/>
        <w:jc w:val="both"/>
        <w:rPr>
          <w:spacing w:val="-10"/>
          <w:sz w:val="28"/>
          <w:szCs w:val="28"/>
          <w:lang w:val="uk-UA"/>
        </w:rPr>
      </w:pPr>
      <w:r w:rsidRPr="004F447A">
        <w:rPr>
          <w:sz w:val="28"/>
          <w:szCs w:val="28"/>
          <w:lang w:val="uk-UA"/>
        </w:rPr>
        <w:t xml:space="preserve">Відповідно до навчального плану педагогічні працівники </w:t>
      </w:r>
      <w:r>
        <w:rPr>
          <w:sz w:val="28"/>
          <w:szCs w:val="28"/>
          <w:lang w:val="uk-UA"/>
        </w:rPr>
        <w:t xml:space="preserve">закладу </w:t>
      </w:r>
      <w:r w:rsidRPr="004F447A">
        <w:rPr>
          <w:sz w:val="28"/>
          <w:szCs w:val="28"/>
          <w:lang w:val="uk-UA"/>
        </w:rPr>
        <w:t>самостійно добирають програми, підручники, навчальні посібники, що мають гриф Міністерства освіти і науки України, а також науково-</w:t>
      </w:r>
      <w:r w:rsidRPr="004F447A">
        <w:rPr>
          <w:spacing w:val="-1"/>
          <w:sz w:val="28"/>
          <w:szCs w:val="28"/>
          <w:lang w:val="uk-UA"/>
        </w:rPr>
        <w:t>методичну літературу, дидактичні матеріали, форми, методи, засоби навчальної роботи, що мають забезпечувати виконання статутних завдань та здобуття осві</w:t>
      </w:r>
      <w:r w:rsidRPr="004F447A">
        <w:rPr>
          <w:spacing w:val="-1"/>
          <w:sz w:val="28"/>
          <w:szCs w:val="28"/>
          <w:lang w:val="uk-UA"/>
        </w:rPr>
        <w:softHyphen/>
        <w:t>ти на рівні державних стандартів.</w:t>
      </w:r>
    </w:p>
    <w:p w:rsidR="002A1804" w:rsidRPr="00C8412F" w:rsidRDefault="002A1804" w:rsidP="0070225B">
      <w:pPr>
        <w:numPr>
          <w:ilvl w:val="1"/>
          <w:numId w:val="8"/>
        </w:numPr>
        <w:shd w:val="clear" w:color="auto" w:fill="FFFFFF"/>
        <w:tabs>
          <w:tab w:val="num" w:pos="0"/>
          <w:tab w:val="left" w:pos="540"/>
          <w:tab w:val="left" w:pos="1080"/>
        </w:tabs>
        <w:autoSpaceDE w:val="0"/>
        <w:autoSpaceDN w:val="0"/>
        <w:adjustRightInd w:val="0"/>
        <w:ind w:left="0" w:firstLine="540"/>
        <w:jc w:val="both"/>
        <w:rPr>
          <w:sz w:val="28"/>
          <w:szCs w:val="28"/>
        </w:rPr>
      </w:pPr>
      <w:r w:rsidRPr="00C8412F">
        <w:rPr>
          <w:sz w:val="28"/>
          <w:szCs w:val="28"/>
        </w:rPr>
        <w:t>Освітній</w:t>
      </w:r>
      <w:r>
        <w:rPr>
          <w:sz w:val="28"/>
          <w:szCs w:val="28"/>
          <w:lang w:val="uk-UA"/>
        </w:rPr>
        <w:t xml:space="preserve"> </w:t>
      </w:r>
      <w:r w:rsidRPr="00C8412F">
        <w:rPr>
          <w:sz w:val="28"/>
          <w:szCs w:val="28"/>
        </w:rPr>
        <w:t>процес у закладі</w:t>
      </w:r>
      <w:r>
        <w:rPr>
          <w:sz w:val="28"/>
          <w:szCs w:val="28"/>
          <w:lang w:val="uk-UA"/>
        </w:rPr>
        <w:t xml:space="preserve"> </w:t>
      </w:r>
      <w:r w:rsidRPr="00C8412F">
        <w:rPr>
          <w:sz w:val="28"/>
          <w:szCs w:val="28"/>
        </w:rPr>
        <w:t>освіти</w:t>
      </w:r>
      <w:r>
        <w:rPr>
          <w:sz w:val="28"/>
          <w:szCs w:val="28"/>
          <w:lang w:val="uk-UA"/>
        </w:rPr>
        <w:t xml:space="preserve"> </w:t>
      </w:r>
      <w:r w:rsidRPr="00C8412F">
        <w:rPr>
          <w:sz w:val="28"/>
          <w:szCs w:val="28"/>
        </w:rPr>
        <w:t xml:space="preserve">здійснюється за інституційною (очна, дистанційна, мережева) та </w:t>
      </w:r>
      <w:bookmarkStart w:id="0" w:name="n135"/>
      <w:bookmarkEnd w:id="0"/>
      <w:r w:rsidRPr="00C8412F">
        <w:rPr>
          <w:sz w:val="28"/>
          <w:szCs w:val="28"/>
        </w:rPr>
        <w:t>індивідуальною (екстернатна, сімейна (домашня), педагогічний патронаж)</w:t>
      </w:r>
      <w:r>
        <w:rPr>
          <w:sz w:val="28"/>
          <w:szCs w:val="28"/>
          <w:lang w:val="uk-UA"/>
        </w:rPr>
        <w:t xml:space="preserve"> формами здобуття освіти</w:t>
      </w:r>
      <w:r w:rsidRPr="00C8412F">
        <w:rPr>
          <w:sz w:val="28"/>
          <w:szCs w:val="28"/>
        </w:rPr>
        <w:t>;</w:t>
      </w:r>
    </w:p>
    <w:p w:rsidR="002A1804" w:rsidRPr="004F447A" w:rsidRDefault="002A1804" w:rsidP="0070225B">
      <w:pPr>
        <w:ind w:firstLine="540"/>
        <w:jc w:val="both"/>
        <w:rPr>
          <w:sz w:val="28"/>
          <w:szCs w:val="28"/>
          <w:lang w:val="uk-UA"/>
        </w:rPr>
      </w:pPr>
      <w:r>
        <w:rPr>
          <w:sz w:val="28"/>
          <w:szCs w:val="28"/>
          <w:lang w:val="uk-UA"/>
        </w:rPr>
        <w:t>З</w:t>
      </w:r>
      <w:r w:rsidRPr="004F447A">
        <w:rPr>
          <w:sz w:val="28"/>
          <w:szCs w:val="28"/>
          <w:lang w:val="uk-UA"/>
        </w:rPr>
        <w:t xml:space="preserve">аклад </w:t>
      </w:r>
      <w:r>
        <w:rPr>
          <w:sz w:val="28"/>
          <w:szCs w:val="28"/>
          <w:lang w:val="uk-UA"/>
        </w:rPr>
        <w:t xml:space="preserve">освіти </w:t>
      </w:r>
      <w:r w:rsidRPr="004F447A">
        <w:rPr>
          <w:sz w:val="28"/>
          <w:szCs w:val="28"/>
          <w:lang w:val="uk-UA"/>
        </w:rPr>
        <w:t>приймає рішення про створення класів з дистанційною формою навчання, класів з поглибленим вивченням окремих предметів, спеціальних та інклюзивних класів для навчання дітей з особливими освітніми потребами за погодженням з Управлінням освіти, молоді та спорту Лозівської міської ради.</w:t>
      </w:r>
    </w:p>
    <w:p w:rsidR="002A1804" w:rsidRPr="004F447A" w:rsidRDefault="002A1804" w:rsidP="0070225B">
      <w:pPr>
        <w:ind w:firstLine="540"/>
        <w:jc w:val="both"/>
        <w:rPr>
          <w:color w:val="000000"/>
          <w:sz w:val="28"/>
          <w:szCs w:val="28"/>
          <w:lang w:val="uk-UA"/>
        </w:rPr>
      </w:pPr>
      <w:r w:rsidRPr="004F447A">
        <w:rPr>
          <w:sz w:val="28"/>
          <w:szCs w:val="28"/>
          <w:lang w:val="uk-UA"/>
        </w:rPr>
        <w:t>Навчальний процес організовується за п’ятиденним або шестиденним робочим тижнем, який визнач</w:t>
      </w:r>
      <w:r>
        <w:rPr>
          <w:sz w:val="28"/>
          <w:szCs w:val="28"/>
          <w:lang w:val="uk-UA"/>
        </w:rPr>
        <w:t>ається освітньою програмою закладу</w:t>
      </w:r>
      <w:r w:rsidRPr="004F447A">
        <w:rPr>
          <w:sz w:val="28"/>
          <w:szCs w:val="28"/>
          <w:lang w:val="uk-UA"/>
        </w:rPr>
        <w:t>.</w:t>
      </w:r>
    </w:p>
    <w:p w:rsidR="002A1804" w:rsidRPr="004F447A" w:rsidRDefault="002A1804" w:rsidP="0070225B">
      <w:pPr>
        <w:ind w:firstLine="540"/>
        <w:jc w:val="both"/>
        <w:rPr>
          <w:sz w:val="28"/>
          <w:szCs w:val="28"/>
          <w:lang w:val="uk-UA"/>
        </w:rPr>
      </w:pPr>
      <w:r w:rsidRPr="004F447A">
        <w:rPr>
          <w:color w:val="000000"/>
          <w:sz w:val="28"/>
          <w:szCs w:val="28"/>
          <w:lang w:val="uk-UA"/>
        </w:rPr>
        <w:t>4.4. Навчальний рік у дошкільному підрозділі починається з 1 вересня і закінчується 31 травня наступного року.</w:t>
      </w:r>
    </w:p>
    <w:p w:rsidR="002A1804" w:rsidRPr="004F447A" w:rsidRDefault="002A1804" w:rsidP="0070225B">
      <w:pPr>
        <w:ind w:firstLine="540"/>
        <w:jc w:val="both"/>
        <w:rPr>
          <w:color w:val="000000"/>
          <w:sz w:val="28"/>
          <w:szCs w:val="28"/>
          <w:lang w:val="uk-UA"/>
        </w:rPr>
      </w:pPr>
      <w:r w:rsidRPr="004F447A">
        <w:rPr>
          <w:color w:val="000000"/>
          <w:sz w:val="28"/>
          <w:szCs w:val="28"/>
          <w:lang w:val="uk-UA"/>
        </w:rPr>
        <w:t>З 1 червня до 31 серпня (оздоровчий період) у дошкільному підрозділі  проводиться оздоровлення дітей.</w:t>
      </w:r>
    </w:p>
    <w:p w:rsidR="002A1804" w:rsidRPr="004F447A" w:rsidRDefault="002A1804" w:rsidP="0070225B">
      <w:pPr>
        <w:ind w:firstLine="540"/>
        <w:jc w:val="both"/>
        <w:rPr>
          <w:color w:val="000000"/>
          <w:sz w:val="28"/>
          <w:szCs w:val="28"/>
          <w:lang w:val="uk-UA"/>
        </w:rPr>
      </w:pPr>
      <w:r w:rsidRPr="004F447A">
        <w:rPr>
          <w:color w:val="000000"/>
          <w:sz w:val="28"/>
          <w:szCs w:val="28"/>
          <w:lang w:val="uk-UA"/>
        </w:rPr>
        <w:t>Упродовж навчального року для дітей проводяться канікули загальною кількістю 115 днів: літні – 90 календарних  днів, осінні – 5 календарних днів, зимові – 10 календарних днів, весняні – 10 календарних днів.</w:t>
      </w:r>
    </w:p>
    <w:p w:rsidR="002A1804" w:rsidRPr="00C268A4" w:rsidRDefault="002A1804" w:rsidP="0070225B">
      <w:pPr>
        <w:ind w:firstLine="540"/>
        <w:jc w:val="both"/>
        <w:rPr>
          <w:color w:val="000000"/>
          <w:sz w:val="28"/>
          <w:szCs w:val="28"/>
          <w:lang w:val="uk-UA"/>
        </w:rPr>
      </w:pPr>
      <w:r w:rsidRPr="004F447A">
        <w:rPr>
          <w:color w:val="000000"/>
          <w:sz w:val="28"/>
          <w:szCs w:val="28"/>
          <w:lang w:val="uk-UA"/>
        </w:rPr>
        <w:t>4.5. Дошкільний  підрозділ здійснює свою діяльність відповідно до плану</w:t>
      </w:r>
      <w:r>
        <w:rPr>
          <w:color w:val="000000"/>
          <w:sz w:val="28"/>
          <w:szCs w:val="28"/>
          <w:lang w:val="uk-UA"/>
        </w:rPr>
        <w:t xml:space="preserve"> роботи</w:t>
      </w:r>
      <w:r w:rsidRPr="004F447A">
        <w:rPr>
          <w:color w:val="000000"/>
          <w:sz w:val="28"/>
          <w:szCs w:val="28"/>
          <w:lang w:val="uk-UA"/>
        </w:rPr>
        <w:t xml:space="preserve">, який складається на навчальний рік та на період оздоровлення.План роботи </w:t>
      </w:r>
      <w:r>
        <w:rPr>
          <w:color w:val="000000"/>
          <w:sz w:val="28"/>
          <w:szCs w:val="28"/>
          <w:lang w:val="uk-UA"/>
        </w:rPr>
        <w:t xml:space="preserve">дошкільного підрозділу </w:t>
      </w:r>
      <w:r w:rsidRPr="004F447A">
        <w:rPr>
          <w:color w:val="000000"/>
          <w:sz w:val="28"/>
          <w:szCs w:val="28"/>
          <w:lang w:val="uk-UA"/>
        </w:rPr>
        <w:t xml:space="preserve"> на оздоровчий період погоджується з відповідним органом охорони здоров</w:t>
      </w:r>
      <w:r w:rsidRPr="006C5329">
        <w:rPr>
          <w:color w:val="000000"/>
          <w:sz w:val="28"/>
          <w:szCs w:val="28"/>
          <w:lang w:val="uk-UA"/>
        </w:rPr>
        <w:t>’</w:t>
      </w:r>
      <w:r w:rsidRPr="004F447A">
        <w:rPr>
          <w:color w:val="000000"/>
          <w:sz w:val="28"/>
          <w:szCs w:val="28"/>
          <w:lang w:val="uk-UA"/>
        </w:rPr>
        <w:t>я</w:t>
      </w:r>
      <w:r w:rsidRPr="004F447A">
        <w:rPr>
          <w:sz w:val="28"/>
          <w:szCs w:val="28"/>
          <w:lang w:val="uk-UA"/>
        </w:rPr>
        <w:t>.</w:t>
      </w:r>
    </w:p>
    <w:p w:rsidR="002A1804" w:rsidRPr="004F447A" w:rsidRDefault="002A1804" w:rsidP="0070225B">
      <w:pPr>
        <w:ind w:firstLine="540"/>
        <w:jc w:val="both"/>
        <w:rPr>
          <w:color w:val="000000"/>
          <w:sz w:val="28"/>
          <w:szCs w:val="28"/>
          <w:lang w:val="uk-UA"/>
        </w:rPr>
      </w:pPr>
      <w:r w:rsidRPr="004F447A">
        <w:rPr>
          <w:color w:val="000000"/>
          <w:sz w:val="28"/>
          <w:szCs w:val="28"/>
          <w:lang w:val="uk-UA"/>
        </w:rPr>
        <w:t>4.6. Виховна і навчальна робота у дошкільному підрозділі здійснюється українською мовою.</w:t>
      </w:r>
    </w:p>
    <w:p w:rsidR="002A1804" w:rsidRPr="004F447A" w:rsidRDefault="002A1804" w:rsidP="0070225B">
      <w:pPr>
        <w:ind w:firstLine="540"/>
        <w:jc w:val="both"/>
        <w:rPr>
          <w:color w:val="000000"/>
          <w:sz w:val="28"/>
          <w:szCs w:val="28"/>
          <w:lang w:val="uk-UA"/>
        </w:rPr>
      </w:pPr>
      <w:r w:rsidRPr="004F447A">
        <w:rPr>
          <w:color w:val="000000"/>
          <w:sz w:val="28"/>
          <w:szCs w:val="28"/>
          <w:lang w:val="uk-UA"/>
        </w:rPr>
        <w:t xml:space="preserve">4.7. </w:t>
      </w:r>
      <w:r>
        <w:rPr>
          <w:color w:val="000000"/>
          <w:sz w:val="28"/>
          <w:szCs w:val="28"/>
          <w:lang w:val="uk-UA"/>
        </w:rPr>
        <w:t xml:space="preserve">Освітній </w:t>
      </w:r>
      <w:r w:rsidRPr="004F447A">
        <w:rPr>
          <w:color w:val="000000"/>
          <w:sz w:val="28"/>
          <w:szCs w:val="28"/>
          <w:lang w:val="uk-UA"/>
        </w:rPr>
        <w:t xml:space="preserve"> процес у дошкільному підрозділі здійснюється за діючими програмами, затвердженими Міністерством освіти і науки України.</w:t>
      </w:r>
    </w:p>
    <w:p w:rsidR="002A1804" w:rsidRPr="00C8412F" w:rsidRDefault="002A1804" w:rsidP="0070225B">
      <w:pPr>
        <w:jc w:val="both"/>
        <w:rPr>
          <w:i/>
          <w:sz w:val="28"/>
          <w:szCs w:val="28"/>
          <w:lang w:val="uk-UA"/>
        </w:rPr>
      </w:pPr>
      <w:r w:rsidRPr="004F447A">
        <w:rPr>
          <w:color w:val="000000"/>
          <w:sz w:val="28"/>
          <w:szCs w:val="28"/>
          <w:lang w:val="uk-UA"/>
        </w:rPr>
        <w:t>4.8. Дошкільний  підроз</w:t>
      </w:r>
      <w:r>
        <w:rPr>
          <w:color w:val="000000"/>
          <w:sz w:val="28"/>
          <w:szCs w:val="28"/>
          <w:lang w:val="uk-UA"/>
        </w:rPr>
        <w:t>д</w:t>
      </w:r>
      <w:r w:rsidRPr="004F447A">
        <w:rPr>
          <w:color w:val="000000"/>
          <w:sz w:val="28"/>
          <w:szCs w:val="28"/>
          <w:lang w:val="uk-UA"/>
        </w:rPr>
        <w:t>іл організовує освітній процес за пріоритетним напрямко</w:t>
      </w:r>
      <w:r>
        <w:rPr>
          <w:color w:val="000000"/>
          <w:sz w:val="28"/>
          <w:szCs w:val="28"/>
          <w:lang w:val="uk-UA"/>
        </w:rPr>
        <w:t>м,  обраним в освітній програмі.</w:t>
      </w:r>
    </w:p>
    <w:p w:rsidR="002A1804" w:rsidRPr="004F447A" w:rsidRDefault="002A1804" w:rsidP="0070225B">
      <w:pPr>
        <w:ind w:firstLine="540"/>
        <w:jc w:val="both"/>
        <w:rPr>
          <w:color w:val="000000"/>
          <w:sz w:val="28"/>
          <w:szCs w:val="28"/>
          <w:lang w:val="uk-UA"/>
        </w:rPr>
      </w:pPr>
      <w:r w:rsidRPr="004F447A">
        <w:rPr>
          <w:color w:val="000000"/>
          <w:sz w:val="28"/>
          <w:szCs w:val="28"/>
          <w:lang w:val="uk-UA"/>
        </w:rPr>
        <w:t xml:space="preserve">  Дошкільний підрозділ відповідно до статутних цілей і завдань надає додаткові оплатні і безоплатні освітні послуги на основні угоди між батьками або особами, які їх замінюють, та  закладом </w:t>
      </w:r>
      <w:r>
        <w:rPr>
          <w:color w:val="000000"/>
          <w:sz w:val="28"/>
          <w:szCs w:val="28"/>
          <w:lang w:val="uk-UA"/>
        </w:rPr>
        <w:t xml:space="preserve">освіти </w:t>
      </w:r>
      <w:r w:rsidRPr="004F447A">
        <w:rPr>
          <w:color w:val="000000"/>
          <w:sz w:val="28"/>
          <w:szCs w:val="28"/>
          <w:lang w:val="uk-UA"/>
        </w:rPr>
        <w:t>у межах гранично допустимого навантаження дитини, визначеного Міністерством освіти і науки України разом з Міністерством охорони здоров’я України. Відмова батьків, або осіб, що їх замінюють, від запропонованих додаткових освітніх послуг не може бути підставою для відрахування дитини з дошкільного  підрозділу. Платні послуги не можуть надаватися замість або в рамках Державної базової програми.</w:t>
      </w:r>
    </w:p>
    <w:p w:rsidR="002A1804" w:rsidRPr="004F447A" w:rsidRDefault="002A1804" w:rsidP="0070225B">
      <w:pPr>
        <w:shd w:val="clear" w:color="auto" w:fill="FFFFFF"/>
        <w:tabs>
          <w:tab w:val="left" w:pos="1260"/>
          <w:tab w:val="num" w:pos="2520"/>
        </w:tabs>
        <w:autoSpaceDE w:val="0"/>
        <w:autoSpaceDN w:val="0"/>
        <w:adjustRightInd w:val="0"/>
        <w:ind w:firstLine="540"/>
        <w:jc w:val="both"/>
        <w:rPr>
          <w:sz w:val="28"/>
          <w:szCs w:val="28"/>
          <w:lang w:val="uk-UA"/>
        </w:rPr>
      </w:pPr>
      <w:r w:rsidRPr="004F447A">
        <w:rPr>
          <w:sz w:val="28"/>
          <w:szCs w:val="28"/>
          <w:lang w:val="uk-UA"/>
        </w:rPr>
        <w:t xml:space="preserve">4.9. Структура навчального року, а також тижневе навантаження учнів встановлюються закладом </w:t>
      </w:r>
      <w:r>
        <w:rPr>
          <w:sz w:val="28"/>
          <w:szCs w:val="28"/>
          <w:lang w:val="uk-UA"/>
        </w:rPr>
        <w:t>освіти у</w:t>
      </w:r>
      <w:r w:rsidRPr="004F447A">
        <w:rPr>
          <w:sz w:val="28"/>
          <w:szCs w:val="28"/>
          <w:lang w:val="uk-UA"/>
        </w:rPr>
        <w:t xml:space="preserve"> межах часу, що передбачений навчальним планом. </w:t>
      </w:r>
    </w:p>
    <w:p w:rsidR="002A1804" w:rsidRPr="004F447A" w:rsidRDefault="002A1804" w:rsidP="0070225B">
      <w:pPr>
        <w:pStyle w:val="2"/>
        <w:pBdr>
          <w:bottom w:val="none" w:sz="0" w:space="0" w:color="auto"/>
        </w:pBdr>
        <w:spacing w:line="240" w:lineRule="auto"/>
        <w:ind w:left="0" w:firstLine="540"/>
        <w:outlineLvl w:val="1"/>
        <w:rPr>
          <w:rFonts w:ascii="Times New Roman" w:hAnsi="Times New Roman" w:cs="Times New Roman"/>
        </w:rPr>
      </w:pPr>
      <w:r w:rsidRPr="004F447A">
        <w:rPr>
          <w:rFonts w:ascii="Times New Roman" w:hAnsi="Times New Roman" w:cs="Times New Roman"/>
        </w:rPr>
        <w:t xml:space="preserve">Навчальні заняття у шкільному підрозділі розпочинаються 1 вересня у День знань і закінчуються не пізніше 1 липня наступного року. </w:t>
      </w:r>
    </w:p>
    <w:p w:rsidR="002A1804" w:rsidRPr="004F447A" w:rsidRDefault="002A1804" w:rsidP="0070225B">
      <w:pPr>
        <w:pStyle w:val="2"/>
        <w:pBdr>
          <w:bottom w:val="none" w:sz="0" w:space="0" w:color="auto"/>
        </w:pBdr>
        <w:spacing w:line="240" w:lineRule="auto"/>
        <w:ind w:left="0" w:firstLine="540"/>
        <w:rPr>
          <w:rFonts w:ascii="Times New Roman CYR" w:hAnsi="Times New Roman CYR"/>
        </w:rPr>
      </w:pPr>
      <w:r w:rsidRPr="004F447A">
        <w:rPr>
          <w:rFonts w:ascii="Times New Roman CYR" w:hAnsi="Times New Roman CYR"/>
        </w:rPr>
        <w:t>Навчальний рік поділяється на семестри: перший та другий, тривалість яких відповідає чинному законодавству України і відображається щорічно у навчальному плані.</w:t>
      </w:r>
    </w:p>
    <w:p w:rsidR="002A1804" w:rsidRPr="004F447A" w:rsidRDefault="002A1804" w:rsidP="0070225B">
      <w:pPr>
        <w:ind w:firstLine="540"/>
        <w:jc w:val="both"/>
        <w:rPr>
          <w:sz w:val="28"/>
          <w:szCs w:val="28"/>
          <w:lang w:val="uk-UA"/>
        </w:rPr>
      </w:pPr>
      <w:r w:rsidRPr="004F447A">
        <w:rPr>
          <w:sz w:val="28"/>
          <w:szCs w:val="28"/>
          <w:lang w:val="uk-UA"/>
        </w:rPr>
        <w:t>Навчальні заняття розпочинаються лише за наявності акта, що підтверджує підготовку приміщення закладу</w:t>
      </w:r>
      <w:r>
        <w:rPr>
          <w:sz w:val="28"/>
          <w:szCs w:val="28"/>
          <w:lang w:val="uk-UA"/>
        </w:rPr>
        <w:t xml:space="preserve"> освіти </w:t>
      </w:r>
      <w:r w:rsidRPr="004F447A">
        <w:rPr>
          <w:sz w:val="28"/>
          <w:szCs w:val="28"/>
          <w:lang w:val="uk-UA"/>
        </w:rPr>
        <w:t xml:space="preserve"> до роботи в новому навчальному році.</w:t>
      </w:r>
    </w:p>
    <w:p w:rsidR="002A1804" w:rsidRPr="004F447A" w:rsidRDefault="002A1804" w:rsidP="0070225B">
      <w:pPr>
        <w:shd w:val="clear" w:color="auto" w:fill="FFFFFF"/>
        <w:tabs>
          <w:tab w:val="left" w:pos="1260"/>
          <w:tab w:val="num" w:pos="2520"/>
        </w:tabs>
        <w:autoSpaceDE w:val="0"/>
        <w:autoSpaceDN w:val="0"/>
        <w:adjustRightInd w:val="0"/>
        <w:ind w:firstLine="540"/>
        <w:jc w:val="both"/>
        <w:rPr>
          <w:sz w:val="28"/>
          <w:szCs w:val="28"/>
          <w:lang w:val="uk-UA"/>
        </w:rPr>
      </w:pPr>
      <w:r w:rsidRPr="004F447A">
        <w:rPr>
          <w:sz w:val="28"/>
          <w:szCs w:val="28"/>
          <w:lang w:val="uk-UA"/>
        </w:rPr>
        <w:t xml:space="preserve"> 4.10.Тривалість канікул протягом навчального року не повинна становити менш як 30 календарних днів.</w:t>
      </w:r>
    </w:p>
    <w:p w:rsidR="002A1804" w:rsidRPr="004F447A" w:rsidRDefault="002A1804" w:rsidP="0070225B">
      <w:pPr>
        <w:shd w:val="clear" w:color="auto" w:fill="FFFFFF"/>
        <w:tabs>
          <w:tab w:val="left" w:pos="1260"/>
          <w:tab w:val="num" w:pos="2520"/>
        </w:tabs>
        <w:autoSpaceDE w:val="0"/>
        <w:autoSpaceDN w:val="0"/>
        <w:adjustRightInd w:val="0"/>
        <w:ind w:firstLine="540"/>
        <w:jc w:val="both"/>
        <w:rPr>
          <w:color w:val="000000"/>
          <w:sz w:val="28"/>
          <w:szCs w:val="28"/>
          <w:lang w:val="uk-UA"/>
        </w:rPr>
      </w:pPr>
      <w:r w:rsidRPr="004F447A">
        <w:rPr>
          <w:sz w:val="28"/>
          <w:szCs w:val="28"/>
          <w:lang w:val="uk-UA"/>
        </w:rPr>
        <w:t>4.11. Наповнюваність та п</w:t>
      </w:r>
      <w:r w:rsidRPr="004F447A">
        <w:rPr>
          <w:color w:val="000000"/>
          <w:sz w:val="28"/>
          <w:szCs w:val="28"/>
          <w:lang w:val="uk-UA"/>
        </w:rPr>
        <w:t xml:space="preserve">оділ класів на групи  на уроках з окремих предметів у </w:t>
      </w:r>
      <w:r w:rsidRPr="004F447A">
        <w:rPr>
          <w:sz w:val="28"/>
          <w:szCs w:val="28"/>
          <w:lang w:val="uk-UA"/>
        </w:rPr>
        <w:t>закладі</w:t>
      </w:r>
      <w:r w:rsidRPr="00517725">
        <w:rPr>
          <w:color w:val="000000"/>
          <w:sz w:val="28"/>
          <w:szCs w:val="28"/>
          <w:lang w:val="uk-UA"/>
        </w:rPr>
        <w:t xml:space="preserve">освіти </w:t>
      </w:r>
      <w:r w:rsidRPr="004F447A">
        <w:rPr>
          <w:color w:val="000000"/>
          <w:sz w:val="28"/>
          <w:szCs w:val="28"/>
          <w:lang w:val="uk-UA"/>
        </w:rPr>
        <w:t>здійснюється згідно з нормативами, встановленими Міністерством освіти і науки України.</w:t>
      </w:r>
    </w:p>
    <w:p w:rsidR="002A1804" w:rsidRPr="004F447A" w:rsidRDefault="002A1804" w:rsidP="0070225B">
      <w:pPr>
        <w:shd w:val="clear" w:color="auto" w:fill="FFFFFF"/>
        <w:tabs>
          <w:tab w:val="left" w:pos="1260"/>
          <w:tab w:val="num" w:pos="2520"/>
        </w:tabs>
        <w:autoSpaceDE w:val="0"/>
        <w:autoSpaceDN w:val="0"/>
        <w:adjustRightInd w:val="0"/>
        <w:ind w:firstLine="540"/>
        <w:jc w:val="both"/>
        <w:rPr>
          <w:sz w:val="28"/>
          <w:szCs w:val="28"/>
          <w:lang w:val="uk-UA"/>
        </w:rPr>
      </w:pPr>
      <w:r w:rsidRPr="004F447A">
        <w:rPr>
          <w:sz w:val="28"/>
          <w:szCs w:val="28"/>
          <w:lang w:val="uk-UA"/>
        </w:rPr>
        <w:t>4.12. Відволікання учнів від навчальних занять на інші види діяльності забороняється (крім випадків, передбачених чинним законодавством України).</w:t>
      </w:r>
    </w:p>
    <w:p w:rsidR="002A1804" w:rsidRPr="004F447A" w:rsidRDefault="002A1804" w:rsidP="0070225B">
      <w:pPr>
        <w:shd w:val="clear" w:color="auto" w:fill="FFFFFF"/>
        <w:tabs>
          <w:tab w:val="left" w:pos="1260"/>
          <w:tab w:val="num" w:pos="2520"/>
        </w:tabs>
        <w:autoSpaceDE w:val="0"/>
        <w:autoSpaceDN w:val="0"/>
        <w:adjustRightInd w:val="0"/>
        <w:ind w:firstLine="540"/>
        <w:jc w:val="both"/>
        <w:rPr>
          <w:sz w:val="28"/>
          <w:szCs w:val="28"/>
          <w:lang w:val="uk-UA"/>
        </w:rPr>
      </w:pPr>
      <w:r w:rsidRPr="004F447A">
        <w:rPr>
          <w:sz w:val="28"/>
          <w:szCs w:val="28"/>
          <w:lang w:val="uk-UA"/>
        </w:rPr>
        <w:t xml:space="preserve">4.13. Тривалість уроків у закладі </w:t>
      </w:r>
      <w:r>
        <w:rPr>
          <w:sz w:val="28"/>
          <w:szCs w:val="28"/>
          <w:lang w:val="uk-UA"/>
        </w:rPr>
        <w:t xml:space="preserve">освіти </w:t>
      </w:r>
      <w:r w:rsidRPr="004F447A">
        <w:rPr>
          <w:sz w:val="28"/>
          <w:szCs w:val="28"/>
          <w:lang w:val="uk-UA"/>
        </w:rPr>
        <w:t>становить: в 1 класах -                35 хвилин, в 2-4 класах – 40 хвилин, в 5-11-х класах - 45 хвилин. Зміна тривалості уроків допускається за погодженням з Управлінням освіти, молоді та спорту Лозівської міської ради та відповідним органом охорони здоров’я.</w:t>
      </w:r>
    </w:p>
    <w:p w:rsidR="002A1804" w:rsidRPr="004F447A" w:rsidRDefault="002A1804" w:rsidP="0070225B">
      <w:pPr>
        <w:ind w:firstLine="540"/>
        <w:jc w:val="both"/>
        <w:rPr>
          <w:sz w:val="28"/>
          <w:szCs w:val="28"/>
          <w:lang w:val="uk-UA"/>
        </w:rPr>
      </w:pPr>
      <w:r w:rsidRPr="004F447A">
        <w:rPr>
          <w:sz w:val="28"/>
          <w:szCs w:val="28"/>
          <w:lang w:val="uk-UA"/>
        </w:rPr>
        <w:t>Тривалість перерв між уроками встановлюється з урахуванням потреб в організації активного відпочинку і харчування учнів, але не менше ніж 10 хвилин.</w:t>
      </w:r>
    </w:p>
    <w:p w:rsidR="002A1804" w:rsidRPr="004F447A" w:rsidRDefault="002A1804" w:rsidP="0070225B">
      <w:pPr>
        <w:shd w:val="clear" w:color="auto" w:fill="FFFFFF"/>
        <w:tabs>
          <w:tab w:val="left" w:pos="1260"/>
          <w:tab w:val="num" w:pos="2520"/>
        </w:tabs>
        <w:autoSpaceDE w:val="0"/>
        <w:autoSpaceDN w:val="0"/>
        <w:adjustRightInd w:val="0"/>
        <w:ind w:firstLine="540"/>
        <w:jc w:val="both"/>
        <w:rPr>
          <w:sz w:val="28"/>
          <w:szCs w:val="28"/>
          <w:lang w:val="uk-UA"/>
        </w:rPr>
      </w:pPr>
      <w:r w:rsidRPr="004F447A">
        <w:rPr>
          <w:sz w:val="28"/>
          <w:szCs w:val="28"/>
          <w:lang w:val="uk-UA"/>
        </w:rPr>
        <w:t>4.14. Щоденна кількість і послідовність навчальних занять визначається розкладом уроків, що складається на кожен семестр відповідно до санітарно-гігієнічних та пе</w:t>
      </w:r>
      <w:r>
        <w:rPr>
          <w:sz w:val="28"/>
          <w:szCs w:val="28"/>
          <w:lang w:val="uk-UA"/>
        </w:rPr>
        <w:t xml:space="preserve">дагогічних вимог </w:t>
      </w:r>
      <w:r w:rsidRPr="004F447A">
        <w:rPr>
          <w:sz w:val="28"/>
          <w:szCs w:val="28"/>
          <w:lang w:val="uk-UA"/>
        </w:rPr>
        <w:t xml:space="preserve">і затверджується директором. </w:t>
      </w:r>
    </w:p>
    <w:p w:rsidR="002A1804" w:rsidRPr="004F447A" w:rsidRDefault="002A1804" w:rsidP="0070225B">
      <w:pPr>
        <w:ind w:firstLine="567"/>
        <w:jc w:val="both"/>
        <w:rPr>
          <w:lang w:val="uk-UA"/>
        </w:rPr>
      </w:pPr>
      <w:r w:rsidRPr="004F447A">
        <w:rPr>
          <w:sz w:val="28"/>
          <w:szCs w:val="28"/>
          <w:lang w:val="uk-UA"/>
        </w:rPr>
        <w:t>Тижневий режим роботи закладу затверджується у розкладі навчальних занять.</w:t>
      </w:r>
    </w:p>
    <w:p w:rsidR="002A1804" w:rsidRPr="004F447A" w:rsidRDefault="002A1804" w:rsidP="0070225B">
      <w:pPr>
        <w:ind w:firstLine="567"/>
        <w:jc w:val="both"/>
        <w:rPr>
          <w:sz w:val="28"/>
          <w:szCs w:val="28"/>
          <w:lang w:val="uk-UA"/>
        </w:rPr>
      </w:pPr>
      <w:r w:rsidRPr="004F447A">
        <w:rPr>
          <w:sz w:val="28"/>
          <w:szCs w:val="28"/>
          <w:lang w:val="uk-UA"/>
        </w:rPr>
        <w:t>Крім різних форм обов’язкових навчальних занять, у закладі</w:t>
      </w:r>
      <w:r>
        <w:rPr>
          <w:sz w:val="28"/>
          <w:szCs w:val="28"/>
          <w:lang w:val="uk-UA"/>
        </w:rPr>
        <w:t xml:space="preserve"> освіти </w:t>
      </w:r>
      <w:r w:rsidRPr="004F447A">
        <w:rPr>
          <w:sz w:val="28"/>
          <w:szCs w:val="28"/>
          <w:lang w:val="uk-UA"/>
        </w:rPr>
        <w:t xml:space="preserve"> проводяться індивідуальні, групові, факультативні та інші позакласні заняття та заходи, що передбачені окремим розкладом і спрямовані на задоволення освітніх інтересів учнів та на розвиток їх творчих здібностей, нахилів і обдарувань.</w:t>
      </w:r>
    </w:p>
    <w:p w:rsidR="002A1804" w:rsidRPr="004F447A" w:rsidRDefault="002A1804" w:rsidP="0070225B">
      <w:pPr>
        <w:shd w:val="clear" w:color="auto" w:fill="FFFFFF"/>
        <w:tabs>
          <w:tab w:val="num" w:pos="0"/>
          <w:tab w:val="num" w:pos="1260"/>
        </w:tabs>
        <w:autoSpaceDE w:val="0"/>
        <w:autoSpaceDN w:val="0"/>
        <w:adjustRightInd w:val="0"/>
        <w:ind w:firstLine="540"/>
        <w:jc w:val="both"/>
        <w:rPr>
          <w:sz w:val="28"/>
          <w:szCs w:val="28"/>
          <w:lang w:val="uk-UA"/>
        </w:rPr>
      </w:pPr>
      <w:r w:rsidRPr="004F447A">
        <w:rPr>
          <w:sz w:val="28"/>
          <w:szCs w:val="28"/>
          <w:lang w:val="uk-UA"/>
        </w:rPr>
        <w:t>4.15. Зміст, обсяг і характер дом</w:t>
      </w:r>
      <w:r>
        <w:rPr>
          <w:sz w:val="28"/>
          <w:szCs w:val="28"/>
          <w:lang w:val="uk-UA"/>
        </w:rPr>
        <w:t>ашніх завдань з кожного предмета</w:t>
      </w:r>
      <w:r w:rsidRPr="004F447A">
        <w:rPr>
          <w:sz w:val="28"/>
          <w:szCs w:val="28"/>
          <w:lang w:val="uk-UA"/>
        </w:rPr>
        <w:t xml:space="preserve"> визначаються вчителем відповідно до педагогічних і санітарно-гігієнічних вимог з урахуванням інд</w:t>
      </w:r>
      <w:r>
        <w:rPr>
          <w:sz w:val="28"/>
          <w:szCs w:val="28"/>
          <w:lang w:val="uk-UA"/>
        </w:rPr>
        <w:t>ивідуальних особливостей учнів та  вимог чинного законодавства.</w:t>
      </w:r>
    </w:p>
    <w:p w:rsidR="002A1804" w:rsidRPr="004F447A" w:rsidRDefault="002A1804" w:rsidP="0070225B">
      <w:pPr>
        <w:shd w:val="clear" w:color="auto" w:fill="FFFFFF"/>
        <w:tabs>
          <w:tab w:val="left" w:pos="1260"/>
        </w:tabs>
        <w:autoSpaceDE w:val="0"/>
        <w:autoSpaceDN w:val="0"/>
        <w:adjustRightInd w:val="0"/>
        <w:ind w:firstLine="540"/>
        <w:jc w:val="both"/>
        <w:rPr>
          <w:sz w:val="28"/>
          <w:szCs w:val="28"/>
          <w:lang w:val="uk-UA"/>
        </w:rPr>
      </w:pPr>
      <w:r w:rsidRPr="004F447A">
        <w:rPr>
          <w:sz w:val="28"/>
          <w:szCs w:val="28"/>
          <w:lang w:val="uk-UA"/>
        </w:rPr>
        <w:t xml:space="preserve">4.16.  Визначення рівня навчальних досягнень учнів у закладі </w:t>
      </w:r>
      <w:r>
        <w:rPr>
          <w:sz w:val="28"/>
          <w:szCs w:val="28"/>
          <w:lang w:val="uk-UA"/>
        </w:rPr>
        <w:t xml:space="preserve">освіти </w:t>
      </w:r>
      <w:r w:rsidRPr="004F447A">
        <w:rPr>
          <w:sz w:val="28"/>
          <w:szCs w:val="28"/>
          <w:lang w:val="uk-UA"/>
        </w:rPr>
        <w:t xml:space="preserve">здійснюється відповідно до критеріїв оцінювання навчальних досягнень учнів у системі загальної середньої освіти. </w:t>
      </w:r>
    </w:p>
    <w:p w:rsidR="002A1804" w:rsidRPr="004F447A" w:rsidRDefault="002A1804" w:rsidP="0070225B">
      <w:pPr>
        <w:shd w:val="clear" w:color="auto" w:fill="FFFFFF"/>
        <w:tabs>
          <w:tab w:val="left" w:pos="720"/>
        </w:tabs>
        <w:autoSpaceDE w:val="0"/>
        <w:autoSpaceDN w:val="0"/>
        <w:adjustRightInd w:val="0"/>
        <w:ind w:firstLine="540"/>
        <w:jc w:val="both"/>
        <w:rPr>
          <w:sz w:val="28"/>
          <w:szCs w:val="28"/>
          <w:lang w:val="uk-UA"/>
        </w:rPr>
      </w:pPr>
      <w:r w:rsidRPr="004F447A">
        <w:rPr>
          <w:sz w:val="28"/>
          <w:szCs w:val="28"/>
          <w:lang w:val="uk-UA"/>
        </w:rPr>
        <w:t>За результатами навчання учням (випускникам) видається відповідний документ (табель успішності, свідоцтво, атестат).</w:t>
      </w:r>
    </w:p>
    <w:p w:rsidR="002A1804" w:rsidRPr="004F447A" w:rsidRDefault="002A1804" w:rsidP="0070225B">
      <w:pPr>
        <w:shd w:val="clear" w:color="auto" w:fill="FFFFFF"/>
        <w:tabs>
          <w:tab w:val="left" w:pos="720"/>
        </w:tabs>
        <w:autoSpaceDE w:val="0"/>
        <w:autoSpaceDN w:val="0"/>
        <w:adjustRightInd w:val="0"/>
        <w:ind w:firstLine="540"/>
        <w:jc w:val="both"/>
        <w:rPr>
          <w:sz w:val="28"/>
          <w:szCs w:val="28"/>
          <w:lang w:val="uk-UA"/>
        </w:rPr>
      </w:pPr>
      <w:r w:rsidRPr="004F447A">
        <w:rPr>
          <w:sz w:val="28"/>
          <w:szCs w:val="28"/>
          <w:lang w:val="uk-UA"/>
        </w:rPr>
        <w:t>Результати семестрового, річного, атестаційного оцінювання доводяться до відома учнів класним керівником (головою атестаційної комісії).</w:t>
      </w:r>
    </w:p>
    <w:p w:rsidR="002A1804" w:rsidRPr="004F447A" w:rsidRDefault="002A1804" w:rsidP="0070225B">
      <w:pPr>
        <w:shd w:val="clear" w:color="auto" w:fill="FFFFFF"/>
        <w:tabs>
          <w:tab w:val="left" w:pos="720"/>
        </w:tabs>
        <w:autoSpaceDE w:val="0"/>
        <w:autoSpaceDN w:val="0"/>
        <w:adjustRightInd w:val="0"/>
        <w:ind w:firstLine="540"/>
        <w:jc w:val="both"/>
        <w:rPr>
          <w:sz w:val="28"/>
          <w:szCs w:val="28"/>
          <w:lang w:val="uk-UA"/>
        </w:rPr>
      </w:pPr>
      <w:r w:rsidRPr="004F447A">
        <w:rPr>
          <w:sz w:val="28"/>
          <w:szCs w:val="28"/>
          <w:lang w:val="uk-UA"/>
        </w:rPr>
        <w:t xml:space="preserve">4.17. Порядок переведення і випуску учнів закладу </w:t>
      </w:r>
      <w:r>
        <w:rPr>
          <w:sz w:val="28"/>
          <w:szCs w:val="28"/>
          <w:lang w:val="uk-UA"/>
        </w:rPr>
        <w:t xml:space="preserve">освіти </w:t>
      </w:r>
      <w:r w:rsidRPr="004F447A">
        <w:rPr>
          <w:sz w:val="28"/>
          <w:szCs w:val="28"/>
          <w:lang w:val="uk-UA"/>
        </w:rPr>
        <w:t xml:space="preserve"> визначається відповідними чинними нормативними документами Міністерства освіти і науки України. </w:t>
      </w:r>
    </w:p>
    <w:p w:rsidR="002A1804" w:rsidRPr="004F447A" w:rsidRDefault="002A1804" w:rsidP="0070225B">
      <w:pPr>
        <w:shd w:val="clear" w:color="auto" w:fill="FFFFFF"/>
        <w:tabs>
          <w:tab w:val="left" w:pos="720"/>
        </w:tabs>
        <w:autoSpaceDE w:val="0"/>
        <w:autoSpaceDN w:val="0"/>
        <w:adjustRightInd w:val="0"/>
        <w:ind w:firstLine="540"/>
        <w:jc w:val="both"/>
        <w:rPr>
          <w:sz w:val="28"/>
          <w:szCs w:val="28"/>
          <w:lang w:val="uk-UA"/>
        </w:rPr>
      </w:pPr>
      <w:r w:rsidRPr="004F447A">
        <w:rPr>
          <w:sz w:val="28"/>
          <w:szCs w:val="28"/>
          <w:lang w:val="uk-UA"/>
        </w:rPr>
        <w:t xml:space="preserve">4.18. Контроль за відповідністю освітнього рівня учнів, які закінчили певний ступінь навчання, вимогам Державного стандарту загальної середньої освіти здійснюється шляхом їх державної підсумкової атестації. Порядок проведення державної підсумкової атестації визначається відповідними чинними нормативними документами Міністерства освіти і науки України. </w:t>
      </w:r>
    </w:p>
    <w:p w:rsidR="002A1804" w:rsidRPr="004F447A" w:rsidRDefault="002A1804" w:rsidP="0070225B">
      <w:pPr>
        <w:shd w:val="clear" w:color="auto" w:fill="FFFFFF"/>
        <w:tabs>
          <w:tab w:val="left" w:pos="720"/>
        </w:tabs>
        <w:autoSpaceDE w:val="0"/>
        <w:autoSpaceDN w:val="0"/>
        <w:adjustRightInd w:val="0"/>
        <w:ind w:firstLine="540"/>
        <w:jc w:val="both"/>
        <w:rPr>
          <w:sz w:val="28"/>
          <w:szCs w:val="28"/>
          <w:lang w:val="uk-UA"/>
        </w:rPr>
      </w:pPr>
      <w:r w:rsidRPr="004F447A">
        <w:rPr>
          <w:sz w:val="28"/>
          <w:szCs w:val="28"/>
          <w:lang w:val="uk-UA"/>
        </w:rPr>
        <w:t xml:space="preserve">4.19. Учням, які закінчили певний ступінь навчального закладу, видається </w:t>
      </w:r>
      <w:r>
        <w:rPr>
          <w:sz w:val="28"/>
          <w:szCs w:val="28"/>
          <w:lang w:val="uk-UA"/>
        </w:rPr>
        <w:t>відповідний документ про освіту.</w:t>
      </w:r>
    </w:p>
    <w:p w:rsidR="002A1804" w:rsidRPr="004F447A" w:rsidRDefault="002A1804" w:rsidP="0070225B">
      <w:pPr>
        <w:shd w:val="clear" w:color="auto" w:fill="FFFFFF"/>
        <w:autoSpaceDE w:val="0"/>
        <w:autoSpaceDN w:val="0"/>
        <w:adjustRightInd w:val="0"/>
        <w:ind w:firstLine="540"/>
        <w:jc w:val="both"/>
        <w:rPr>
          <w:sz w:val="28"/>
          <w:szCs w:val="28"/>
          <w:lang w:val="uk-UA"/>
        </w:rPr>
      </w:pPr>
      <w:r w:rsidRPr="004F447A">
        <w:rPr>
          <w:sz w:val="28"/>
          <w:szCs w:val="28"/>
          <w:lang w:val="uk-UA"/>
        </w:rPr>
        <w:t>4.20. За успіхи у навчанні  для учнів  установлені такі форми  морального заохочення: Похвальний лист «За високі досягнення у навчанні», Похвальна грамота «За особливі досягнення у вивченні окремих предметів», золота медаль «За високі досягнення у навчанні», срібна медаль «За досягнення у навчанні». Порядок нагородження визначається відповідними Положеннями, затвердженими Міністерством освіти і науки України.</w:t>
      </w:r>
    </w:p>
    <w:p w:rsidR="002A1804" w:rsidRDefault="002A1804" w:rsidP="0070225B">
      <w:pPr>
        <w:shd w:val="clear" w:color="auto" w:fill="FFFFFF"/>
        <w:tabs>
          <w:tab w:val="left" w:pos="1260"/>
        </w:tabs>
        <w:autoSpaceDE w:val="0"/>
        <w:autoSpaceDN w:val="0"/>
        <w:adjustRightInd w:val="0"/>
        <w:ind w:firstLine="540"/>
        <w:jc w:val="both"/>
        <w:rPr>
          <w:sz w:val="28"/>
          <w:szCs w:val="28"/>
          <w:lang w:val="uk-UA"/>
        </w:rPr>
      </w:pPr>
      <w:r w:rsidRPr="004F447A">
        <w:rPr>
          <w:sz w:val="28"/>
          <w:szCs w:val="28"/>
          <w:lang w:val="uk-UA"/>
        </w:rPr>
        <w:t>За успіхи у навчанні для учнів можуть встановлюватися різні форми морального і матеріального заохочення.</w:t>
      </w:r>
    </w:p>
    <w:p w:rsidR="002A1804" w:rsidRPr="004F447A" w:rsidRDefault="002A1804" w:rsidP="0070225B">
      <w:pPr>
        <w:shd w:val="clear" w:color="auto" w:fill="FFFFFF"/>
        <w:tabs>
          <w:tab w:val="left" w:pos="1260"/>
        </w:tabs>
        <w:autoSpaceDE w:val="0"/>
        <w:autoSpaceDN w:val="0"/>
        <w:adjustRightInd w:val="0"/>
        <w:ind w:firstLine="540"/>
        <w:jc w:val="both"/>
        <w:rPr>
          <w:sz w:val="28"/>
          <w:szCs w:val="28"/>
          <w:lang w:val="uk-UA"/>
        </w:rPr>
      </w:pPr>
      <w:r w:rsidRPr="009C6C3F">
        <w:rPr>
          <w:sz w:val="28"/>
          <w:szCs w:val="28"/>
          <w:lang w:val="uk-UA"/>
        </w:rPr>
        <w:t>.</w:t>
      </w:r>
      <w:r>
        <w:rPr>
          <w:sz w:val="28"/>
          <w:szCs w:val="28"/>
          <w:lang w:val="uk-UA"/>
        </w:rPr>
        <w:t>4.21.</w:t>
      </w:r>
      <w:r w:rsidRPr="009C6C3F">
        <w:rPr>
          <w:sz w:val="28"/>
          <w:szCs w:val="28"/>
          <w:lang w:val="uk-UA"/>
        </w:rPr>
        <w:t xml:space="preserve"> У закладі для учнів 1-4 класів за бажанням їхніх батьків або осіб, які їх замінюють, при наявності належної навчально-матеріальної бази, педагогічних працівників, обслуговуючого персоналу може бути створена група продовженого дня. Зарахування до групи продовженого дня і відрахування дітей із неї здійснюється наказом директора закладу освіти на підставі заяви батьків (осіб, які їх замінюють). Режим роботи групи подовженого дня затверджується наказом директора.</w:t>
      </w:r>
    </w:p>
    <w:p w:rsidR="002A1804" w:rsidRPr="004F447A" w:rsidRDefault="002A1804" w:rsidP="0070225B">
      <w:pPr>
        <w:shd w:val="clear" w:color="auto" w:fill="FFFFFF"/>
        <w:tabs>
          <w:tab w:val="left" w:pos="1260"/>
          <w:tab w:val="num" w:pos="1440"/>
        </w:tabs>
        <w:autoSpaceDE w:val="0"/>
        <w:autoSpaceDN w:val="0"/>
        <w:adjustRightInd w:val="0"/>
        <w:ind w:firstLine="540"/>
        <w:jc w:val="both"/>
        <w:rPr>
          <w:color w:val="000000"/>
          <w:sz w:val="28"/>
          <w:szCs w:val="28"/>
          <w:lang w:val="uk-UA"/>
        </w:rPr>
      </w:pPr>
      <w:r>
        <w:rPr>
          <w:sz w:val="28"/>
          <w:szCs w:val="28"/>
          <w:lang w:val="uk-UA"/>
        </w:rPr>
        <w:t>4.22</w:t>
      </w:r>
      <w:r w:rsidRPr="004F447A">
        <w:rPr>
          <w:sz w:val="28"/>
          <w:szCs w:val="28"/>
          <w:lang w:val="uk-UA"/>
        </w:rPr>
        <w:t>. Контроль за дотриманням порядку видачі випускникам свідоцтв, атестатів,</w:t>
      </w:r>
      <w:r w:rsidRPr="004F447A">
        <w:rPr>
          <w:color w:val="000000"/>
          <w:sz w:val="28"/>
          <w:szCs w:val="28"/>
          <w:lang w:val="uk-UA"/>
        </w:rPr>
        <w:t xml:space="preserve"> золотих і срібних медалей, похвальних грамот та листів </w:t>
      </w:r>
      <w:r>
        <w:rPr>
          <w:color w:val="000000"/>
          <w:sz w:val="28"/>
          <w:szCs w:val="28"/>
          <w:lang w:val="uk-UA"/>
        </w:rPr>
        <w:t>покладається на директора закладу освіти.</w:t>
      </w:r>
    </w:p>
    <w:p w:rsidR="002A1804" w:rsidRPr="004F447A" w:rsidRDefault="002A1804" w:rsidP="0070225B">
      <w:pPr>
        <w:shd w:val="clear" w:color="auto" w:fill="FFFFFF"/>
        <w:tabs>
          <w:tab w:val="num" w:pos="1260"/>
        </w:tabs>
        <w:autoSpaceDE w:val="0"/>
        <w:autoSpaceDN w:val="0"/>
        <w:adjustRightInd w:val="0"/>
        <w:ind w:firstLine="540"/>
        <w:jc w:val="both"/>
        <w:rPr>
          <w:sz w:val="28"/>
          <w:szCs w:val="28"/>
          <w:lang w:val="uk-UA"/>
        </w:rPr>
      </w:pPr>
      <w:r>
        <w:rPr>
          <w:sz w:val="28"/>
          <w:szCs w:val="28"/>
          <w:lang w:val="uk-UA"/>
        </w:rPr>
        <w:t>4.23.</w:t>
      </w:r>
      <w:r w:rsidRPr="004F447A">
        <w:rPr>
          <w:sz w:val="28"/>
          <w:szCs w:val="28"/>
          <w:lang w:val="uk-UA"/>
        </w:rPr>
        <w:t xml:space="preserve">Позакласна робота з учнями закладу </w:t>
      </w:r>
      <w:r>
        <w:rPr>
          <w:sz w:val="28"/>
          <w:szCs w:val="28"/>
          <w:lang w:val="uk-UA"/>
        </w:rPr>
        <w:t xml:space="preserve">освіти </w:t>
      </w:r>
      <w:r w:rsidRPr="004F447A">
        <w:rPr>
          <w:sz w:val="28"/>
          <w:szCs w:val="28"/>
          <w:lang w:val="uk-UA"/>
        </w:rPr>
        <w:t xml:space="preserve">проводиться з урахуванням </w:t>
      </w:r>
      <w:r>
        <w:rPr>
          <w:sz w:val="28"/>
          <w:szCs w:val="28"/>
          <w:lang w:val="uk-UA"/>
        </w:rPr>
        <w:t xml:space="preserve">потреб </w:t>
      </w:r>
      <w:r w:rsidRPr="004F447A">
        <w:rPr>
          <w:sz w:val="28"/>
          <w:szCs w:val="28"/>
          <w:lang w:val="uk-UA"/>
        </w:rPr>
        <w:t>всебічного розвитку особистості, специфіки обраних профілів навчання, профорієнтаційного спрямування і передбачає проведення гурткових занять, олімпіад, конкурсів, зустрічей з діячами науки і культури тощо.</w:t>
      </w:r>
    </w:p>
    <w:p w:rsidR="002A1804" w:rsidRPr="004F447A" w:rsidRDefault="002A1804" w:rsidP="0070225B">
      <w:pPr>
        <w:shd w:val="clear" w:color="auto" w:fill="FFFFFF"/>
        <w:spacing w:before="29" w:line="322" w:lineRule="exact"/>
        <w:ind w:left="178"/>
        <w:jc w:val="center"/>
        <w:rPr>
          <w:b/>
          <w:bCs/>
          <w:color w:val="000000"/>
          <w:sz w:val="28"/>
          <w:szCs w:val="28"/>
          <w:lang w:val="uk-UA"/>
        </w:rPr>
      </w:pPr>
      <w:r w:rsidRPr="004F447A">
        <w:rPr>
          <w:b/>
          <w:bCs/>
          <w:color w:val="000000"/>
          <w:sz w:val="28"/>
          <w:szCs w:val="28"/>
          <w:lang w:val="uk-UA"/>
        </w:rPr>
        <w:t>РОЗДІЛ V</w:t>
      </w:r>
    </w:p>
    <w:p w:rsidR="002A1804" w:rsidRPr="004F447A" w:rsidRDefault="002A1804" w:rsidP="0070225B">
      <w:pPr>
        <w:shd w:val="clear" w:color="auto" w:fill="FFFFFF"/>
        <w:tabs>
          <w:tab w:val="left" w:pos="1260"/>
        </w:tabs>
        <w:autoSpaceDE w:val="0"/>
        <w:autoSpaceDN w:val="0"/>
        <w:adjustRightInd w:val="0"/>
        <w:jc w:val="center"/>
        <w:rPr>
          <w:b/>
          <w:i/>
          <w:sz w:val="28"/>
          <w:szCs w:val="28"/>
          <w:lang w:val="uk-UA"/>
        </w:rPr>
      </w:pPr>
      <w:r w:rsidRPr="004F447A">
        <w:rPr>
          <w:b/>
          <w:bCs/>
          <w:sz w:val="28"/>
          <w:szCs w:val="28"/>
          <w:lang w:val="uk-UA"/>
        </w:rPr>
        <w:t xml:space="preserve">УЧАСНИКИ </w:t>
      </w:r>
      <w:r>
        <w:rPr>
          <w:b/>
          <w:bCs/>
          <w:sz w:val="28"/>
          <w:szCs w:val="28"/>
          <w:lang w:val="uk-UA"/>
        </w:rPr>
        <w:t xml:space="preserve"> ОСВІТНЬОГО </w:t>
      </w:r>
      <w:r w:rsidRPr="004F447A">
        <w:rPr>
          <w:b/>
          <w:bCs/>
          <w:sz w:val="28"/>
          <w:szCs w:val="28"/>
          <w:lang w:val="uk-UA"/>
        </w:rPr>
        <w:t xml:space="preserve"> ПРОЦЕСУ </w:t>
      </w:r>
    </w:p>
    <w:p w:rsidR="002A1804" w:rsidRPr="004F447A" w:rsidRDefault="002A1804" w:rsidP="0070225B">
      <w:pPr>
        <w:numPr>
          <w:ilvl w:val="1"/>
          <w:numId w:val="3"/>
        </w:numPr>
        <w:shd w:val="clear" w:color="auto" w:fill="FFFFFF"/>
        <w:tabs>
          <w:tab w:val="num" w:pos="0"/>
          <w:tab w:val="left" w:pos="180"/>
          <w:tab w:val="left" w:pos="1080"/>
        </w:tabs>
        <w:spacing w:before="5" w:line="322" w:lineRule="exact"/>
        <w:ind w:left="0" w:right="538" w:firstLine="540"/>
        <w:jc w:val="both"/>
        <w:rPr>
          <w:spacing w:val="-5"/>
          <w:sz w:val="28"/>
          <w:szCs w:val="28"/>
          <w:lang w:val="uk-UA"/>
        </w:rPr>
      </w:pPr>
      <w:r w:rsidRPr="004F447A">
        <w:rPr>
          <w:sz w:val="28"/>
          <w:szCs w:val="28"/>
          <w:lang w:val="uk-UA"/>
        </w:rPr>
        <w:t xml:space="preserve">Учасниками </w:t>
      </w:r>
      <w:r>
        <w:rPr>
          <w:sz w:val="28"/>
          <w:szCs w:val="28"/>
          <w:lang w:val="uk-UA"/>
        </w:rPr>
        <w:t xml:space="preserve">освітнього </w:t>
      </w:r>
      <w:r w:rsidRPr="004F447A">
        <w:rPr>
          <w:sz w:val="28"/>
          <w:szCs w:val="28"/>
          <w:lang w:val="uk-UA"/>
        </w:rPr>
        <w:t xml:space="preserve"> процесу в закладі</w:t>
      </w:r>
      <w:r>
        <w:rPr>
          <w:spacing w:val="4"/>
          <w:sz w:val="28"/>
          <w:szCs w:val="28"/>
          <w:lang w:val="uk-UA"/>
        </w:rPr>
        <w:t xml:space="preserve">освіти </w:t>
      </w:r>
      <w:r w:rsidRPr="004F447A">
        <w:rPr>
          <w:spacing w:val="4"/>
          <w:sz w:val="28"/>
          <w:szCs w:val="28"/>
          <w:lang w:val="uk-UA"/>
        </w:rPr>
        <w:t>є:</w:t>
      </w:r>
    </w:p>
    <w:p w:rsidR="002A1804" w:rsidRPr="004F447A" w:rsidRDefault="002A1804" w:rsidP="0070225B">
      <w:pPr>
        <w:shd w:val="clear" w:color="auto" w:fill="FFFFFF"/>
        <w:autoSpaceDE w:val="0"/>
        <w:autoSpaceDN w:val="0"/>
        <w:adjustRightInd w:val="0"/>
        <w:jc w:val="both"/>
        <w:rPr>
          <w:sz w:val="28"/>
          <w:szCs w:val="28"/>
          <w:lang w:val="uk-UA"/>
        </w:rPr>
      </w:pPr>
      <w:r w:rsidRPr="004F447A">
        <w:rPr>
          <w:sz w:val="28"/>
          <w:szCs w:val="28"/>
          <w:lang w:val="uk-UA"/>
        </w:rPr>
        <w:t>діти дошкільного віку;</w:t>
      </w:r>
    </w:p>
    <w:p w:rsidR="002A1804" w:rsidRPr="0070225B" w:rsidRDefault="002A1804" w:rsidP="0070225B">
      <w:pPr>
        <w:jc w:val="both"/>
        <w:rPr>
          <w:sz w:val="28"/>
          <w:szCs w:val="28"/>
          <w:lang w:val="uk-UA"/>
        </w:rPr>
      </w:pPr>
      <w:r w:rsidRPr="0070225B">
        <w:rPr>
          <w:sz w:val="28"/>
          <w:szCs w:val="28"/>
          <w:lang w:val="uk-UA"/>
        </w:rPr>
        <w:t>учні;</w:t>
      </w:r>
    </w:p>
    <w:p w:rsidR="002A1804" w:rsidRPr="0070225B" w:rsidRDefault="002A1804" w:rsidP="0070225B">
      <w:pPr>
        <w:jc w:val="both"/>
        <w:rPr>
          <w:sz w:val="28"/>
          <w:szCs w:val="28"/>
          <w:lang w:val="uk-UA"/>
        </w:rPr>
      </w:pPr>
      <w:r w:rsidRPr="0070225B">
        <w:rPr>
          <w:sz w:val="28"/>
          <w:szCs w:val="28"/>
          <w:lang w:val="uk-UA"/>
        </w:rPr>
        <w:t>педагогічні працівники та інші працівники закладу освіти;</w:t>
      </w:r>
    </w:p>
    <w:p w:rsidR="002A1804" w:rsidRPr="002B5595" w:rsidRDefault="002A1804" w:rsidP="0070225B">
      <w:pPr>
        <w:jc w:val="both"/>
        <w:rPr>
          <w:sz w:val="28"/>
          <w:szCs w:val="28"/>
        </w:rPr>
      </w:pPr>
      <w:r w:rsidRPr="002B5595">
        <w:rPr>
          <w:sz w:val="28"/>
          <w:szCs w:val="28"/>
        </w:rPr>
        <w:t>батьки учнів</w:t>
      </w:r>
      <w:r>
        <w:rPr>
          <w:sz w:val="28"/>
          <w:szCs w:val="28"/>
          <w:lang w:val="uk-UA"/>
        </w:rPr>
        <w:t>, особи, що їх замінюють</w:t>
      </w:r>
      <w:r w:rsidRPr="002B5595">
        <w:rPr>
          <w:sz w:val="28"/>
          <w:szCs w:val="28"/>
        </w:rPr>
        <w:t>;</w:t>
      </w:r>
    </w:p>
    <w:p w:rsidR="002A1804" w:rsidRPr="00487414" w:rsidRDefault="002A1804" w:rsidP="0070225B">
      <w:pPr>
        <w:jc w:val="both"/>
        <w:rPr>
          <w:color w:val="000000"/>
          <w:sz w:val="28"/>
          <w:szCs w:val="28"/>
          <w:shd w:val="clear" w:color="auto" w:fill="FFFFFF"/>
        </w:rPr>
      </w:pPr>
      <w:r w:rsidRPr="002B5595">
        <w:rPr>
          <w:color w:val="000000"/>
          <w:sz w:val="28"/>
          <w:szCs w:val="28"/>
          <w:shd w:val="clear" w:color="auto" w:fill="FFFFFF"/>
        </w:rPr>
        <w:t>асистенти</w:t>
      </w:r>
      <w:r>
        <w:rPr>
          <w:color w:val="000000"/>
          <w:sz w:val="28"/>
          <w:szCs w:val="28"/>
          <w:shd w:val="clear" w:color="auto" w:fill="FFFFFF"/>
          <w:lang w:val="uk-UA"/>
        </w:rPr>
        <w:t xml:space="preserve"> </w:t>
      </w:r>
      <w:r w:rsidRPr="002B5595">
        <w:rPr>
          <w:color w:val="000000"/>
          <w:sz w:val="28"/>
          <w:szCs w:val="28"/>
          <w:shd w:val="clear" w:color="auto" w:fill="FFFFFF"/>
        </w:rPr>
        <w:t>дітей з особливими</w:t>
      </w:r>
      <w:r>
        <w:rPr>
          <w:color w:val="000000"/>
          <w:sz w:val="28"/>
          <w:szCs w:val="28"/>
          <w:shd w:val="clear" w:color="auto" w:fill="FFFFFF"/>
          <w:lang w:val="uk-UA"/>
        </w:rPr>
        <w:t xml:space="preserve"> </w:t>
      </w:r>
      <w:r w:rsidRPr="002B5595">
        <w:rPr>
          <w:color w:val="000000"/>
          <w:sz w:val="28"/>
          <w:szCs w:val="28"/>
          <w:shd w:val="clear" w:color="auto" w:fill="FFFFFF"/>
        </w:rPr>
        <w:t>освітніми потребами.</w:t>
      </w:r>
    </w:p>
    <w:p w:rsidR="002A1804" w:rsidRDefault="002A1804" w:rsidP="0070225B">
      <w:pPr>
        <w:ind w:left="360"/>
        <w:jc w:val="both"/>
        <w:rPr>
          <w:color w:val="000000"/>
          <w:sz w:val="28"/>
          <w:szCs w:val="28"/>
          <w:shd w:val="clear" w:color="auto" w:fill="FFFFFF"/>
          <w:lang w:val="uk-UA"/>
        </w:rPr>
      </w:pPr>
      <w:r w:rsidRPr="00487414">
        <w:rPr>
          <w:color w:val="000000"/>
          <w:sz w:val="28"/>
          <w:szCs w:val="28"/>
          <w:shd w:val="clear" w:color="auto" w:fill="FFFFFF"/>
        </w:rPr>
        <w:t>Кожен</w:t>
      </w:r>
      <w:r>
        <w:rPr>
          <w:color w:val="000000"/>
          <w:sz w:val="28"/>
          <w:szCs w:val="28"/>
          <w:shd w:val="clear" w:color="auto" w:fill="FFFFFF"/>
          <w:lang w:val="uk-UA"/>
        </w:rPr>
        <w:t xml:space="preserve"> </w:t>
      </w:r>
      <w:r w:rsidRPr="00487414">
        <w:rPr>
          <w:color w:val="000000"/>
          <w:sz w:val="28"/>
          <w:szCs w:val="28"/>
          <w:shd w:val="clear" w:color="auto" w:fill="FFFFFF"/>
        </w:rPr>
        <w:t>учасник</w:t>
      </w:r>
      <w:r>
        <w:rPr>
          <w:color w:val="000000"/>
          <w:sz w:val="28"/>
          <w:szCs w:val="28"/>
          <w:shd w:val="clear" w:color="auto" w:fill="FFFFFF"/>
          <w:lang w:val="uk-UA"/>
        </w:rPr>
        <w:t xml:space="preserve"> </w:t>
      </w:r>
      <w:r w:rsidRPr="00487414">
        <w:rPr>
          <w:color w:val="000000"/>
          <w:sz w:val="28"/>
          <w:szCs w:val="28"/>
          <w:shd w:val="clear" w:color="auto" w:fill="FFFFFF"/>
        </w:rPr>
        <w:t>освітнього</w:t>
      </w:r>
      <w:r>
        <w:rPr>
          <w:color w:val="000000"/>
          <w:sz w:val="28"/>
          <w:szCs w:val="28"/>
          <w:shd w:val="clear" w:color="auto" w:fill="FFFFFF"/>
          <w:lang w:val="uk-UA"/>
        </w:rPr>
        <w:t xml:space="preserve"> </w:t>
      </w:r>
      <w:r w:rsidRPr="00487414">
        <w:rPr>
          <w:color w:val="000000"/>
          <w:sz w:val="28"/>
          <w:szCs w:val="28"/>
          <w:shd w:val="clear" w:color="auto" w:fill="FFFFFF"/>
        </w:rPr>
        <w:t>процес</w:t>
      </w:r>
      <w:r>
        <w:rPr>
          <w:color w:val="000000"/>
          <w:sz w:val="28"/>
          <w:szCs w:val="28"/>
          <w:shd w:val="clear" w:color="auto" w:fill="FFFFFF"/>
        </w:rPr>
        <w:t>у в закладі</w:t>
      </w:r>
      <w:r>
        <w:rPr>
          <w:color w:val="000000"/>
          <w:sz w:val="28"/>
          <w:szCs w:val="28"/>
          <w:shd w:val="clear" w:color="auto" w:fill="FFFFFF"/>
          <w:lang w:val="uk-UA"/>
        </w:rPr>
        <w:t xml:space="preserve"> </w:t>
      </w:r>
      <w:r>
        <w:rPr>
          <w:color w:val="000000"/>
          <w:sz w:val="28"/>
          <w:szCs w:val="28"/>
          <w:shd w:val="clear" w:color="auto" w:fill="FFFFFF"/>
        </w:rPr>
        <w:t>освіти</w:t>
      </w:r>
      <w:r>
        <w:rPr>
          <w:color w:val="000000"/>
          <w:sz w:val="28"/>
          <w:szCs w:val="28"/>
          <w:shd w:val="clear" w:color="auto" w:fill="FFFFFF"/>
          <w:lang w:val="uk-UA"/>
        </w:rPr>
        <w:t xml:space="preserve"> </w:t>
      </w:r>
      <w:r>
        <w:rPr>
          <w:color w:val="000000"/>
          <w:sz w:val="28"/>
          <w:szCs w:val="28"/>
          <w:shd w:val="clear" w:color="auto" w:fill="FFFFFF"/>
        </w:rPr>
        <w:t>зобов’язаний</w:t>
      </w:r>
    </w:p>
    <w:p w:rsidR="002A1804" w:rsidRPr="002B5595" w:rsidRDefault="002A1804" w:rsidP="0070225B">
      <w:pPr>
        <w:jc w:val="both"/>
        <w:rPr>
          <w:color w:val="000000"/>
          <w:sz w:val="28"/>
          <w:szCs w:val="28"/>
          <w:shd w:val="clear" w:color="auto" w:fill="FFFFFF"/>
        </w:rPr>
      </w:pPr>
      <w:r>
        <w:rPr>
          <w:color w:val="000000"/>
          <w:sz w:val="28"/>
          <w:szCs w:val="28"/>
          <w:shd w:val="clear" w:color="auto" w:fill="FFFFFF"/>
          <w:lang w:val="uk-UA"/>
        </w:rPr>
        <w:t>д</w:t>
      </w:r>
      <w:r w:rsidRPr="00487414">
        <w:rPr>
          <w:color w:val="000000"/>
          <w:sz w:val="28"/>
          <w:szCs w:val="28"/>
          <w:shd w:val="clear" w:color="auto" w:fill="FFFFFF"/>
        </w:rPr>
        <w:t>отримуватися</w:t>
      </w:r>
      <w:r>
        <w:rPr>
          <w:color w:val="000000"/>
          <w:sz w:val="28"/>
          <w:szCs w:val="28"/>
          <w:shd w:val="clear" w:color="auto" w:fill="FFFFFF"/>
          <w:lang w:val="uk-UA"/>
        </w:rPr>
        <w:t xml:space="preserve"> </w:t>
      </w:r>
      <w:r w:rsidRPr="00487414">
        <w:rPr>
          <w:color w:val="000000"/>
          <w:sz w:val="28"/>
          <w:szCs w:val="28"/>
          <w:shd w:val="clear" w:color="auto" w:fill="FFFFFF"/>
        </w:rPr>
        <w:t>академічної</w:t>
      </w:r>
      <w:r>
        <w:rPr>
          <w:color w:val="000000"/>
          <w:sz w:val="28"/>
          <w:szCs w:val="28"/>
          <w:shd w:val="clear" w:color="auto" w:fill="FFFFFF"/>
          <w:lang w:val="uk-UA"/>
        </w:rPr>
        <w:t xml:space="preserve"> </w:t>
      </w:r>
      <w:r w:rsidRPr="00487414">
        <w:rPr>
          <w:color w:val="000000"/>
          <w:sz w:val="28"/>
          <w:szCs w:val="28"/>
          <w:shd w:val="clear" w:color="auto" w:fill="FFFFFF"/>
        </w:rPr>
        <w:t>доброчесності.</w:t>
      </w:r>
    </w:p>
    <w:p w:rsidR="002A1804" w:rsidRPr="004F447A" w:rsidRDefault="002A1804" w:rsidP="0070225B">
      <w:pPr>
        <w:numPr>
          <w:ilvl w:val="1"/>
          <w:numId w:val="3"/>
        </w:numPr>
        <w:shd w:val="clear" w:color="auto" w:fill="FFFFFF"/>
        <w:tabs>
          <w:tab w:val="num" w:pos="0"/>
          <w:tab w:val="left" w:pos="540"/>
          <w:tab w:val="left" w:pos="720"/>
          <w:tab w:val="left" w:pos="1080"/>
        </w:tabs>
        <w:spacing w:line="322" w:lineRule="exact"/>
        <w:ind w:left="0" w:firstLine="540"/>
        <w:jc w:val="both"/>
        <w:rPr>
          <w:spacing w:val="-5"/>
          <w:sz w:val="28"/>
          <w:szCs w:val="28"/>
          <w:lang w:val="uk-UA"/>
        </w:rPr>
      </w:pPr>
      <w:r w:rsidRPr="004F447A">
        <w:rPr>
          <w:spacing w:val="-1"/>
          <w:sz w:val="28"/>
          <w:szCs w:val="28"/>
          <w:lang w:val="uk-UA"/>
        </w:rPr>
        <w:t>Права і обов'язки учнів (вихованців), педагогічних та інших працівників</w:t>
      </w:r>
      <w:r w:rsidRPr="004F447A">
        <w:rPr>
          <w:sz w:val="28"/>
          <w:szCs w:val="28"/>
          <w:lang w:val="uk-UA"/>
        </w:rPr>
        <w:t>визначаються чинним законодавством України та цим Статутом.</w:t>
      </w:r>
    </w:p>
    <w:p w:rsidR="002A1804" w:rsidRPr="004D75CA" w:rsidRDefault="002A1804" w:rsidP="0070225B">
      <w:pPr>
        <w:numPr>
          <w:ilvl w:val="1"/>
          <w:numId w:val="3"/>
        </w:numPr>
        <w:shd w:val="clear" w:color="auto" w:fill="FFFFFF"/>
        <w:tabs>
          <w:tab w:val="left" w:pos="0"/>
          <w:tab w:val="left" w:pos="540"/>
          <w:tab w:val="left" w:pos="720"/>
          <w:tab w:val="left" w:pos="900"/>
          <w:tab w:val="left" w:pos="1080"/>
        </w:tabs>
        <w:spacing w:line="322" w:lineRule="exact"/>
        <w:ind w:left="0" w:firstLine="540"/>
        <w:jc w:val="both"/>
        <w:rPr>
          <w:color w:val="000000"/>
          <w:spacing w:val="-5"/>
          <w:sz w:val="28"/>
          <w:szCs w:val="28"/>
          <w:lang w:val="uk-UA"/>
        </w:rPr>
      </w:pPr>
      <w:r w:rsidRPr="004D75CA">
        <w:rPr>
          <w:color w:val="000000"/>
          <w:spacing w:val="-1"/>
          <w:sz w:val="28"/>
          <w:szCs w:val="28"/>
          <w:lang w:val="uk-UA"/>
        </w:rPr>
        <w:t>Учні та діти дошкільного віку мають право:</w:t>
      </w:r>
    </w:p>
    <w:p w:rsidR="002A1804" w:rsidRPr="004D75CA" w:rsidRDefault="002A1804" w:rsidP="005B2973">
      <w:pPr>
        <w:numPr>
          <w:ilvl w:val="0"/>
          <w:numId w:val="14"/>
        </w:numPr>
        <w:shd w:val="clear" w:color="auto" w:fill="FFFFFF"/>
        <w:tabs>
          <w:tab w:val="left" w:pos="0"/>
          <w:tab w:val="left" w:pos="900"/>
          <w:tab w:val="left" w:pos="1080"/>
        </w:tabs>
        <w:spacing w:line="322" w:lineRule="exact"/>
        <w:ind w:left="0" w:firstLine="0"/>
        <w:jc w:val="both"/>
        <w:rPr>
          <w:color w:val="000000"/>
          <w:spacing w:val="-5"/>
          <w:sz w:val="28"/>
          <w:szCs w:val="28"/>
          <w:lang w:val="uk-UA"/>
        </w:rPr>
      </w:pPr>
      <w:r w:rsidRPr="004D75CA">
        <w:rPr>
          <w:color w:val="000000"/>
          <w:sz w:val="28"/>
          <w:szCs w:val="28"/>
          <w:lang w:val="uk-UA"/>
        </w:rPr>
        <w:t>на доступність  та безоплатність дошкільної та повної загальної середньої освіти;</w:t>
      </w:r>
    </w:p>
    <w:p w:rsidR="002A1804" w:rsidRPr="004D75CA" w:rsidRDefault="002A1804" w:rsidP="005B2973">
      <w:pPr>
        <w:pStyle w:val="NormalWeb"/>
        <w:numPr>
          <w:ilvl w:val="0"/>
          <w:numId w:val="14"/>
        </w:numPr>
        <w:tabs>
          <w:tab w:val="left" w:pos="0"/>
        </w:tabs>
        <w:spacing w:before="0" w:beforeAutospacing="0" w:after="0" w:afterAutospacing="0"/>
        <w:ind w:left="0" w:firstLine="0"/>
        <w:jc w:val="both"/>
        <w:rPr>
          <w:color w:val="000000"/>
          <w:sz w:val="28"/>
          <w:szCs w:val="28"/>
        </w:rPr>
      </w:pPr>
      <w:r w:rsidRPr="004D75CA">
        <w:rPr>
          <w:color w:val="000000"/>
          <w:sz w:val="28"/>
          <w:szCs w:val="28"/>
        </w:rPr>
        <w:t xml:space="preserve">безпечні та нешкідливі для здоров’я умови утримання, розвитку, виховання і навчання; </w:t>
      </w:r>
    </w:p>
    <w:p w:rsidR="002A1804" w:rsidRPr="004D75CA" w:rsidRDefault="002A1804" w:rsidP="005B2973">
      <w:pPr>
        <w:pStyle w:val="NormalWeb"/>
        <w:numPr>
          <w:ilvl w:val="0"/>
          <w:numId w:val="14"/>
        </w:numPr>
        <w:tabs>
          <w:tab w:val="left" w:pos="0"/>
        </w:tabs>
        <w:spacing w:before="0" w:beforeAutospacing="0" w:after="0" w:afterAutospacing="0"/>
        <w:ind w:left="0" w:firstLine="0"/>
        <w:jc w:val="both"/>
        <w:rPr>
          <w:color w:val="000000"/>
          <w:sz w:val="28"/>
          <w:szCs w:val="28"/>
        </w:rPr>
      </w:pPr>
      <w:r w:rsidRPr="004D75CA">
        <w:rPr>
          <w:color w:val="000000"/>
          <w:sz w:val="28"/>
          <w:szCs w:val="28"/>
        </w:rPr>
        <w:t xml:space="preserve">захист від будь-якої інформації, пропаганди та агітації, що завдає шкоди її здоров’ю, моральному та духовному розвитку; </w:t>
      </w:r>
    </w:p>
    <w:p w:rsidR="002A1804" w:rsidRPr="004D75CA" w:rsidRDefault="002A1804" w:rsidP="005B2973">
      <w:pPr>
        <w:pStyle w:val="NormalWeb"/>
        <w:numPr>
          <w:ilvl w:val="0"/>
          <w:numId w:val="14"/>
        </w:numPr>
        <w:tabs>
          <w:tab w:val="left" w:pos="0"/>
        </w:tabs>
        <w:spacing w:before="0" w:beforeAutospacing="0" w:after="0" w:afterAutospacing="0"/>
        <w:ind w:left="0" w:firstLine="0"/>
        <w:jc w:val="both"/>
        <w:rPr>
          <w:color w:val="000000"/>
          <w:sz w:val="28"/>
          <w:szCs w:val="28"/>
        </w:rPr>
      </w:pPr>
      <w:r w:rsidRPr="004D75CA">
        <w:rPr>
          <w:color w:val="000000"/>
          <w:sz w:val="28"/>
          <w:szCs w:val="28"/>
        </w:rPr>
        <w:t xml:space="preserve">безоплатне медичне обслуговування; </w:t>
      </w:r>
    </w:p>
    <w:p w:rsidR="002A1804" w:rsidRPr="004D75CA" w:rsidRDefault="002A1804" w:rsidP="005B2973">
      <w:pPr>
        <w:pStyle w:val="NormalWeb"/>
        <w:numPr>
          <w:ilvl w:val="0"/>
          <w:numId w:val="14"/>
        </w:numPr>
        <w:tabs>
          <w:tab w:val="left" w:pos="0"/>
        </w:tabs>
        <w:spacing w:before="0" w:beforeAutospacing="0" w:after="0" w:afterAutospacing="0"/>
        <w:ind w:left="0" w:firstLine="0"/>
        <w:jc w:val="both"/>
        <w:rPr>
          <w:color w:val="000000"/>
          <w:sz w:val="28"/>
          <w:szCs w:val="28"/>
        </w:rPr>
      </w:pPr>
      <w:r w:rsidRPr="004D75CA">
        <w:rPr>
          <w:color w:val="000000"/>
          <w:sz w:val="28"/>
          <w:szCs w:val="28"/>
        </w:rPr>
        <w:t xml:space="preserve">захист від будь-яких форм експлуатації та дій, які шкодять здоров’ю дитини, а також від фізичного та психологічного насильства, приниження її гідності; </w:t>
      </w:r>
    </w:p>
    <w:p w:rsidR="002A1804" w:rsidRPr="004D75CA" w:rsidRDefault="002A1804" w:rsidP="005B2973">
      <w:pPr>
        <w:pStyle w:val="NormalWeb"/>
        <w:numPr>
          <w:ilvl w:val="0"/>
          <w:numId w:val="14"/>
        </w:numPr>
        <w:tabs>
          <w:tab w:val="left" w:pos="0"/>
        </w:tabs>
        <w:spacing w:before="0" w:beforeAutospacing="0" w:after="0" w:afterAutospacing="0"/>
        <w:ind w:left="0" w:firstLine="0"/>
        <w:jc w:val="both"/>
        <w:rPr>
          <w:color w:val="000000"/>
          <w:sz w:val="28"/>
          <w:szCs w:val="28"/>
        </w:rPr>
      </w:pPr>
      <w:r w:rsidRPr="004D75CA">
        <w:rPr>
          <w:color w:val="000000"/>
          <w:sz w:val="28"/>
          <w:szCs w:val="28"/>
        </w:rPr>
        <w:t>здоровий спосіб життя;</w:t>
      </w:r>
    </w:p>
    <w:p w:rsidR="002A1804" w:rsidRPr="004D75CA" w:rsidRDefault="002A1804" w:rsidP="005B2973">
      <w:pPr>
        <w:pStyle w:val="NormalWeb"/>
        <w:numPr>
          <w:ilvl w:val="0"/>
          <w:numId w:val="14"/>
        </w:numPr>
        <w:tabs>
          <w:tab w:val="left" w:pos="0"/>
        </w:tabs>
        <w:spacing w:before="0" w:beforeAutospacing="0" w:after="0" w:afterAutospacing="0"/>
        <w:ind w:left="0" w:firstLine="0"/>
        <w:jc w:val="both"/>
        <w:rPr>
          <w:color w:val="000000"/>
          <w:sz w:val="28"/>
          <w:szCs w:val="28"/>
        </w:rPr>
      </w:pPr>
      <w:r w:rsidRPr="004D75CA">
        <w:rPr>
          <w:color w:val="000000"/>
          <w:sz w:val="28"/>
          <w:szCs w:val="28"/>
        </w:rPr>
        <w:t>безпечні та нешкідливі для здоров’я умови здобуття дошкільної освіти;</w:t>
      </w:r>
    </w:p>
    <w:p w:rsidR="002A1804" w:rsidRPr="004D75CA" w:rsidRDefault="002A1804" w:rsidP="005B2973">
      <w:pPr>
        <w:pStyle w:val="NormalWeb"/>
        <w:numPr>
          <w:ilvl w:val="0"/>
          <w:numId w:val="14"/>
        </w:numPr>
        <w:tabs>
          <w:tab w:val="left" w:pos="0"/>
        </w:tabs>
        <w:spacing w:before="0" w:beforeAutospacing="0" w:after="0" w:afterAutospacing="0"/>
        <w:ind w:left="0" w:firstLine="0"/>
        <w:jc w:val="both"/>
        <w:rPr>
          <w:color w:val="000000"/>
          <w:sz w:val="28"/>
          <w:szCs w:val="28"/>
        </w:rPr>
      </w:pPr>
      <w:r w:rsidRPr="004D75CA">
        <w:rPr>
          <w:color w:val="000000"/>
          <w:sz w:val="28"/>
          <w:szCs w:val="28"/>
        </w:rPr>
        <w:t>захист від будь-якої інформації, пропаганди та агітації, що завдає шкоди її здоров’ю, моральному та духовному розвитку;</w:t>
      </w:r>
    </w:p>
    <w:p w:rsidR="002A1804" w:rsidRPr="004D75CA" w:rsidRDefault="002A1804" w:rsidP="005B2973">
      <w:pPr>
        <w:pStyle w:val="NormalWeb"/>
        <w:numPr>
          <w:ilvl w:val="0"/>
          <w:numId w:val="14"/>
        </w:numPr>
        <w:tabs>
          <w:tab w:val="left" w:pos="0"/>
        </w:tabs>
        <w:spacing w:before="0" w:beforeAutospacing="0" w:after="0" w:afterAutospacing="0"/>
        <w:ind w:left="0" w:firstLine="0"/>
        <w:jc w:val="both"/>
        <w:rPr>
          <w:color w:val="000000"/>
          <w:sz w:val="28"/>
          <w:szCs w:val="28"/>
        </w:rPr>
      </w:pPr>
      <w:r w:rsidRPr="004D75CA">
        <w:rPr>
          <w:color w:val="000000"/>
          <w:sz w:val="28"/>
          <w:szCs w:val="28"/>
        </w:rPr>
        <w:t>захист від будь-яких форм експлуатації та дій, які шкодять здоров’ю дитини, а також фізичного та психічного насильства, приниження її гідності;</w:t>
      </w:r>
    </w:p>
    <w:p w:rsidR="002A1804" w:rsidRPr="004D75CA" w:rsidRDefault="002A1804" w:rsidP="005B2973">
      <w:pPr>
        <w:numPr>
          <w:ilvl w:val="0"/>
          <w:numId w:val="14"/>
        </w:numPr>
        <w:shd w:val="clear" w:color="auto" w:fill="FFFFFF"/>
        <w:tabs>
          <w:tab w:val="left" w:pos="0"/>
        </w:tabs>
        <w:autoSpaceDE w:val="0"/>
        <w:autoSpaceDN w:val="0"/>
        <w:adjustRightInd w:val="0"/>
        <w:ind w:left="0" w:firstLine="0"/>
        <w:jc w:val="both"/>
        <w:rPr>
          <w:color w:val="000000"/>
          <w:sz w:val="28"/>
          <w:szCs w:val="28"/>
          <w:lang w:val="uk-UA"/>
        </w:rPr>
      </w:pPr>
      <w:r w:rsidRPr="004D75CA">
        <w:rPr>
          <w:color w:val="000000"/>
          <w:sz w:val="28"/>
          <w:szCs w:val="28"/>
          <w:lang w:val="uk-UA"/>
        </w:rPr>
        <w:t>на вибір форми та профілю навчання, факультативів, спецкурсів, гуртків, позашкільних та позакласних занять;</w:t>
      </w:r>
    </w:p>
    <w:p w:rsidR="002A1804" w:rsidRPr="004D75CA" w:rsidRDefault="002A1804" w:rsidP="005B2973">
      <w:pPr>
        <w:numPr>
          <w:ilvl w:val="0"/>
          <w:numId w:val="14"/>
        </w:numPr>
        <w:shd w:val="clear" w:color="auto" w:fill="FFFFFF"/>
        <w:tabs>
          <w:tab w:val="left" w:pos="0"/>
        </w:tabs>
        <w:autoSpaceDE w:val="0"/>
        <w:autoSpaceDN w:val="0"/>
        <w:adjustRightInd w:val="0"/>
        <w:ind w:left="0" w:firstLine="0"/>
        <w:jc w:val="both"/>
        <w:rPr>
          <w:color w:val="000000"/>
          <w:sz w:val="28"/>
          <w:szCs w:val="28"/>
          <w:lang w:val="uk-UA"/>
        </w:rPr>
      </w:pPr>
      <w:r w:rsidRPr="004D75CA">
        <w:rPr>
          <w:color w:val="000000"/>
          <w:sz w:val="28"/>
          <w:szCs w:val="28"/>
          <w:lang w:val="uk-UA"/>
        </w:rPr>
        <w:t>на користування навчальною, матеріально-технічною, культурно-спортивною базою  закладу освіти;</w:t>
      </w:r>
    </w:p>
    <w:p w:rsidR="002A1804" w:rsidRPr="004D75CA" w:rsidRDefault="002A1804" w:rsidP="005B2973">
      <w:pPr>
        <w:numPr>
          <w:ilvl w:val="0"/>
          <w:numId w:val="14"/>
        </w:numPr>
        <w:shd w:val="clear" w:color="auto" w:fill="FFFFFF"/>
        <w:tabs>
          <w:tab w:val="left" w:pos="0"/>
        </w:tabs>
        <w:autoSpaceDE w:val="0"/>
        <w:autoSpaceDN w:val="0"/>
        <w:adjustRightInd w:val="0"/>
        <w:ind w:left="0" w:firstLine="0"/>
        <w:jc w:val="both"/>
        <w:rPr>
          <w:color w:val="000000"/>
          <w:sz w:val="28"/>
          <w:szCs w:val="28"/>
          <w:lang w:val="uk-UA"/>
        </w:rPr>
      </w:pPr>
      <w:r w:rsidRPr="004D75CA">
        <w:rPr>
          <w:color w:val="000000"/>
          <w:sz w:val="28"/>
          <w:szCs w:val="28"/>
          <w:lang w:val="uk-UA"/>
        </w:rPr>
        <w:t xml:space="preserve">на доступ до інформації з усіх галузей знань; </w:t>
      </w:r>
    </w:p>
    <w:p w:rsidR="002A1804" w:rsidRPr="004D75CA" w:rsidRDefault="002A1804" w:rsidP="005B2973">
      <w:pPr>
        <w:numPr>
          <w:ilvl w:val="0"/>
          <w:numId w:val="14"/>
        </w:numPr>
        <w:shd w:val="clear" w:color="auto" w:fill="FFFFFF"/>
        <w:tabs>
          <w:tab w:val="left" w:pos="0"/>
        </w:tabs>
        <w:autoSpaceDE w:val="0"/>
        <w:autoSpaceDN w:val="0"/>
        <w:adjustRightInd w:val="0"/>
        <w:ind w:left="0" w:firstLine="0"/>
        <w:jc w:val="both"/>
        <w:rPr>
          <w:color w:val="000000"/>
          <w:sz w:val="28"/>
          <w:szCs w:val="28"/>
          <w:lang w:val="uk-UA"/>
        </w:rPr>
      </w:pPr>
      <w:r w:rsidRPr="004D75CA">
        <w:rPr>
          <w:color w:val="000000"/>
          <w:sz w:val="28"/>
          <w:szCs w:val="28"/>
          <w:lang w:val="uk-UA"/>
        </w:rPr>
        <w:t>брати участь у конференціях, олімпіадах, виставках, конкурсах, тощо;</w:t>
      </w:r>
    </w:p>
    <w:p w:rsidR="002A1804" w:rsidRPr="004F447A" w:rsidRDefault="002A1804" w:rsidP="005B2973">
      <w:pPr>
        <w:numPr>
          <w:ilvl w:val="0"/>
          <w:numId w:val="14"/>
        </w:numPr>
        <w:shd w:val="clear" w:color="auto" w:fill="FFFFFF"/>
        <w:tabs>
          <w:tab w:val="left" w:pos="0"/>
        </w:tabs>
        <w:autoSpaceDE w:val="0"/>
        <w:autoSpaceDN w:val="0"/>
        <w:adjustRightInd w:val="0"/>
        <w:ind w:left="0" w:firstLine="0"/>
        <w:jc w:val="both"/>
        <w:rPr>
          <w:sz w:val="28"/>
          <w:szCs w:val="28"/>
          <w:lang w:val="uk-UA"/>
        </w:rPr>
      </w:pPr>
      <w:r w:rsidRPr="004D75CA">
        <w:rPr>
          <w:color w:val="000000"/>
          <w:sz w:val="28"/>
          <w:szCs w:val="28"/>
          <w:lang w:val="uk-UA"/>
        </w:rPr>
        <w:t>брати участь у роботі органів учнівського</w:t>
      </w:r>
      <w:r>
        <w:rPr>
          <w:sz w:val="28"/>
          <w:szCs w:val="28"/>
          <w:lang w:val="uk-UA"/>
        </w:rPr>
        <w:t xml:space="preserve"> самоврядування </w:t>
      </w:r>
      <w:r w:rsidRPr="004F447A">
        <w:rPr>
          <w:sz w:val="28"/>
          <w:szCs w:val="28"/>
          <w:lang w:val="uk-UA"/>
        </w:rPr>
        <w:t xml:space="preserve"> закладу</w:t>
      </w:r>
      <w:r>
        <w:rPr>
          <w:sz w:val="28"/>
          <w:szCs w:val="28"/>
          <w:lang w:val="uk-UA"/>
        </w:rPr>
        <w:t xml:space="preserve"> освіти</w:t>
      </w:r>
      <w:r w:rsidRPr="004F447A">
        <w:rPr>
          <w:sz w:val="28"/>
          <w:szCs w:val="28"/>
          <w:lang w:val="uk-UA"/>
        </w:rPr>
        <w:t>;</w:t>
      </w:r>
    </w:p>
    <w:p w:rsidR="002A1804" w:rsidRPr="004F447A" w:rsidRDefault="002A1804" w:rsidP="005B2973">
      <w:pPr>
        <w:numPr>
          <w:ilvl w:val="0"/>
          <w:numId w:val="14"/>
        </w:numPr>
        <w:shd w:val="clear" w:color="auto" w:fill="FFFFFF"/>
        <w:tabs>
          <w:tab w:val="left" w:pos="0"/>
        </w:tabs>
        <w:autoSpaceDE w:val="0"/>
        <w:autoSpaceDN w:val="0"/>
        <w:adjustRightInd w:val="0"/>
        <w:ind w:left="0" w:firstLine="0"/>
        <w:jc w:val="both"/>
        <w:rPr>
          <w:sz w:val="28"/>
          <w:szCs w:val="28"/>
          <w:lang w:val="uk-UA"/>
        </w:rPr>
      </w:pPr>
      <w:r w:rsidRPr="004F447A">
        <w:rPr>
          <w:sz w:val="28"/>
          <w:szCs w:val="28"/>
          <w:lang w:val="uk-UA"/>
        </w:rPr>
        <w:t xml:space="preserve">брати участь в обговоренні і вносити власні пропозиції щодо організації </w:t>
      </w:r>
      <w:r>
        <w:rPr>
          <w:sz w:val="28"/>
          <w:szCs w:val="28"/>
          <w:lang w:val="uk-UA"/>
        </w:rPr>
        <w:t xml:space="preserve">освітнього </w:t>
      </w:r>
      <w:r w:rsidRPr="004F447A">
        <w:rPr>
          <w:sz w:val="28"/>
          <w:szCs w:val="28"/>
          <w:lang w:val="uk-UA"/>
        </w:rPr>
        <w:t xml:space="preserve"> процесу, дозвілля учнів;</w:t>
      </w:r>
    </w:p>
    <w:p w:rsidR="002A1804" w:rsidRPr="004F447A" w:rsidRDefault="002A1804" w:rsidP="005B2973">
      <w:pPr>
        <w:numPr>
          <w:ilvl w:val="0"/>
          <w:numId w:val="14"/>
        </w:numPr>
        <w:shd w:val="clear" w:color="auto" w:fill="FFFFFF"/>
        <w:tabs>
          <w:tab w:val="left" w:pos="0"/>
        </w:tabs>
        <w:autoSpaceDE w:val="0"/>
        <w:autoSpaceDN w:val="0"/>
        <w:adjustRightInd w:val="0"/>
        <w:ind w:left="0" w:firstLine="0"/>
        <w:jc w:val="both"/>
        <w:rPr>
          <w:sz w:val="28"/>
          <w:szCs w:val="28"/>
          <w:lang w:val="uk-UA"/>
        </w:rPr>
      </w:pPr>
      <w:r w:rsidRPr="004F447A">
        <w:rPr>
          <w:sz w:val="28"/>
          <w:szCs w:val="28"/>
          <w:lang w:val="uk-UA"/>
        </w:rPr>
        <w:t>брати участь у добровільних самодіяльних об’єднаннях, творчих студіях, клубах, гуртках, групах за інтересами тощо;</w:t>
      </w:r>
    </w:p>
    <w:p w:rsidR="002A1804" w:rsidRPr="004F447A" w:rsidRDefault="002A1804" w:rsidP="005B2973">
      <w:pPr>
        <w:numPr>
          <w:ilvl w:val="0"/>
          <w:numId w:val="14"/>
        </w:numPr>
        <w:shd w:val="clear" w:color="auto" w:fill="FFFFFF"/>
        <w:tabs>
          <w:tab w:val="left" w:pos="0"/>
        </w:tabs>
        <w:autoSpaceDE w:val="0"/>
        <w:autoSpaceDN w:val="0"/>
        <w:adjustRightInd w:val="0"/>
        <w:ind w:left="0" w:firstLine="0"/>
        <w:jc w:val="both"/>
        <w:rPr>
          <w:sz w:val="28"/>
          <w:szCs w:val="28"/>
          <w:lang w:val="uk-UA"/>
        </w:rPr>
      </w:pPr>
      <w:r w:rsidRPr="004F447A">
        <w:rPr>
          <w:sz w:val="28"/>
          <w:szCs w:val="28"/>
          <w:lang w:val="uk-UA"/>
        </w:rPr>
        <w:t>на вільне вираження поглядів, переконань.</w:t>
      </w:r>
    </w:p>
    <w:p w:rsidR="002A1804" w:rsidRPr="004F447A" w:rsidRDefault="002A1804" w:rsidP="0070225B">
      <w:pPr>
        <w:shd w:val="clear" w:color="auto" w:fill="FFFFFF"/>
        <w:tabs>
          <w:tab w:val="left" w:pos="0"/>
          <w:tab w:val="num" w:pos="709"/>
          <w:tab w:val="left" w:pos="1080"/>
        </w:tabs>
        <w:spacing w:line="322" w:lineRule="exact"/>
        <w:ind w:firstLine="142"/>
        <w:jc w:val="both"/>
        <w:rPr>
          <w:lang w:val="uk-UA"/>
        </w:rPr>
      </w:pPr>
      <w:r w:rsidRPr="004F447A">
        <w:rPr>
          <w:spacing w:val="-6"/>
          <w:sz w:val="28"/>
          <w:szCs w:val="28"/>
          <w:lang w:val="uk-UA"/>
        </w:rPr>
        <w:t>5.4.</w:t>
      </w:r>
      <w:r w:rsidRPr="004F447A">
        <w:rPr>
          <w:sz w:val="28"/>
          <w:szCs w:val="28"/>
          <w:lang w:val="uk-UA"/>
        </w:rPr>
        <w:tab/>
      </w:r>
      <w:r w:rsidRPr="004F447A">
        <w:rPr>
          <w:spacing w:val="-2"/>
          <w:sz w:val="28"/>
          <w:szCs w:val="28"/>
          <w:lang w:val="uk-UA"/>
        </w:rPr>
        <w:t>Учні зобов'язані:</w:t>
      </w:r>
    </w:p>
    <w:p w:rsidR="002A1804" w:rsidRPr="004F447A" w:rsidRDefault="002A1804" w:rsidP="005B2973">
      <w:pPr>
        <w:numPr>
          <w:ilvl w:val="0"/>
          <w:numId w:val="13"/>
        </w:numPr>
        <w:shd w:val="clear" w:color="auto" w:fill="FFFFFF"/>
        <w:tabs>
          <w:tab w:val="left" w:pos="0"/>
        </w:tabs>
        <w:spacing w:line="322" w:lineRule="exact"/>
        <w:ind w:left="0" w:firstLine="284"/>
        <w:jc w:val="both"/>
        <w:rPr>
          <w:lang w:val="uk-UA"/>
        </w:rPr>
      </w:pPr>
      <w:r w:rsidRPr="004F447A">
        <w:rPr>
          <w:spacing w:val="-2"/>
          <w:sz w:val="28"/>
          <w:szCs w:val="28"/>
          <w:lang w:val="uk-UA"/>
        </w:rPr>
        <w:t xml:space="preserve">оволодівати знаннями, вміннями, практичними навичками, підвищувати </w:t>
      </w:r>
      <w:r w:rsidRPr="004F447A">
        <w:rPr>
          <w:spacing w:val="-1"/>
          <w:sz w:val="28"/>
          <w:szCs w:val="28"/>
          <w:lang w:val="uk-UA"/>
        </w:rPr>
        <w:t>загальнокультурний рівень;</w:t>
      </w:r>
    </w:p>
    <w:p w:rsidR="002A1804" w:rsidRPr="004F447A" w:rsidRDefault="002A1804" w:rsidP="005B2973">
      <w:pPr>
        <w:numPr>
          <w:ilvl w:val="0"/>
          <w:numId w:val="13"/>
        </w:numPr>
        <w:shd w:val="clear" w:color="auto" w:fill="FFFFFF"/>
        <w:tabs>
          <w:tab w:val="left" w:pos="0"/>
        </w:tabs>
        <w:spacing w:line="322" w:lineRule="exact"/>
        <w:ind w:left="0" w:firstLine="284"/>
        <w:jc w:val="both"/>
        <w:rPr>
          <w:lang w:val="uk-UA"/>
        </w:rPr>
      </w:pPr>
      <w:r w:rsidRPr="004F447A">
        <w:rPr>
          <w:sz w:val="28"/>
          <w:szCs w:val="28"/>
          <w:lang w:val="uk-UA"/>
        </w:rPr>
        <w:t xml:space="preserve">дотримуватися вимог Статуту, Правил внутрішнього розпорядку; </w:t>
      </w:r>
    </w:p>
    <w:p w:rsidR="002A1804" w:rsidRPr="004F447A" w:rsidRDefault="002A1804" w:rsidP="005B2973">
      <w:pPr>
        <w:numPr>
          <w:ilvl w:val="0"/>
          <w:numId w:val="13"/>
        </w:numPr>
        <w:shd w:val="clear" w:color="auto" w:fill="FFFFFF"/>
        <w:tabs>
          <w:tab w:val="left" w:pos="0"/>
        </w:tabs>
        <w:spacing w:line="322" w:lineRule="exact"/>
        <w:ind w:left="0" w:firstLine="284"/>
        <w:jc w:val="both"/>
        <w:rPr>
          <w:lang w:val="uk-UA"/>
        </w:rPr>
      </w:pPr>
      <w:r w:rsidRPr="004F447A">
        <w:rPr>
          <w:spacing w:val="-2"/>
          <w:sz w:val="28"/>
          <w:szCs w:val="28"/>
          <w:lang w:val="uk-UA"/>
        </w:rPr>
        <w:t xml:space="preserve">бережливо ставитись до комунального майна </w:t>
      </w:r>
      <w:r>
        <w:rPr>
          <w:spacing w:val="-2"/>
          <w:sz w:val="28"/>
          <w:szCs w:val="28"/>
          <w:lang w:val="uk-UA"/>
        </w:rPr>
        <w:t>з</w:t>
      </w:r>
      <w:r w:rsidRPr="004F447A">
        <w:rPr>
          <w:spacing w:val="-2"/>
          <w:sz w:val="28"/>
          <w:szCs w:val="28"/>
          <w:lang w:val="uk-UA"/>
        </w:rPr>
        <w:t>акладу</w:t>
      </w:r>
      <w:r>
        <w:rPr>
          <w:spacing w:val="-2"/>
          <w:sz w:val="28"/>
          <w:szCs w:val="28"/>
          <w:lang w:val="uk-UA"/>
        </w:rPr>
        <w:t xml:space="preserve"> освіти</w:t>
      </w:r>
      <w:r w:rsidRPr="004F447A">
        <w:rPr>
          <w:spacing w:val="-2"/>
          <w:sz w:val="28"/>
          <w:szCs w:val="28"/>
          <w:lang w:val="uk-UA"/>
        </w:rPr>
        <w:t xml:space="preserve">; </w:t>
      </w:r>
    </w:p>
    <w:p w:rsidR="002A1804" w:rsidRPr="004F447A" w:rsidRDefault="002A1804" w:rsidP="005B2973">
      <w:pPr>
        <w:numPr>
          <w:ilvl w:val="0"/>
          <w:numId w:val="13"/>
        </w:numPr>
        <w:shd w:val="clear" w:color="auto" w:fill="FFFFFF"/>
        <w:tabs>
          <w:tab w:val="left" w:pos="0"/>
        </w:tabs>
        <w:spacing w:line="322" w:lineRule="exact"/>
        <w:ind w:left="0" w:firstLine="284"/>
        <w:jc w:val="both"/>
        <w:rPr>
          <w:lang w:val="uk-UA"/>
        </w:rPr>
      </w:pPr>
      <w:r w:rsidRPr="004F447A">
        <w:rPr>
          <w:sz w:val="28"/>
          <w:szCs w:val="28"/>
          <w:lang w:val="uk-UA"/>
        </w:rPr>
        <w:t>дотримуватися законодавства, моральних, етичних норм</w:t>
      </w:r>
      <w:r>
        <w:rPr>
          <w:sz w:val="28"/>
          <w:szCs w:val="28"/>
          <w:lang w:val="uk-UA"/>
        </w:rPr>
        <w:t xml:space="preserve"> поведінки</w:t>
      </w:r>
      <w:r w:rsidRPr="004F447A">
        <w:rPr>
          <w:sz w:val="28"/>
          <w:szCs w:val="28"/>
          <w:lang w:val="uk-UA"/>
        </w:rPr>
        <w:t>;</w:t>
      </w:r>
    </w:p>
    <w:p w:rsidR="002A1804" w:rsidRPr="004F447A" w:rsidRDefault="002A1804" w:rsidP="005B2973">
      <w:pPr>
        <w:numPr>
          <w:ilvl w:val="0"/>
          <w:numId w:val="13"/>
        </w:numPr>
        <w:shd w:val="clear" w:color="auto" w:fill="FFFFFF"/>
        <w:tabs>
          <w:tab w:val="left" w:pos="0"/>
        </w:tabs>
        <w:spacing w:line="322" w:lineRule="exact"/>
        <w:ind w:left="0" w:right="1075" w:firstLine="284"/>
        <w:jc w:val="both"/>
        <w:rPr>
          <w:lang w:val="uk-UA"/>
        </w:rPr>
      </w:pPr>
      <w:r w:rsidRPr="004F447A">
        <w:rPr>
          <w:spacing w:val="-2"/>
          <w:sz w:val="28"/>
          <w:szCs w:val="28"/>
          <w:lang w:val="uk-UA"/>
        </w:rPr>
        <w:t xml:space="preserve">брати посильну участь у різних видах трудової діяльності, що не </w:t>
      </w:r>
      <w:r w:rsidRPr="004F447A">
        <w:rPr>
          <w:spacing w:val="-1"/>
          <w:sz w:val="28"/>
          <w:szCs w:val="28"/>
          <w:lang w:val="uk-UA"/>
        </w:rPr>
        <w:t>заборонені чинним законодавством України;</w:t>
      </w:r>
    </w:p>
    <w:p w:rsidR="002A1804" w:rsidRPr="004F447A" w:rsidRDefault="002A1804" w:rsidP="005B2973">
      <w:pPr>
        <w:numPr>
          <w:ilvl w:val="0"/>
          <w:numId w:val="13"/>
        </w:numPr>
        <w:shd w:val="clear" w:color="auto" w:fill="FFFFFF"/>
        <w:tabs>
          <w:tab w:val="left" w:pos="0"/>
        </w:tabs>
        <w:spacing w:before="10" w:line="322" w:lineRule="exact"/>
        <w:ind w:left="0" w:firstLine="284"/>
        <w:jc w:val="both"/>
        <w:rPr>
          <w:lang w:val="uk-UA"/>
        </w:rPr>
      </w:pPr>
      <w:r w:rsidRPr="004F447A">
        <w:rPr>
          <w:sz w:val="28"/>
          <w:szCs w:val="28"/>
          <w:lang w:val="uk-UA"/>
        </w:rPr>
        <w:t>дотримуватися правил особистої гігієни;</w:t>
      </w:r>
    </w:p>
    <w:p w:rsidR="002A1804" w:rsidRPr="004F447A" w:rsidRDefault="002A1804" w:rsidP="005B2973">
      <w:pPr>
        <w:numPr>
          <w:ilvl w:val="0"/>
          <w:numId w:val="13"/>
        </w:numPr>
        <w:shd w:val="clear" w:color="auto" w:fill="FFFFFF"/>
        <w:tabs>
          <w:tab w:val="left" w:pos="0"/>
        </w:tabs>
        <w:autoSpaceDE w:val="0"/>
        <w:autoSpaceDN w:val="0"/>
        <w:adjustRightInd w:val="0"/>
        <w:ind w:left="0" w:firstLine="567"/>
        <w:jc w:val="both"/>
        <w:rPr>
          <w:sz w:val="28"/>
          <w:szCs w:val="28"/>
          <w:lang w:val="uk-UA"/>
        </w:rPr>
      </w:pPr>
      <w:r w:rsidRPr="004F447A">
        <w:rPr>
          <w:sz w:val="28"/>
          <w:szCs w:val="28"/>
          <w:lang w:val="uk-UA"/>
        </w:rPr>
        <w:t xml:space="preserve">виконувати вимоги техніки безпеки під час навчальних занять та у позаурочний час, дбати про своє здоров’я і здоров’я інших учасників </w:t>
      </w:r>
      <w:r>
        <w:rPr>
          <w:sz w:val="28"/>
          <w:szCs w:val="28"/>
          <w:lang w:val="uk-UA"/>
        </w:rPr>
        <w:t xml:space="preserve">освітнього </w:t>
      </w:r>
      <w:r w:rsidRPr="004F447A">
        <w:rPr>
          <w:sz w:val="28"/>
          <w:szCs w:val="28"/>
          <w:lang w:val="uk-UA"/>
        </w:rPr>
        <w:t xml:space="preserve"> процесу.</w:t>
      </w:r>
    </w:p>
    <w:p w:rsidR="002A1804" w:rsidRPr="00C1065D" w:rsidRDefault="002A1804" w:rsidP="0070225B">
      <w:pPr>
        <w:numPr>
          <w:ilvl w:val="1"/>
          <w:numId w:val="5"/>
        </w:numPr>
        <w:shd w:val="clear" w:color="auto" w:fill="FFFFFF"/>
        <w:tabs>
          <w:tab w:val="clear" w:pos="720"/>
          <w:tab w:val="num" w:pos="0"/>
          <w:tab w:val="left" w:pos="900"/>
          <w:tab w:val="left" w:pos="1080"/>
        </w:tabs>
        <w:autoSpaceDE w:val="0"/>
        <w:autoSpaceDN w:val="0"/>
        <w:adjustRightInd w:val="0"/>
        <w:ind w:left="0" w:firstLine="540"/>
        <w:jc w:val="both"/>
        <w:rPr>
          <w:sz w:val="28"/>
          <w:szCs w:val="28"/>
          <w:lang w:val="uk-UA"/>
        </w:rPr>
      </w:pPr>
      <w:r w:rsidRPr="004F447A">
        <w:rPr>
          <w:color w:val="000000"/>
          <w:sz w:val="28"/>
          <w:szCs w:val="28"/>
          <w:lang w:val="uk-UA"/>
        </w:rPr>
        <w:t xml:space="preserve">Учні </w:t>
      </w:r>
      <w:r w:rsidRPr="004F447A">
        <w:rPr>
          <w:sz w:val="28"/>
          <w:szCs w:val="28"/>
          <w:lang w:val="uk-UA"/>
        </w:rPr>
        <w:t xml:space="preserve">закладу </w:t>
      </w:r>
      <w:r>
        <w:rPr>
          <w:sz w:val="28"/>
          <w:szCs w:val="28"/>
          <w:lang w:val="uk-UA"/>
        </w:rPr>
        <w:t xml:space="preserve">освіти </w:t>
      </w:r>
      <w:r w:rsidRPr="004F447A">
        <w:rPr>
          <w:color w:val="000000"/>
          <w:sz w:val="28"/>
          <w:szCs w:val="28"/>
          <w:lang w:val="uk-UA"/>
        </w:rPr>
        <w:t>можуть залучатися за їх згодою та згодою батьків або осіб,  які  їх  замінюють, до різних видів суспільно-корисної праці відповідно до Статуту і Правил внутрішнього трудового розпорядку з урахуванням віку, статі, фізичних можливостей, норм  і правил особистої гігієни та охорони здоров'я.</w:t>
      </w:r>
    </w:p>
    <w:p w:rsidR="002A1804" w:rsidRPr="00002727" w:rsidRDefault="002A1804" w:rsidP="0070225B">
      <w:pPr>
        <w:numPr>
          <w:ilvl w:val="1"/>
          <w:numId w:val="5"/>
        </w:numPr>
        <w:shd w:val="clear" w:color="auto" w:fill="FFFFFF"/>
        <w:tabs>
          <w:tab w:val="clear" w:pos="720"/>
          <w:tab w:val="num" w:pos="0"/>
          <w:tab w:val="left" w:pos="540"/>
          <w:tab w:val="left" w:pos="1080"/>
        </w:tabs>
        <w:spacing w:line="322" w:lineRule="exact"/>
        <w:ind w:left="0" w:firstLine="426"/>
        <w:jc w:val="both"/>
        <w:rPr>
          <w:spacing w:val="-7"/>
          <w:sz w:val="28"/>
          <w:szCs w:val="28"/>
          <w:lang w:val="uk-UA"/>
        </w:rPr>
      </w:pPr>
      <w:r w:rsidRPr="00487414">
        <w:rPr>
          <w:spacing w:val="-1"/>
          <w:sz w:val="28"/>
          <w:szCs w:val="28"/>
          <w:lang w:val="uk-UA"/>
        </w:rPr>
        <w:t xml:space="preserve">Педагогічним працівником </w:t>
      </w:r>
      <w:r>
        <w:rPr>
          <w:spacing w:val="-1"/>
          <w:sz w:val="28"/>
          <w:szCs w:val="28"/>
          <w:lang w:val="uk-UA"/>
        </w:rPr>
        <w:t xml:space="preserve">може </w:t>
      </w:r>
      <w:r w:rsidRPr="00487414">
        <w:rPr>
          <w:spacing w:val="-1"/>
          <w:sz w:val="28"/>
          <w:szCs w:val="28"/>
          <w:lang w:val="uk-UA"/>
        </w:rPr>
        <w:t xml:space="preserve"> бути особа з високими моральними якостями, яка має відповідну педагогічну освіту та/або професійну кваліфікацію педагогічного працівника,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закладах системи загальної середньої освіти. </w:t>
      </w:r>
    </w:p>
    <w:p w:rsidR="002A1804" w:rsidRPr="00211EE9" w:rsidRDefault="002A1804" w:rsidP="0070225B">
      <w:pPr>
        <w:numPr>
          <w:ilvl w:val="1"/>
          <w:numId w:val="5"/>
        </w:numPr>
        <w:shd w:val="clear" w:color="auto" w:fill="FFFFFF"/>
        <w:tabs>
          <w:tab w:val="clear" w:pos="720"/>
          <w:tab w:val="num" w:pos="0"/>
          <w:tab w:val="left" w:pos="540"/>
          <w:tab w:val="left" w:pos="1080"/>
        </w:tabs>
        <w:spacing w:line="322" w:lineRule="exact"/>
        <w:ind w:left="0" w:firstLine="540"/>
        <w:jc w:val="both"/>
        <w:rPr>
          <w:spacing w:val="-3"/>
          <w:sz w:val="28"/>
          <w:szCs w:val="28"/>
          <w:lang w:val="uk-UA"/>
        </w:rPr>
      </w:pPr>
      <w:r w:rsidRPr="004F447A">
        <w:rPr>
          <w:sz w:val="28"/>
          <w:szCs w:val="28"/>
          <w:lang w:val="uk-UA"/>
        </w:rPr>
        <w:t>Призначення на посаду та звільнення з посади заступників керівника та інших працівників</w:t>
      </w:r>
      <w:r>
        <w:rPr>
          <w:sz w:val="28"/>
          <w:szCs w:val="28"/>
          <w:lang w:val="uk-UA"/>
        </w:rPr>
        <w:t xml:space="preserve">, у тому числі і  педагогічних, </w:t>
      </w:r>
      <w:r w:rsidRPr="004F447A">
        <w:rPr>
          <w:sz w:val="28"/>
          <w:szCs w:val="28"/>
          <w:lang w:val="uk-UA"/>
        </w:rPr>
        <w:t xml:space="preserve"> закладу </w:t>
      </w:r>
      <w:r>
        <w:rPr>
          <w:sz w:val="28"/>
          <w:szCs w:val="28"/>
          <w:lang w:val="uk-UA"/>
        </w:rPr>
        <w:t xml:space="preserve">освіти </w:t>
      </w:r>
      <w:r w:rsidRPr="004F447A">
        <w:rPr>
          <w:sz w:val="28"/>
          <w:szCs w:val="28"/>
          <w:lang w:val="uk-UA"/>
        </w:rPr>
        <w:t xml:space="preserve">здійснюється </w:t>
      </w:r>
      <w:r>
        <w:rPr>
          <w:sz w:val="28"/>
          <w:szCs w:val="28"/>
          <w:lang w:val="uk-UA"/>
        </w:rPr>
        <w:t xml:space="preserve">йогокерівником. </w:t>
      </w:r>
    </w:p>
    <w:p w:rsidR="002A1804" w:rsidRPr="004D75CA" w:rsidRDefault="002A1804" w:rsidP="0070225B">
      <w:pPr>
        <w:shd w:val="clear" w:color="auto" w:fill="FFFFFF"/>
        <w:tabs>
          <w:tab w:val="left" w:pos="540"/>
          <w:tab w:val="left" w:pos="1080"/>
        </w:tabs>
        <w:spacing w:line="322" w:lineRule="exact"/>
        <w:ind w:left="540"/>
        <w:jc w:val="both"/>
        <w:rPr>
          <w:color w:val="000000"/>
          <w:spacing w:val="-3"/>
          <w:sz w:val="28"/>
          <w:szCs w:val="28"/>
          <w:lang w:val="uk-UA"/>
        </w:rPr>
      </w:pPr>
      <w:r w:rsidRPr="004D75CA">
        <w:rPr>
          <w:color w:val="000000"/>
          <w:spacing w:val="-3"/>
          <w:sz w:val="28"/>
          <w:szCs w:val="28"/>
          <w:lang w:val="uk-UA"/>
        </w:rPr>
        <w:t xml:space="preserve">5.8. Педагогічні працівники мають право на: </w:t>
      </w:r>
    </w:p>
    <w:p w:rsidR="002A1804" w:rsidRPr="004D75CA" w:rsidRDefault="002A1804" w:rsidP="0070225B">
      <w:pPr>
        <w:widowControl w:val="0"/>
        <w:numPr>
          <w:ilvl w:val="0"/>
          <w:numId w:val="15"/>
        </w:numPr>
        <w:suppressAutoHyphens/>
        <w:jc w:val="both"/>
        <w:rPr>
          <w:color w:val="000000"/>
          <w:sz w:val="28"/>
          <w:szCs w:val="28"/>
          <w:lang w:val="uk-UA"/>
        </w:rPr>
      </w:pPr>
      <w:r w:rsidRPr="004D75CA">
        <w:rPr>
          <w:color w:val="000000"/>
          <w:sz w:val="28"/>
          <w:szCs w:val="28"/>
          <w:lang w:val="uk-UA"/>
        </w:rPr>
        <w:t>академічну свободу, включаючи свободу викладання, свободу від втручання в педагогічну, науково-педагогічну, вільний вибір форм, методів і засобів навчання, що відповідають освітній програмі;</w:t>
      </w:r>
    </w:p>
    <w:p w:rsidR="002A1804" w:rsidRPr="004D75CA" w:rsidRDefault="002A1804" w:rsidP="0070225B">
      <w:pPr>
        <w:widowControl w:val="0"/>
        <w:numPr>
          <w:ilvl w:val="0"/>
          <w:numId w:val="15"/>
        </w:numPr>
        <w:suppressAutoHyphens/>
        <w:jc w:val="both"/>
        <w:rPr>
          <w:color w:val="000000"/>
          <w:sz w:val="28"/>
          <w:szCs w:val="28"/>
          <w:lang w:val="uk-UA"/>
        </w:rPr>
      </w:pPr>
      <w:r w:rsidRPr="004D75CA">
        <w:rPr>
          <w:color w:val="000000"/>
          <w:sz w:val="28"/>
          <w:szCs w:val="28"/>
          <w:lang w:val="uk-UA"/>
        </w:rPr>
        <w:t>педагогічну ініціативу;</w:t>
      </w:r>
    </w:p>
    <w:p w:rsidR="002A1804" w:rsidRPr="004D75CA" w:rsidRDefault="002A1804" w:rsidP="0070225B">
      <w:pPr>
        <w:widowControl w:val="0"/>
        <w:numPr>
          <w:ilvl w:val="0"/>
          <w:numId w:val="15"/>
        </w:numPr>
        <w:suppressAutoHyphens/>
        <w:jc w:val="both"/>
        <w:rPr>
          <w:color w:val="000000"/>
          <w:sz w:val="28"/>
          <w:szCs w:val="28"/>
          <w:lang w:val="uk-UA"/>
        </w:rPr>
      </w:pPr>
      <w:r w:rsidRPr="004D75CA">
        <w:rPr>
          <w:color w:val="000000"/>
          <w:sz w:val="28"/>
          <w:szCs w:val="28"/>
          <w:lang w:val="uk-UA"/>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2A1804" w:rsidRPr="004D75CA" w:rsidRDefault="002A1804" w:rsidP="0070225B">
      <w:pPr>
        <w:numPr>
          <w:ilvl w:val="0"/>
          <w:numId w:val="15"/>
        </w:numPr>
        <w:shd w:val="clear" w:color="auto" w:fill="FFFFFF"/>
        <w:spacing w:before="5" w:line="322" w:lineRule="exact"/>
        <w:ind w:right="1075"/>
        <w:jc w:val="both"/>
        <w:rPr>
          <w:color w:val="000000"/>
          <w:lang w:val="uk-UA"/>
        </w:rPr>
      </w:pPr>
      <w:r w:rsidRPr="004D75CA">
        <w:rPr>
          <w:color w:val="000000"/>
          <w:sz w:val="28"/>
          <w:szCs w:val="28"/>
          <w:lang w:val="uk-UA"/>
        </w:rPr>
        <w:t>підвищення кваліфікації, перепідготовку</w:t>
      </w:r>
      <w:r>
        <w:rPr>
          <w:color w:val="000000"/>
          <w:sz w:val="28"/>
          <w:szCs w:val="28"/>
          <w:lang w:val="uk-UA"/>
        </w:rPr>
        <w:t>;</w:t>
      </w:r>
    </w:p>
    <w:p w:rsidR="002A1804" w:rsidRPr="004D75CA" w:rsidRDefault="002A1804" w:rsidP="0070225B">
      <w:pPr>
        <w:numPr>
          <w:ilvl w:val="0"/>
          <w:numId w:val="15"/>
        </w:numPr>
        <w:shd w:val="clear" w:color="auto" w:fill="FFFFFF"/>
        <w:spacing w:before="5" w:line="322" w:lineRule="exact"/>
        <w:ind w:right="1075"/>
        <w:jc w:val="both"/>
        <w:rPr>
          <w:color w:val="000000"/>
          <w:lang w:val="uk-UA"/>
        </w:rPr>
      </w:pPr>
      <w:r w:rsidRPr="004D75CA">
        <w:rPr>
          <w:color w:val="000000"/>
          <w:spacing w:val="-2"/>
          <w:sz w:val="28"/>
          <w:szCs w:val="28"/>
          <w:lang w:val="uk-UA"/>
        </w:rPr>
        <w:t xml:space="preserve">участь в обговоренні та вирішенні питань організації освітнього </w:t>
      </w:r>
      <w:r w:rsidRPr="004D75CA">
        <w:rPr>
          <w:color w:val="000000"/>
          <w:spacing w:val="-1"/>
          <w:sz w:val="28"/>
          <w:szCs w:val="28"/>
          <w:lang w:val="uk-UA"/>
        </w:rPr>
        <w:t>процесу;</w:t>
      </w:r>
    </w:p>
    <w:p w:rsidR="002A1804" w:rsidRPr="004D75CA" w:rsidRDefault="002A1804" w:rsidP="0070225B">
      <w:pPr>
        <w:numPr>
          <w:ilvl w:val="0"/>
          <w:numId w:val="15"/>
        </w:numPr>
        <w:shd w:val="clear" w:color="auto" w:fill="FFFFFF"/>
        <w:spacing w:line="322" w:lineRule="exact"/>
        <w:ind w:right="1075"/>
        <w:jc w:val="both"/>
        <w:rPr>
          <w:color w:val="000000"/>
          <w:lang w:val="uk-UA"/>
        </w:rPr>
      </w:pPr>
      <w:r w:rsidRPr="004D75CA">
        <w:rPr>
          <w:color w:val="000000"/>
          <w:spacing w:val="-1"/>
          <w:sz w:val="28"/>
          <w:szCs w:val="28"/>
          <w:lang w:val="uk-UA"/>
        </w:rPr>
        <w:t>виявлення педагогічної ініціативи;</w:t>
      </w:r>
    </w:p>
    <w:p w:rsidR="002A1804" w:rsidRPr="004D75CA" w:rsidRDefault="002A1804" w:rsidP="0070225B">
      <w:pPr>
        <w:widowControl w:val="0"/>
        <w:numPr>
          <w:ilvl w:val="0"/>
          <w:numId w:val="15"/>
        </w:numPr>
        <w:suppressAutoHyphens/>
        <w:jc w:val="both"/>
        <w:rPr>
          <w:color w:val="000000"/>
          <w:sz w:val="28"/>
          <w:szCs w:val="28"/>
          <w:lang w:val="uk-UA"/>
        </w:rPr>
      </w:pPr>
      <w:r w:rsidRPr="004D75CA">
        <w:rPr>
          <w:color w:val="000000"/>
          <w:sz w:val="28"/>
          <w:szCs w:val="28"/>
          <w:lang w:val="uk-UA"/>
        </w:rPr>
        <w:t>вільний вибір освітніх програм, форм навчання, закладів освіти, установ і організацій що здійснюють підвищення кваліфікації та перепідготовку педагогічних працівників;</w:t>
      </w:r>
    </w:p>
    <w:p w:rsidR="002A1804" w:rsidRPr="004D75CA" w:rsidRDefault="002A1804" w:rsidP="0070225B">
      <w:pPr>
        <w:widowControl w:val="0"/>
        <w:numPr>
          <w:ilvl w:val="0"/>
          <w:numId w:val="15"/>
        </w:numPr>
        <w:suppressAutoHyphens/>
        <w:jc w:val="both"/>
        <w:rPr>
          <w:color w:val="000000"/>
          <w:sz w:val="28"/>
          <w:szCs w:val="28"/>
          <w:lang w:val="uk-UA"/>
        </w:rPr>
      </w:pPr>
      <w:r w:rsidRPr="004D75CA">
        <w:rPr>
          <w:color w:val="000000"/>
          <w:sz w:val="28"/>
          <w:szCs w:val="28"/>
          <w:lang w:val="uk-UA"/>
        </w:rPr>
        <w:t>доступ до інформаційних ресурсів і комунікацій, що використовуються в освітньому процесі та науковій діяльності;</w:t>
      </w:r>
    </w:p>
    <w:p w:rsidR="002A1804" w:rsidRPr="004D75CA" w:rsidRDefault="002A1804" w:rsidP="0070225B">
      <w:pPr>
        <w:widowControl w:val="0"/>
        <w:numPr>
          <w:ilvl w:val="0"/>
          <w:numId w:val="15"/>
        </w:numPr>
        <w:suppressAutoHyphens/>
        <w:jc w:val="both"/>
        <w:rPr>
          <w:color w:val="000000"/>
          <w:sz w:val="28"/>
          <w:szCs w:val="28"/>
          <w:lang w:val="uk-UA"/>
        </w:rPr>
      </w:pPr>
      <w:r w:rsidRPr="004D75CA">
        <w:rPr>
          <w:color w:val="000000"/>
          <w:sz w:val="28"/>
          <w:szCs w:val="28"/>
          <w:lang w:val="uk-UA"/>
        </w:rPr>
        <w:t>відзначення успіхів у своїй професійній діяльності;</w:t>
      </w:r>
    </w:p>
    <w:p w:rsidR="002A1804" w:rsidRPr="004D75CA" w:rsidRDefault="002A1804" w:rsidP="0070225B">
      <w:pPr>
        <w:widowControl w:val="0"/>
        <w:numPr>
          <w:ilvl w:val="0"/>
          <w:numId w:val="15"/>
        </w:numPr>
        <w:suppressAutoHyphens/>
        <w:jc w:val="both"/>
        <w:rPr>
          <w:color w:val="000000"/>
          <w:sz w:val="28"/>
          <w:szCs w:val="28"/>
          <w:lang w:val="uk-UA"/>
        </w:rPr>
      </w:pPr>
      <w:r w:rsidRPr="004D75CA">
        <w:rPr>
          <w:color w:val="000000"/>
          <w:sz w:val="28"/>
          <w:szCs w:val="28"/>
          <w:lang w:val="uk-UA"/>
        </w:rPr>
        <w:t>справедливе та об’єктивне оцінювання своєї професійної діяльності;</w:t>
      </w:r>
    </w:p>
    <w:p w:rsidR="002A1804" w:rsidRPr="004D75CA" w:rsidRDefault="002A1804" w:rsidP="0070225B">
      <w:pPr>
        <w:widowControl w:val="0"/>
        <w:numPr>
          <w:ilvl w:val="0"/>
          <w:numId w:val="15"/>
        </w:numPr>
        <w:suppressAutoHyphens/>
        <w:jc w:val="both"/>
        <w:rPr>
          <w:color w:val="000000"/>
          <w:sz w:val="28"/>
          <w:szCs w:val="28"/>
          <w:lang w:val="uk-UA"/>
        </w:rPr>
      </w:pPr>
      <w:r w:rsidRPr="004D75CA">
        <w:rPr>
          <w:color w:val="000000"/>
          <w:sz w:val="28"/>
          <w:szCs w:val="28"/>
          <w:lang w:val="uk-UA"/>
        </w:rPr>
        <w:t>захист професійної честі та гідності;</w:t>
      </w:r>
    </w:p>
    <w:p w:rsidR="002A1804" w:rsidRPr="004D75CA" w:rsidRDefault="002A1804" w:rsidP="0070225B">
      <w:pPr>
        <w:widowControl w:val="0"/>
        <w:numPr>
          <w:ilvl w:val="0"/>
          <w:numId w:val="15"/>
        </w:numPr>
        <w:suppressAutoHyphens/>
        <w:jc w:val="both"/>
        <w:rPr>
          <w:color w:val="000000"/>
          <w:sz w:val="28"/>
          <w:szCs w:val="28"/>
          <w:lang w:val="uk-UA"/>
        </w:rPr>
      </w:pPr>
      <w:r w:rsidRPr="004D75CA">
        <w:rPr>
          <w:color w:val="000000"/>
          <w:sz w:val="28"/>
          <w:szCs w:val="28"/>
          <w:lang w:val="uk-UA"/>
        </w:rPr>
        <w:t>безпечні і нешкідливі умови праці;</w:t>
      </w:r>
    </w:p>
    <w:p w:rsidR="002A1804" w:rsidRPr="004D75CA" w:rsidRDefault="002A1804" w:rsidP="0070225B">
      <w:pPr>
        <w:widowControl w:val="0"/>
        <w:numPr>
          <w:ilvl w:val="0"/>
          <w:numId w:val="15"/>
        </w:numPr>
        <w:suppressAutoHyphens/>
        <w:jc w:val="both"/>
        <w:rPr>
          <w:color w:val="000000"/>
          <w:sz w:val="28"/>
          <w:szCs w:val="28"/>
          <w:lang w:val="uk-UA"/>
        </w:rPr>
      </w:pPr>
      <w:r w:rsidRPr="004D75CA">
        <w:rPr>
          <w:color w:val="000000"/>
          <w:sz w:val="28"/>
          <w:szCs w:val="28"/>
          <w:lang w:val="uk-UA"/>
        </w:rPr>
        <w:t>участь у громадському самоврядуванні закладу освіти;</w:t>
      </w:r>
    </w:p>
    <w:p w:rsidR="002A1804" w:rsidRPr="004D75CA" w:rsidRDefault="002A1804" w:rsidP="0070225B">
      <w:pPr>
        <w:widowControl w:val="0"/>
        <w:numPr>
          <w:ilvl w:val="0"/>
          <w:numId w:val="15"/>
        </w:numPr>
        <w:suppressAutoHyphens/>
        <w:jc w:val="both"/>
        <w:rPr>
          <w:color w:val="000000"/>
          <w:sz w:val="28"/>
          <w:szCs w:val="28"/>
          <w:lang w:val="uk-UA"/>
        </w:rPr>
      </w:pPr>
      <w:r w:rsidRPr="004D75CA">
        <w:rPr>
          <w:color w:val="000000"/>
          <w:sz w:val="28"/>
          <w:szCs w:val="28"/>
          <w:lang w:val="uk-UA"/>
        </w:rPr>
        <w:t>участь у роботі колегіальних органів управління закладу освіти.</w:t>
      </w:r>
    </w:p>
    <w:p w:rsidR="002A1804" w:rsidRPr="004D75CA" w:rsidRDefault="002A1804" w:rsidP="0070225B">
      <w:pPr>
        <w:widowControl w:val="0"/>
        <w:numPr>
          <w:ilvl w:val="0"/>
          <w:numId w:val="15"/>
        </w:numPr>
        <w:shd w:val="clear" w:color="auto" w:fill="FFFFFF"/>
        <w:suppressAutoHyphens/>
        <w:spacing w:line="322" w:lineRule="exact"/>
        <w:jc w:val="both"/>
        <w:rPr>
          <w:color w:val="000000"/>
          <w:spacing w:val="-1"/>
          <w:sz w:val="28"/>
          <w:szCs w:val="28"/>
          <w:lang w:val="uk-UA"/>
        </w:rPr>
      </w:pPr>
      <w:r w:rsidRPr="004D75CA">
        <w:rPr>
          <w:color w:val="000000"/>
          <w:sz w:val="28"/>
          <w:szCs w:val="28"/>
          <w:lang w:val="uk-UA"/>
        </w:rPr>
        <w:t>постійно підвищувати свій професійний і загальнокультурний рівні та педагогічну майстерність;</w:t>
      </w:r>
    </w:p>
    <w:p w:rsidR="002A1804" w:rsidRPr="004D75CA" w:rsidRDefault="002A1804" w:rsidP="0070225B">
      <w:pPr>
        <w:shd w:val="clear" w:color="auto" w:fill="FFFFFF"/>
        <w:spacing w:line="322" w:lineRule="exact"/>
        <w:ind w:firstLine="540"/>
        <w:jc w:val="both"/>
        <w:rPr>
          <w:color w:val="000000"/>
          <w:spacing w:val="-1"/>
          <w:sz w:val="28"/>
          <w:szCs w:val="28"/>
          <w:lang w:val="uk-UA"/>
        </w:rPr>
      </w:pPr>
      <w:r w:rsidRPr="004D75CA">
        <w:rPr>
          <w:color w:val="000000"/>
          <w:sz w:val="28"/>
          <w:szCs w:val="28"/>
          <w:lang w:val="uk-UA"/>
        </w:rPr>
        <w:t xml:space="preserve">Відволікання педагогічних працівників від виконання професійних обов'язків </w:t>
      </w:r>
      <w:r w:rsidRPr="004D75CA">
        <w:rPr>
          <w:color w:val="000000"/>
          <w:spacing w:val="-1"/>
          <w:sz w:val="28"/>
          <w:szCs w:val="28"/>
          <w:lang w:val="uk-UA"/>
        </w:rPr>
        <w:t xml:space="preserve">не допускається, за винятком випадків, передбачених чинним законодавством України. </w:t>
      </w:r>
    </w:p>
    <w:p w:rsidR="002A1804" w:rsidRPr="004F447A" w:rsidRDefault="002A1804" w:rsidP="0070225B">
      <w:pPr>
        <w:shd w:val="clear" w:color="auto" w:fill="FFFFFF"/>
        <w:spacing w:line="322" w:lineRule="exact"/>
        <w:ind w:firstLine="540"/>
        <w:jc w:val="both"/>
        <w:rPr>
          <w:spacing w:val="-1"/>
          <w:sz w:val="28"/>
          <w:szCs w:val="28"/>
          <w:lang w:val="uk-UA"/>
        </w:rPr>
      </w:pPr>
      <w:r w:rsidRPr="004D75CA">
        <w:rPr>
          <w:color w:val="000000"/>
          <w:spacing w:val="-1"/>
          <w:sz w:val="28"/>
          <w:szCs w:val="28"/>
          <w:lang w:val="uk-UA"/>
        </w:rPr>
        <w:t>5.9. Педагогічні працівники закладу освіти</w:t>
      </w:r>
      <w:r w:rsidRPr="004F447A">
        <w:rPr>
          <w:spacing w:val="-1"/>
          <w:sz w:val="28"/>
          <w:szCs w:val="28"/>
          <w:lang w:val="uk-UA"/>
        </w:rPr>
        <w:t>зобов'язані:</w:t>
      </w:r>
    </w:p>
    <w:p w:rsidR="002A1804" w:rsidRPr="004F447A" w:rsidRDefault="002A1804" w:rsidP="0070225B">
      <w:pPr>
        <w:numPr>
          <w:ilvl w:val="0"/>
          <w:numId w:val="16"/>
        </w:numPr>
        <w:shd w:val="clear" w:color="auto" w:fill="FFFFFF"/>
        <w:tabs>
          <w:tab w:val="left" w:pos="360"/>
        </w:tabs>
        <w:autoSpaceDE w:val="0"/>
        <w:autoSpaceDN w:val="0"/>
        <w:adjustRightInd w:val="0"/>
        <w:jc w:val="both"/>
        <w:rPr>
          <w:sz w:val="28"/>
          <w:szCs w:val="28"/>
          <w:lang w:val="uk-UA"/>
        </w:rPr>
      </w:pPr>
      <w:r w:rsidRPr="004F447A">
        <w:rPr>
          <w:sz w:val="28"/>
          <w:szCs w:val="28"/>
          <w:lang w:val="uk-UA"/>
        </w:rPr>
        <w:t>дотримуватись Статуту закладу</w:t>
      </w:r>
      <w:r>
        <w:rPr>
          <w:sz w:val="28"/>
          <w:szCs w:val="28"/>
          <w:lang w:val="uk-UA"/>
        </w:rPr>
        <w:t xml:space="preserve"> освіти</w:t>
      </w:r>
      <w:r w:rsidRPr="004F447A">
        <w:rPr>
          <w:sz w:val="28"/>
          <w:szCs w:val="28"/>
          <w:lang w:val="uk-UA"/>
        </w:rPr>
        <w:t>;</w:t>
      </w:r>
    </w:p>
    <w:p w:rsidR="002A1804" w:rsidRPr="004F447A" w:rsidRDefault="002A1804" w:rsidP="0070225B">
      <w:pPr>
        <w:numPr>
          <w:ilvl w:val="0"/>
          <w:numId w:val="16"/>
        </w:numPr>
        <w:shd w:val="clear" w:color="auto" w:fill="FFFFFF"/>
        <w:tabs>
          <w:tab w:val="left" w:pos="360"/>
        </w:tabs>
        <w:autoSpaceDE w:val="0"/>
        <w:autoSpaceDN w:val="0"/>
        <w:adjustRightInd w:val="0"/>
        <w:jc w:val="both"/>
        <w:rPr>
          <w:sz w:val="28"/>
          <w:szCs w:val="28"/>
          <w:lang w:val="uk-UA"/>
        </w:rPr>
      </w:pPr>
      <w:r w:rsidRPr="004F447A">
        <w:rPr>
          <w:sz w:val="28"/>
          <w:szCs w:val="28"/>
          <w:lang w:val="uk-UA"/>
        </w:rPr>
        <w:t xml:space="preserve">виконувати Правила внутрішнього трудового розпорядку; </w:t>
      </w:r>
    </w:p>
    <w:p w:rsidR="002A1804" w:rsidRPr="004F447A" w:rsidRDefault="002A1804" w:rsidP="0070225B">
      <w:pPr>
        <w:numPr>
          <w:ilvl w:val="0"/>
          <w:numId w:val="16"/>
        </w:numPr>
        <w:shd w:val="clear" w:color="auto" w:fill="FFFFFF"/>
        <w:tabs>
          <w:tab w:val="left" w:pos="360"/>
        </w:tabs>
        <w:autoSpaceDE w:val="0"/>
        <w:autoSpaceDN w:val="0"/>
        <w:adjustRightInd w:val="0"/>
        <w:jc w:val="both"/>
        <w:rPr>
          <w:sz w:val="28"/>
          <w:szCs w:val="28"/>
          <w:lang w:val="uk-UA"/>
        </w:rPr>
      </w:pPr>
      <w:r w:rsidRPr="004F447A">
        <w:rPr>
          <w:sz w:val="28"/>
          <w:szCs w:val="28"/>
          <w:lang w:val="uk-UA"/>
        </w:rPr>
        <w:t xml:space="preserve">забезпечувати належний рівень викладання навчальних дисциплін </w:t>
      </w:r>
      <w:r w:rsidRPr="004F447A">
        <w:rPr>
          <w:spacing w:val="-1"/>
          <w:sz w:val="28"/>
          <w:szCs w:val="28"/>
          <w:lang w:val="uk-UA"/>
        </w:rPr>
        <w:t>відповідно до навчальних програм на рівні обов'язкових державних вимог;</w:t>
      </w:r>
    </w:p>
    <w:p w:rsidR="002A1804" w:rsidRPr="004F447A" w:rsidRDefault="002A1804" w:rsidP="0070225B">
      <w:pPr>
        <w:numPr>
          <w:ilvl w:val="0"/>
          <w:numId w:val="16"/>
        </w:numPr>
        <w:shd w:val="clear" w:color="auto" w:fill="FFFFFF"/>
        <w:tabs>
          <w:tab w:val="left" w:pos="360"/>
          <w:tab w:val="num" w:pos="1080"/>
          <w:tab w:val="left" w:pos="9354"/>
        </w:tabs>
        <w:spacing w:line="322" w:lineRule="exact"/>
        <w:ind w:right="-6"/>
        <w:jc w:val="both"/>
        <w:rPr>
          <w:lang w:val="uk-UA"/>
        </w:rPr>
      </w:pPr>
      <w:r w:rsidRPr="004F447A">
        <w:rPr>
          <w:sz w:val="28"/>
          <w:szCs w:val="28"/>
          <w:lang w:val="uk-UA"/>
        </w:rPr>
        <w:t xml:space="preserve">сприяти розвитку інтересів, нахилів та здібностей дітей, а також </w:t>
      </w:r>
      <w:r w:rsidRPr="004F447A">
        <w:rPr>
          <w:spacing w:val="-1"/>
          <w:sz w:val="28"/>
          <w:szCs w:val="28"/>
          <w:lang w:val="uk-UA"/>
        </w:rPr>
        <w:t>збереженню їх здоров'я, здійснювати пропаганду здорового способу життя;</w:t>
      </w:r>
    </w:p>
    <w:p w:rsidR="002A1804" w:rsidRPr="004F447A" w:rsidRDefault="002A1804" w:rsidP="0070225B">
      <w:pPr>
        <w:numPr>
          <w:ilvl w:val="0"/>
          <w:numId w:val="16"/>
        </w:numPr>
        <w:shd w:val="clear" w:color="auto" w:fill="FFFFFF"/>
        <w:tabs>
          <w:tab w:val="left" w:pos="360"/>
          <w:tab w:val="num" w:pos="1080"/>
          <w:tab w:val="left" w:pos="9354"/>
        </w:tabs>
        <w:spacing w:line="322" w:lineRule="exact"/>
        <w:ind w:right="-6"/>
        <w:jc w:val="both"/>
        <w:rPr>
          <w:lang w:val="uk-UA"/>
        </w:rPr>
      </w:pPr>
      <w:r w:rsidRPr="004F447A">
        <w:rPr>
          <w:spacing w:val="-1"/>
          <w:sz w:val="28"/>
          <w:szCs w:val="28"/>
          <w:lang w:val="uk-UA"/>
        </w:rPr>
        <w:t xml:space="preserve">настановленням і особистим прикладом утверджувати повагу до </w:t>
      </w:r>
      <w:r w:rsidRPr="004F447A">
        <w:rPr>
          <w:sz w:val="28"/>
          <w:szCs w:val="28"/>
          <w:lang w:val="uk-UA"/>
        </w:rPr>
        <w:t>державної символіки, принципів загальнолюдської моралі;</w:t>
      </w:r>
    </w:p>
    <w:p w:rsidR="002A1804" w:rsidRPr="004F447A" w:rsidRDefault="002A1804" w:rsidP="0070225B">
      <w:pPr>
        <w:numPr>
          <w:ilvl w:val="0"/>
          <w:numId w:val="16"/>
        </w:numPr>
        <w:shd w:val="clear" w:color="auto" w:fill="FFFFFF"/>
        <w:tabs>
          <w:tab w:val="left" w:pos="360"/>
          <w:tab w:val="num" w:pos="1080"/>
          <w:tab w:val="left" w:pos="9354"/>
        </w:tabs>
        <w:spacing w:line="322" w:lineRule="exact"/>
        <w:ind w:right="-6"/>
        <w:jc w:val="both"/>
        <w:rPr>
          <w:lang w:val="uk-UA"/>
        </w:rPr>
      </w:pPr>
      <w:r w:rsidRPr="004F447A">
        <w:rPr>
          <w:sz w:val="28"/>
          <w:szCs w:val="28"/>
          <w:lang w:val="uk-UA"/>
        </w:rPr>
        <w:t xml:space="preserve">виховувати в учнів (вихованців) повагу до батьків, жінки, старших за </w:t>
      </w:r>
      <w:r w:rsidRPr="004F447A">
        <w:rPr>
          <w:spacing w:val="-1"/>
          <w:sz w:val="28"/>
          <w:szCs w:val="28"/>
          <w:lang w:val="uk-UA"/>
        </w:rPr>
        <w:t xml:space="preserve">віком, народних традицій та звичаїв, духовних та культурних надбань народу </w:t>
      </w:r>
      <w:r w:rsidRPr="004F447A">
        <w:rPr>
          <w:spacing w:val="-4"/>
          <w:sz w:val="28"/>
          <w:szCs w:val="28"/>
          <w:lang w:val="uk-UA"/>
        </w:rPr>
        <w:t>України;</w:t>
      </w:r>
    </w:p>
    <w:p w:rsidR="002A1804" w:rsidRPr="004F447A" w:rsidRDefault="002A1804" w:rsidP="0070225B">
      <w:pPr>
        <w:numPr>
          <w:ilvl w:val="0"/>
          <w:numId w:val="16"/>
        </w:numPr>
        <w:shd w:val="clear" w:color="auto" w:fill="FFFFFF"/>
        <w:tabs>
          <w:tab w:val="left" w:pos="360"/>
          <w:tab w:val="left" w:pos="9354"/>
        </w:tabs>
        <w:spacing w:line="307" w:lineRule="exact"/>
        <w:ind w:right="-6"/>
        <w:jc w:val="both"/>
        <w:rPr>
          <w:lang w:val="uk-UA"/>
        </w:rPr>
      </w:pPr>
      <w:r w:rsidRPr="004F447A">
        <w:rPr>
          <w:spacing w:val="-1"/>
          <w:sz w:val="28"/>
          <w:szCs w:val="28"/>
          <w:lang w:val="uk-UA"/>
        </w:rPr>
        <w:t xml:space="preserve">дотримуватися педагогічної етики, моралі, поважати гідність учнів, дітей </w:t>
      </w:r>
      <w:r w:rsidRPr="004F447A">
        <w:rPr>
          <w:spacing w:val="-3"/>
          <w:sz w:val="28"/>
          <w:szCs w:val="28"/>
          <w:lang w:val="uk-UA"/>
        </w:rPr>
        <w:t>та їх</w:t>
      </w:r>
      <w:r>
        <w:rPr>
          <w:spacing w:val="-3"/>
          <w:sz w:val="28"/>
          <w:szCs w:val="28"/>
          <w:lang w:val="uk-UA"/>
        </w:rPr>
        <w:t>ніх</w:t>
      </w:r>
      <w:r w:rsidRPr="004F447A">
        <w:rPr>
          <w:spacing w:val="-3"/>
          <w:sz w:val="28"/>
          <w:szCs w:val="28"/>
          <w:lang w:val="uk-UA"/>
        </w:rPr>
        <w:t xml:space="preserve"> батьків;</w:t>
      </w:r>
    </w:p>
    <w:p w:rsidR="002A1804" w:rsidRPr="004F447A" w:rsidRDefault="002A1804" w:rsidP="0070225B">
      <w:pPr>
        <w:numPr>
          <w:ilvl w:val="0"/>
          <w:numId w:val="16"/>
        </w:numPr>
        <w:shd w:val="clear" w:color="auto" w:fill="FFFFFF"/>
        <w:tabs>
          <w:tab w:val="left" w:pos="360"/>
          <w:tab w:val="left" w:pos="9354"/>
        </w:tabs>
        <w:spacing w:before="29" w:line="322" w:lineRule="exact"/>
        <w:ind w:right="-6"/>
        <w:jc w:val="both"/>
        <w:rPr>
          <w:lang w:val="uk-UA"/>
        </w:rPr>
      </w:pPr>
      <w:r w:rsidRPr="004F447A">
        <w:rPr>
          <w:spacing w:val="-1"/>
          <w:sz w:val="28"/>
          <w:szCs w:val="28"/>
          <w:lang w:val="uk-UA"/>
        </w:rPr>
        <w:t>захищати дітей і учнів від будь-яких форм фізичного або психічного на</w:t>
      </w:r>
      <w:r w:rsidRPr="004F447A">
        <w:rPr>
          <w:spacing w:val="-1"/>
          <w:sz w:val="28"/>
          <w:szCs w:val="28"/>
          <w:lang w:val="uk-UA"/>
        </w:rPr>
        <w:softHyphen/>
      </w:r>
      <w:r w:rsidRPr="004F447A">
        <w:rPr>
          <w:sz w:val="28"/>
          <w:szCs w:val="28"/>
          <w:lang w:val="uk-UA"/>
        </w:rPr>
        <w:t xml:space="preserve">сильства, запобігати вживанню ними алкоголю, наркотиків, тютюну, інших </w:t>
      </w:r>
      <w:r w:rsidRPr="004F447A">
        <w:rPr>
          <w:spacing w:val="-2"/>
          <w:sz w:val="28"/>
          <w:szCs w:val="28"/>
          <w:lang w:val="uk-UA"/>
        </w:rPr>
        <w:t>шкідливих звичок;</w:t>
      </w:r>
    </w:p>
    <w:p w:rsidR="002A1804" w:rsidRPr="004F447A" w:rsidRDefault="002A1804" w:rsidP="0070225B">
      <w:pPr>
        <w:numPr>
          <w:ilvl w:val="0"/>
          <w:numId w:val="16"/>
        </w:numPr>
        <w:shd w:val="clear" w:color="auto" w:fill="FFFFFF"/>
        <w:tabs>
          <w:tab w:val="left" w:pos="360"/>
        </w:tabs>
        <w:spacing w:before="5" w:line="322" w:lineRule="exact"/>
        <w:jc w:val="both"/>
        <w:rPr>
          <w:lang w:val="uk-UA"/>
        </w:rPr>
      </w:pPr>
      <w:r w:rsidRPr="004F447A">
        <w:rPr>
          <w:spacing w:val="-1"/>
          <w:sz w:val="28"/>
          <w:szCs w:val="28"/>
          <w:lang w:val="uk-UA"/>
        </w:rPr>
        <w:t xml:space="preserve">постійно підвищувати свій професійний рівень, педагогічну майстерність, </w:t>
      </w:r>
      <w:r w:rsidRPr="004F447A">
        <w:rPr>
          <w:sz w:val="28"/>
          <w:szCs w:val="28"/>
          <w:lang w:val="uk-UA"/>
        </w:rPr>
        <w:t xml:space="preserve">загальну і політичну культуру; виконувати статут </w:t>
      </w:r>
      <w:r>
        <w:rPr>
          <w:sz w:val="28"/>
          <w:szCs w:val="28"/>
          <w:lang w:val="uk-UA"/>
        </w:rPr>
        <w:t>закладу</w:t>
      </w:r>
      <w:r w:rsidRPr="004F447A">
        <w:rPr>
          <w:sz w:val="28"/>
          <w:szCs w:val="28"/>
          <w:lang w:val="uk-UA"/>
        </w:rPr>
        <w:t xml:space="preserve">, правила внутрішнього розпорядку, умови контракту чи трудового </w:t>
      </w:r>
      <w:r w:rsidRPr="004F447A">
        <w:rPr>
          <w:spacing w:val="-4"/>
          <w:sz w:val="28"/>
          <w:szCs w:val="28"/>
          <w:lang w:val="uk-UA"/>
        </w:rPr>
        <w:t>договору;</w:t>
      </w:r>
    </w:p>
    <w:p w:rsidR="002A1804" w:rsidRPr="004F447A" w:rsidRDefault="002A1804" w:rsidP="0070225B">
      <w:pPr>
        <w:numPr>
          <w:ilvl w:val="0"/>
          <w:numId w:val="16"/>
        </w:numPr>
        <w:shd w:val="clear" w:color="auto" w:fill="FFFFFF"/>
        <w:tabs>
          <w:tab w:val="left" w:pos="360"/>
        </w:tabs>
        <w:spacing w:line="322" w:lineRule="exact"/>
        <w:ind w:right="538"/>
        <w:jc w:val="both"/>
        <w:rPr>
          <w:lang w:val="uk-UA"/>
        </w:rPr>
      </w:pPr>
      <w:r w:rsidRPr="004F447A">
        <w:rPr>
          <w:spacing w:val="-2"/>
          <w:sz w:val="28"/>
          <w:szCs w:val="28"/>
          <w:lang w:val="uk-UA"/>
        </w:rPr>
        <w:t>виконувати накази і розпорядження керівника закладу;</w:t>
      </w:r>
    </w:p>
    <w:p w:rsidR="002A1804" w:rsidRPr="004F447A" w:rsidRDefault="002A1804" w:rsidP="0070225B">
      <w:pPr>
        <w:numPr>
          <w:ilvl w:val="0"/>
          <w:numId w:val="16"/>
        </w:numPr>
        <w:shd w:val="clear" w:color="auto" w:fill="FFFFFF"/>
        <w:tabs>
          <w:tab w:val="left" w:pos="360"/>
        </w:tabs>
        <w:spacing w:line="322" w:lineRule="exact"/>
        <w:ind w:right="-2"/>
        <w:jc w:val="both"/>
        <w:rPr>
          <w:lang w:val="uk-UA"/>
        </w:rPr>
      </w:pPr>
      <w:r w:rsidRPr="004F447A">
        <w:rPr>
          <w:spacing w:val="-2"/>
          <w:sz w:val="28"/>
          <w:szCs w:val="28"/>
          <w:lang w:val="uk-UA"/>
        </w:rPr>
        <w:t>нести відповідальність за відповідність оцінювання навчальних досягнень учнів критеріям оцінювання, затвердженим Міністерством освіти і науки України, доводити результати навчальних досягнень учнів до відома дітей, батьків, осіб, що їх замінюють, керівника закладу</w:t>
      </w:r>
      <w:r>
        <w:rPr>
          <w:spacing w:val="-2"/>
          <w:sz w:val="28"/>
          <w:szCs w:val="28"/>
          <w:lang w:val="uk-UA"/>
        </w:rPr>
        <w:t xml:space="preserve"> освіти</w:t>
      </w:r>
      <w:r w:rsidRPr="004F447A">
        <w:rPr>
          <w:spacing w:val="-2"/>
          <w:sz w:val="28"/>
          <w:szCs w:val="28"/>
          <w:lang w:val="uk-UA"/>
        </w:rPr>
        <w:t>;</w:t>
      </w:r>
    </w:p>
    <w:p w:rsidR="002A1804" w:rsidRPr="004F447A" w:rsidRDefault="002A1804" w:rsidP="0070225B">
      <w:pPr>
        <w:numPr>
          <w:ilvl w:val="0"/>
          <w:numId w:val="16"/>
        </w:numPr>
        <w:shd w:val="clear" w:color="auto" w:fill="FFFFFF"/>
        <w:tabs>
          <w:tab w:val="left" w:pos="360"/>
        </w:tabs>
        <w:spacing w:line="322" w:lineRule="exact"/>
        <w:ind w:right="538"/>
        <w:jc w:val="both"/>
        <w:rPr>
          <w:lang w:val="uk-UA"/>
        </w:rPr>
      </w:pPr>
      <w:r w:rsidRPr="004F447A">
        <w:rPr>
          <w:spacing w:val="-2"/>
          <w:sz w:val="28"/>
          <w:szCs w:val="28"/>
          <w:lang w:val="uk-UA"/>
        </w:rPr>
        <w:t>виховувати повагу до державної символіки, принципів загальнолюдської моралі;</w:t>
      </w:r>
    </w:p>
    <w:p w:rsidR="002A1804" w:rsidRPr="004F447A" w:rsidRDefault="002A1804" w:rsidP="0070225B">
      <w:pPr>
        <w:numPr>
          <w:ilvl w:val="0"/>
          <w:numId w:val="16"/>
        </w:numPr>
        <w:shd w:val="clear" w:color="auto" w:fill="FFFFFF"/>
        <w:tabs>
          <w:tab w:val="left" w:pos="360"/>
        </w:tabs>
        <w:spacing w:line="322" w:lineRule="exact"/>
        <w:ind w:right="538"/>
        <w:jc w:val="both"/>
        <w:rPr>
          <w:spacing w:val="-2"/>
          <w:sz w:val="28"/>
          <w:szCs w:val="28"/>
          <w:lang w:val="uk-UA"/>
        </w:rPr>
      </w:pPr>
      <w:r w:rsidRPr="004F447A">
        <w:rPr>
          <w:spacing w:val="-2"/>
          <w:sz w:val="28"/>
          <w:szCs w:val="28"/>
          <w:lang w:val="uk-UA"/>
        </w:rPr>
        <w:t>вести відповідну документацію;</w:t>
      </w:r>
    </w:p>
    <w:p w:rsidR="002A1804" w:rsidRPr="004F447A" w:rsidRDefault="002A1804" w:rsidP="0070225B">
      <w:pPr>
        <w:numPr>
          <w:ilvl w:val="0"/>
          <w:numId w:val="16"/>
        </w:numPr>
        <w:shd w:val="clear" w:color="auto" w:fill="FFFFFF"/>
        <w:tabs>
          <w:tab w:val="left" w:pos="360"/>
        </w:tabs>
        <w:spacing w:before="14" w:line="322" w:lineRule="exact"/>
        <w:jc w:val="both"/>
        <w:rPr>
          <w:lang w:val="uk-UA"/>
        </w:rPr>
      </w:pPr>
      <w:r w:rsidRPr="004F447A">
        <w:rPr>
          <w:spacing w:val="-2"/>
          <w:sz w:val="28"/>
          <w:szCs w:val="28"/>
          <w:lang w:val="uk-UA"/>
        </w:rPr>
        <w:t xml:space="preserve">брати участь у роботі педагогічної </w:t>
      </w:r>
      <w:r w:rsidRPr="004F447A">
        <w:rPr>
          <w:spacing w:val="-1"/>
          <w:sz w:val="28"/>
          <w:szCs w:val="28"/>
          <w:lang w:val="uk-UA"/>
        </w:rPr>
        <w:t>ради закладу.</w:t>
      </w:r>
    </w:p>
    <w:p w:rsidR="002A1804" w:rsidRPr="004F447A" w:rsidRDefault="002A1804" w:rsidP="0070225B">
      <w:pPr>
        <w:ind w:firstLine="720"/>
        <w:jc w:val="both"/>
        <w:rPr>
          <w:sz w:val="28"/>
          <w:szCs w:val="28"/>
          <w:lang w:val="uk-UA"/>
        </w:rPr>
      </w:pPr>
      <w:r w:rsidRPr="004F447A">
        <w:rPr>
          <w:sz w:val="28"/>
          <w:szCs w:val="28"/>
          <w:lang w:val="uk-UA"/>
        </w:rPr>
        <w:t xml:space="preserve">Права та обов’язки працівників закладу </w:t>
      </w:r>
      <w:r>
        <w:rPr>
          <w:sz w:val="28"/>
          <w:szCs w:val="28"/>
          <w:lang w:val="uk-UA"/>
        </w:rPr>
        <w:t xml:space="preserve">освіти </w:t>
      </w:r>
      <w:r w:rsidRPr="004F447A">
        <w:rPr>
          <w:sz w:val="28"/>
          <w:szCs w:val="28"/>
          <w:lang w:val="uk-UA"/>
        </w:rPr>
        <w:t>визначаються посадовими інструкціями, що розробляються відповідно до типових кваліфікаційних характеристик із врахуванням умов роботи закладу і затверджуються керівником закладу</w:t>
      </w:r>
      <w:r>
        <w:rPr>
          <w:sz w:val="28"/>
          <w:szCs w:val="28"/>
          <w:lang w:val="uk-UA"/>
        </w:rPr>
        <w:t xml:space="preserve"> освіти</w:t>
      </w:r>
      <w:r w:rsidRPr="004F447A">
        <w:rPr>
          <w:sz w:val="28"/>
          <w:szCs w:val="28"/>
          <w:lang w:val="uk-UA"/>
        </w:rPr>
        <w:t>.</w:t>
      </w:r>
    </w:p>
    <w:p w:rsidR="002A1804" w:rsidRPr="004F447A" w:rsidRDefault="002A1804" w:rsidP="0070225B">
      <w:pPr>
        <w:shd w:val="clear" w:color="auto" w:fill="FFFFFF"/>
        <w:tabs>
          <w:tab w:val="left" w:pos="504"/>
          <w:tab w:val="left" w:pos="9354"/>
        </w:tabs>
        <w:spacing w:line="322" w:lineRule="exact"/>
        <w:ind w:left="19" w:right="-6" w:firstLine="521"/>
        <w:jc w:val="both"/>
        <w:rPr>
          <w:spacing w:val="-1"/>
          <w:sz w:val="28"/>
          <w:szCs w:val="28"/>
          <w:lang w:val="uk-UA"/>
        </w:rPr>
      </w:pPr>
      <w:r w:rsidRPr="004F447A">
        <w:rPr>
          <w:spacing w:val="-9"/>
          <w:sz w:val="28"/>
          <w:szCs w:val="28"/>
          <w:lang w:val="uk-UA"/>
        </w:rPr>
        <w:t xml:space="preserve">5.10. </w:t>
      </w:r>
      <w:r w:rsidRPr="004F447A">
        <w:rPr>
          <w:sz w:val="28"/>
          <w:szCs w:val="28"/>
          <w:lang w:val="uk-UA"/>
        </w:rPr>
        <w:t xml:space="preserve">У закладі </w:t>
      </w:r>
      <w:r>
        <w:rPr>
          <w:sz w:val="28"/>
          <w:szCs w:val="28"/>
          <w:lang w:val="uk-UA"/>
        </w:rPr>
        <w:t xml:space="preserve">освіти </w:t>
      </w:r>
      <w:r w:rsidRPr="004F447A">
        <w:rPr>
          <w:sz w:val="28"/>
          <w:szCs w:val="28"/>
          <w:lang w:val="uk-UA"/>
        </w:rPr>
        <w:t xml:space="preserve">обов'язково проводиться атестація </w:t>
      </w:r>
      <w:r w:rsidRPr="004F447A">
        <w:rPr>
          <w:spacing w:val="-1"/>
          <w:sz w:val="28"/>
          <w:szCs w:val="28"/>
          <w:lang w:val="uk-UA"/>
        </w:rPr>
        <w:t>педагогічних працівників. Атестація здійснюється, як правило, один раз на п'ять років відповідно до Типового положення про атестацію педагогічних працівників, затвердженого Міністерством освіти і науки України.</w:t>
      </w:r>
    </w:p>
    <w:p w:rsidR="002A1804" w:rsidRPr="004F447A" w:rsidRDefault="002A1804" w:rsidP="0070225B">
      <w:pPr>
        <w:shd w:val="clear" w:color="auto" w:fill="FFFFFF"/>
        <w:tabs>
          <w:tab w:val="left" w:pos="706"/>
        </w:tabs>
        <w:spacing w:line="322" w:lineRule="exact"/>
        <w:ind w:left="10" w:firstLine="530"/>
        <w:jc w:val="both"/>
        <w:rPr>
          <w:spacing w:val="-1"/>
          <w:sz w:val="28"/>
          <w:szCs w:val="28"/>
          <w:lang w:val="uk-UA"/>
        </w:rPr>
      </w:pPr>
      <w:r w:rsidRPr="004F447A">
        <w:rPr>
          <w:spacing w:val="-10"/>
          <w:sz w:val="28"/>
          <w:szCs w:val="28"/>
          <w:lang w:val="uk-UA"/>
        </w:rPr>
        <w:t xml:space="preserve">5.11. Педагогічні </w:t>
      </w:r>
      <w:r w:rsidRPr="004F447A">
        <w:rPr>
          <w:sz w:val="28"/>
          <w:szCs w:val="28"/>
          <w:lang w:val="uk-UA"/>
        </w:rPr>
        <w:t xml:space="preserve">працівники, які систематично порушують Статут, Правила внутрішнього розпорядку закладу, не виконують посадових обов'язків, умови колективного договору або за результатами атестації не відповідають займаній посаді, звільняються з роботи відповідно до </w:t>
      </w:r>
      <w:r w:rsidRPr="004F447A">
        <w:rPr>
          <w:spacing w:val="-1"/>
          <w:sz w:val="28"/>
          <w:szCs w:val="28"/>
          <w:lang w:val="uk-UA"/>
        </w:rPr>
        <w:t>чинного законодавства України.</w:t>
      </w:r>
    </w:p>
    <w:p w:rsidR="002A1804" w:rsidRPr="004F447A" w:rsidRDefault="002A1804" w:rsidP="0070225B">
      <w:pPr>
        <w:shd w:val="clear" w:color="auto" w:fill="FFFFFF"/>
        <w:tabs>
          <w:tab w:val="left" w:pos="629"/>
        </w:tabs>
        <w:spacing w:line="322" w:lineRule="exact"/>
        <w:ind w:firstLine="540"/>
        <w:jc w:val="both"/>
        <w:rPr>
          <w:spacing w:val="-7"/>
          <w:sz w:val="28"/>
          <w:szCs w:val="28"/>
          <w:lang w:val="uk-UA"/>
        </w:rPr>
      </w:pPr>
      <w:r w:rsidRPr="003531BB">
        <w:rPr>
          <w:spacing w:val="-7"/>
          <w:sz w:val="28"/>
          <w:szCs w:val="28"/>
          <w:lang w:val="uk-UA"/>
        </w:rPr>
        <w:t xml:space="preserve">5.12.  </w:t>
      </w:r>
      <w:r w:rsidRPr="003531BB">
        <w:rPr>
          <w:spacing w:val="-1"/>
          <w:sz w:val="28"/>
          <w:szCs w:val="28"/>
          <w:lang w:val="uk-UA"/>
        </w:rPr>
        <w:t xml:space="preserve">Батьки, або </w:t>
      </w:r>
      <w:r w:rsidRPr="003531BB">
        <w:rPr>
          <w:sz w:val="28"/>
          <w:szCs w:val="28"/>
          <w:lang w:val="uk-UA"/>
        </w:rPr>
        <w:t>особи, які їх замінюють</w:t>
      </w:r>
      <w:r w:rsidRPr="003531BB">
        <w:rPr>
          <w:spacing w:val="-1"/>
          <w:sz w:val="28"/>
          <w:szCs w:val="28"/>
          <w:lang w:val="uk-UA"/>
        </w:rPr>
        <w:t>, мають право:</w:t>
      </w:r>
    </w:p>
    <w:p w:rsidR="002A1804" w:rsidRPr="0096214C" w:rsidRDefault="002A1804" w:rsidP="0096214C">
      <w:pPr>
        <w:pStyle w:val="ListParagraph"/>
        <w:numPr>
          <w:ilvl w:val="0"/>
          <w:numId w:val="27"/>
        </w:numPr>
        <w:shd w:val="clear" w:color="auto" w:fill="FFFFFF"/>
        <w:ind w:left="567" w:hanging="283"/>
        <w:jc w:val="both"/>
        <w:textAlignment w:val="baseline"/>
        <w:rPr>
          <w:sz w:val="28"/>
          <w:szCs w:val="28"/>
          <w:lang w:val="uk-UA"/>
        </w:rPr>
      </w:pPr>
      <w:bookmarkStart w:id="1" w:name="n225"/>
      <w:bookmarkEnd w:id="1"/>
      <w:r w:rsidRPr="0096214C">
        <w:rPr>
          <w:sz w:val="28"/>
          <w:szCs w:val="28"/>
          <w:lang w:val="uk-UA"/>
        </w:rPr>
        <w:t>вибирати навчальні заклади та форми навчання для неповнолітніх дітей;</w:t>
      </w:r>
    </w:p>
    <w:p w:rsidR="002A1804" w:rsidRPr="0096214C" w:rsidRDefault="002A1804" w:rsidP="0096214C">
      <w:pPr>
        <w:pStyle w:val="ListParagraph"/>
        <w:numPr>
          <w:ilvl w:val="0"/>
          <w:numId w:val="27"/>
        </w:numPr>
        <w:shd w:val="clear" w:color="auto" w:fill="FFFFFF"/>
        <w:ind w:left="567" w:hanging="283"/>
        <w:jc w:val="both"/>
        <w:textAlignment w:val="baseline"/>
        <w:rPr>
          <w:sz w:val="28"/>
          <w:szCs w:val="28"/>
          <w:lang w:val="uk-UA"/>
        </w:rPr>
      </w:pPr>
      <w:bookmarkStart w:id="2" w:name="n226"/>
      <w:bookmarkEnd w:id="2"/>
      <w:r w:rsidRPr="0096214C">
        <w:rPr>
          <w:sz w:val="28"/>
          <w:szCs w:val="28"/>
          <w:lang w:val="uk-UA"/>
        </w:rPr>
        <w:t>приймати рішення щодо участі дитини в інноваційній діяльності закладу загальної середньої освіти;</w:t>
      </w:r>
    </w:p>
    <w:p w:rsidR="002A1804" w:rsidRPr="0096214C" w:rsidRDefault="002A1804" w:rsidP="0096214C">
      <w:pPr>
        <w:pStyle w:val="ListParagraph"/>
        <w:numPr>
          <w:ilvl w:val="0"/>
          <w:numId w:val="27"/>
        </w:numPr>
        <w:shd w:val="clear" w:color="auto" w:fill="FFFFFF"/>
        <w:ind w:left="567" w:hanging="283"/>
        <w:jc w:val="both"/>
        <w:textAlignment w:val="baseline"/>
        <w:rPr>
          <w:sz w:val="28"/>
          <w:szCs w:val="28"/>
          <w:lang w:val="uk-UA"/>
        </w:rPr>
      </w:pPr>
      <w:bookmarkStart w:id="3" w:name="n227"/>
      <w:bookmarkEnd w:id="3"/>
      <w:r w:rsidRPr="0096214C">
        <w:rPr>
          <w:sz w:val="28"/>
          <w:szCs w:val="28"/>
          <w:lang w:val="uk-UA"/>
        </w:rPr>
        <w:t>обирати і бути обраними до органів громадського самоврядування закладів загальної середньої освіти;</w:t>
      </w:r>
    </w:p>
    <w:p w:rsidR="002A1804" w:rsidRPr="0096214C" w:rsidRDefault="002A1804" w:rsidP="0096214C">
      <w:pPr>
        <w:pStyle w:val="ListParagraph"/>
        <w:numPr>
          <w:ilvl w:val="0"/>
          <w:numId w:val="27"/>
        </w:numPr>
        <w:shd w:val="clear" w:color="auto" w:fill="FFFFFF"/>
        <w:ind w:left="567" w:hanging="283"/>
        <w:jc w:val="both"/>
        <w:textAlignment w:val="baseline"/>
        <w:rPr>
          <w:sz w:val="28"/>
          <w:szCs w:val="28"/>
          <w:lang w:val="uk-UA"/>
        </w:rPr>
      </w:pPr>
      <w:bookmarkStart w:id="4" w:name="n228"/>
      <w:bookmarkEnd w:id="4"/>
      <w:r w:rsidRPr="0096214C">
        <w:rPr>
          <w:sz w:val="28"/>
          <w:szCs w:val="28"/>
          <w:lang w:val="uk-UA"/>
        </w:rPr>
        <w:t>звертатися до відповідних органів управління освітою з питань навчання і виховання дітей;</w:t>
      </w:r>
    </w:p>
    <w:p w:rsidR="002A1804" w:rsidRPr="0096214C" w:rsidRDefault="002A1804" w:rsidP="0096214C">
      <w:pPr>
        <w:pStyle w:val="ListParagraph"/>
        <w:numPr>
          <w:ilvl w:val="0"/>
          <w:numId w:val="27"/>
        </w:numPr>
        <w:shd w:val="clear" w:color="auto" w:fill="FFFFFF"/>
        <w:ind w:left="567" w:hanging="283"/>
        <w:jc w:val="both"/>
        <w:textAlignment w:val="baseline"/>
        <w:rPr>
          <w:sz w:val="28"/>
          <w:szCs w:val="28"/>
          <w:lang w:val="uk-UA"/>
        </w:rPr>
      </w:pPr>
      <w:bookmarkStart w:id="5" w:name="n229"/>
      <w:bookmarkEnd w:id="5"/>
      <w:r w:rsidRPr="0096214C">
        <w:rPr>
          <w:sz w:val="28"/>
          <w:szCs w:val="28"/>
          <w:lang w:val="uk-UA"/>
        </w:rPr>
        <w:t>захищати законні інтереси дітей.</w:t>
      </w:r>
    </w:p>
    <w:p w:rsidR="002A1804" w:rsidRPr="00906944" w:rsidRDefault="002A1804" w:rsidP="0070225B">
      <w:pPr>
        <w:shd w:val="clear" w:color="auto" w:fill="FFFFFF"/>
        <w:ind w:firstLine="450"/>
        <w:jc w:val="both"/>
        <w:textAlignment w:val="baseline"/>
        <w:rPr>
          <w:sz w:val="28"/>
          <w:szCs w:val="28"/>
          <w:lang w:val="uk-UA"/>
        </w:rPr>
      </w:pPr>
      <w:bookmarkStart w:id="6" w:name="n230"/>
      <w:bookmarkEnd w:id="6"/>
      <w:r>
        <w:rPr>
          <w:sz w:val="28"/>
          <w:szCs w:val="28"/>
          <w:lang w:val="uk-UA"/>
        </w:rPr>
        <w:t xml:space="preserve">   5.13</w:t>
      </w:r>
      <w:r w:rsidRPr="00906944">
        <w:rPr>
          <w:sz w:val="28"/>
          <w:szCs w:val="28"/>
          <w:lang w:val="uk-UA"/>
        </w:rPr>
        <w:t>. Батьки або особи, які їх замінюють, зобов'язані:</w:t>
      </w:r>
    </w:p>
    <w:p w:rsidR="002A1804" w:rsidRPr="0096214C" w:rsidRDefault="002A1804" w:rsidP="00464066">
      <w:pPr>
        <w:pStyle w:val="ListParagraph"/>
        <w:numPr>
          <w:ilvl w:val="0"/>
          <w:numId w:val="28"/>
        </w:numPr>
        <w:shd w:val="clear" w:color="auto" w:fill="FFFFFF"/>
        <w:ind w:left="567" w:hanging="283"/>
        <w:jc w:val="both"/>
        <w:textAlignment w:val="baseline"/>
        <w:rPr>
          <w:sz w:val="28"/>
          <w:szCs w:val="28"/>
          <w:lang w:val="uk-UA"/>
        </w:rPr>
      </w:pPr>
      <w:bookmarkStart w:id="7" w:name="n231"/>
      <w:bookmarkEnd w:id="7"/>
      <w:r w:rsidRPr="0096214C">
        <w:rPr>
          <w:sz w:val="28"/>
          <w:szCs w:val="28"/>
          <w:lang w:val="uk-UA"/>
        </w:rPr>
        <w:t>забезпечувати умови для здобуття дитиною дошкільної та повної загальної середньої освіти за будь-якою формою навчання;</w:t>
      </w:r>
    </w:p>
    <w:p w:rsidR="002A1804" w:rsidRPr="0096214C" w:rsidRDefault="002A1804" w:rsidP="00464066">
      <w:pPr>
        <w:pStyle w:val="ListParagraph"/>
        <w:numPr>
          <w:ilvl w:val="0"/>
          <w:numId w:val="28"/>
        </w:numPr>
        <w:shd w:val="clear" w:color="auto" w:fill="FFFFFF"/>
        <w:ind w:left="567" w:hanging="283"/>
        <w:jc w:val="both"/>
        <w:textAlignment w:val="baseline"/>
        <w:rPr>
          <w:sz w:val="28"/>
          <w:szCs w:val="28"/>
          <w:lang w:val="uk-UA"/>
        </w:rPr>
      </w:pPr>
      <w:bookmarkStart w:id="8" w:name="n232"/>
      <w:bookmarkEnd w:id="8"/>
      <w:r w:rsidRPr="0096214C">
        <w:rPr>
          <w:sz w:val="28"/>
          <w:szCs w:val="28"/>
          <w:lang w:val="uk-UA"/>
        </w:rPr>
        <w:t>постійно дбати про фізичне здоров'я, психічний стан дітей, створювати належні умови для розвитку їх природних здібностей;</w:t>
      </w:r>
    </w:p>
    <w:p w:rsidR="002A1804" w:rsidRPr="0096214C" w:rsidRDefault="002A1804" w:rsidP="00464066">
      <w:pPr>
        <w:pStyle w:val="ListParagraph"/>
        <w:numPr>
          <w:ilvl w:val="0"/>
          <w:numId w:val="28"/>
        </w:numPr>
        <w:shd w:val="clear" w:color="auto" w:fill="FFFFFF"/>
        <w:ind w:left="567" w:hanging="283"/>
        <w:jc w:val="both"/>
        <w:textAlignment w:val="baseline"/>
        <w:rPr>
          <w:sz w:val="28"/>
          <w:szCs w:val="28"/>
          <w:lang w:val="uk-UA"/>
        </w:rPr>
      </w:pPr>
      <w:bookmarkStart w:id="9" w:name="n233"/>
      <w:bookmarkEnd w:id="9"/>
      <w:r w:rsidRPr="0096214C">
        <w:rPr>
          <w:sz w:val="28"/>
          <w:szCs w:val="28"/>
          <w:lang w:val="uk-UA"/>
        </w:rPr>
        <w:t>поважати гідність дитини, виховувати працелюбність, почуття доброти, милосердя, шанобливе ставлення до сім'ї, старших за віком, державної мови, до народних традицій і звичаїв;</w:t>
      </w:r>
    </w:p>
    <w:p w:rsidR="002A1804" w:rsidRDefault="002A1804" w:rsidP="00464066">
      <w:pPr>
        <w:pStyle w:val="ListParagraph"/>
        <w:numPr>
          <w:ilvl w:val="0"/>
          <w:numId w:val="28"/>
        </w:numPr>
        <w:shd w:val="clear" w:color="auto" w:fill="FFFFFF"/>
        <w:ind w:left="567" w:hanging="283"/>
        <w:jc w:val="both"/>
        <w:textAlignment w:val="baseline"/>
        <w:rPr>
          <w:sz w:val="28"/>
          <w:szCs w:val="28"/>
          <w:lang w:val="uk-UA"/>
        </w:rPr>
      </w:pPr>
      <w:bookmarkStart w:id="10" w:name="n234"/>
      <w:bookmarkStart w:id="11" w:name="n235"/>
      <w:bookmarkEnd w:id="10"/>
      <w:bookmarkEnd w:id="11"/>
      <w:r w:rsidRPr="0096214C">
        <w:rPr>
          <w:sz w:val="28"/>
          <w:szCs w:val="28"/>
          <w:lang w:val="uk-UA"/>
        </w:rPr>
        <w:t>виховувати повагу до національних, історичних, культурних цінностей українського народу, дбайливе ставлення до історико-культурного надбання та навколишнього природного середовища, любов до України.</w:t>
      </w:r>
      <w:bookmarkStart w:id="12" w:name="n236"/>
      <w:bookmarkStart w:id="13" w:name="n471"/>
      <w:bookmarkEnd w:id="12"/>
      <w:bookmarkEnd w:id="13"/>
    </w:p>
    <w:p w:rsidR="002A1804" w:rsidRPr="00464066" w:rsidRDefault="002A1804" w:rsidP="00464066">
      <w:pPr>
        <w:pStyle w:val="ListParagraph"/>
        <w:numPr>
          <w:ilvl w:val="0"/>
          <w:numId w:val="28"/>
        </w:numPr>
        <w:shd w:val="clear" w:color="auto" w:fill="FFFFFF"/>
        <w:ind w:left="567" w:hanging="283"/>
        <w:jc w:val="both"/>
        <w:textAlignment w:val="baseline"/>
        <w:rPr>
          <w:sz w:val="28"/>
          <w:szCs w:val="28"/>
          <w:lang w:val="uk-UA"/>
        </w:rPr>
      </w:pPr>
      <w:r w:rsidRPr="00464066">
        <w:rPr>
          <w:sz w:val="28"/>
          <w:szCs w:val="28"/>
          <w:lang w:val="uk-UA"/>
        </w:rPr>
        <w:t>інші права та обов’язки батьків і осіб, які їх замінюють, що визначаються </w:t>
      </w:r>
      <w:hyperlink r:id="rId7" w:tgtFrame="_blank" w:history="1">
        <w:r w:rsidRPr="00464066">
          <w:rPr>
            <w:sz w:val="28"/>
            <w:szCs w:val="28"/>
            <w:lang w:val="uk-UA"/>
          </w:rPr>
          <w:t>Законом України</w:t>
        </w:r>
      </w:hyperlink>
      <w:r w:rsidRPr="00464066">
        <w:rPr>
          <w:sz w:val="28"/>
          <w:szCs w:val="28"/>
          <w:lang w:val="uk-UA"/>
        </w:rPr>
        <w:t xml:space="preserve"> "Про освіту".</w:t>
      </w:r>
    </w:p>
    <w:p w:rsidR="002A1804" w:rsidRPr="006C5329" w:rsidRDefault="002A1804" w:rsidP="0070225B">
      <w:pPr>
        <w:ind w:firstLine="426"/>
        <w:jc w:val="both"/>
        <w:rPr>
          <w:spacing w:val="-1"/>
          <w:sz w:val="28"/>
          <w:szCs w:val="28"/>
          <w:lang w:val="uk-UA"/>
        </w:rPr>
      </w:pPr>
      <w:r>
        <w:rPr>
          <w:spacing w:val="-1"/>
          <w:sz w:val="28"/>
          <w:szCs w:val="28"/>
          <w:lang w:val="uk-UA"/>
        </w:rPr>
        <w:t xml:space="preserve">      5.14. </w:t>
      </w:r>
      <w:r w:rsidRPr="006C5329">
        <w:rPr>
          <w:spacing w:val="-1"/>
          <w:sz w:val="28"/>
          <w:szCs w:val="28"/>
          <w:lang w:val="uk-UA"/>
        </w:rPr>
        <w:t>Громадське</w:t>
      </w:r>
      <w:r>
        <w:rPr>
          <w:spacing w:val="-1"/>
          <w:sz w:val="28"/>
          <w:szCs w:val="28"/>
          <w:lang w:val="uk-UA"/>
        </w:rPr>
        <w:t xml:space="preserve"> </w:t>
      </w:r>
      <w:r w:rsidRPr="006C5329">
        <w:rPr>
          <w:spacing w:val="-1"/>
          <w:sz w:val="28"/>
          <w:szCs w:val="28"/>
          <w:lang w:val="uk-UA"/>
        </w:rPr>
        <w:t>самоврядування в закладі</w:t>
      </w:r>
      <w:r>
        <w:rPr>
          <w:spacing w:val="-1"/>
          <w:sz w:val="28"/>
          <w:szCs w:val="28"/>
          <w:lang w:val="uk-UA"/>
        </w:rPr>
        <w:t xml:space="preserve"> </w:t>
      </w:r>
      <w:r w:rsidRPr="006C5329">
        <w:rPr>
          <w:spacing w:val="-1"/>
          <w:sz w:val="28"/>
          <w:szCs w:val="28"/>
          <w:lang w:val="uk-UA"/>
        </w:rPr>
        <w:t>освіти - це право учасників</w:t>
      </w:r>
      <w:r>
        <w:rPr>
          <w:spacing w:val="-1"/>
          <w:sz w:val="28"/>
          <w:szCs w:val="28"/>
          <w:lang w:val="uk-UA"/>
        </w:rPr>
        <w:t xml:space="preserve"> </w:t>
      </w:r>
      <w:r w:rsidRPr="006C5329">
        <w:rPr>
          <w:spacing w:val="-1"/>
          <w:sz w:val="28"/>
          <w:szCs w:val="28"/>
          <w:lang w:val="uk-UA"/>
        </w:rPr>
        <w:t>освітнього</w:t>
      </w:r>
      <w:r>
        <w:rPr>
          <w:spacing w:val="-1"/>
          <w:sz w:val="28"/>
          <w:szCs w:val="28"/>
          <w:lang w:val="uk-UA"/>
        </w:rPr>
        <w:t xml:space="preserve"> </w:t>
      </w:r>
      <w:r w:rsidRPr="006C5329">
        <w:rPr>
          <w:spacing w:val="-1"/>
          <w:sz w:val="28"/>
          <w:szCs w:val="28"/>
          <w:lang w:val="uk-UA"/>
        </w:rPr>
        <w:t>процесу як безпосередньо, так і через органигромадськогосамоврядуванняколективновирішуватипитанняорганізації та забезпечення</w:t>
      </w:r>
      <w:r>
        <w:rPr>
          <w:spacing w:val="-1"/>
          <w:sz w:val="28"/>
          <w:szCs w:val="28"/>
          <w:lang w:val="uk-UA"/>
        </w:rPr>
        <w:t xml:space="preserve"> </w:t>
      </w:r>
      <w:r w:rsidRPr="006C5329">
        <w:rPr>
          <w:spacing w:val="-1"/>
          <w:sz w:val="28"/>
          <w:szCs w:val="28"/>
          <w:lang w:val="uk-UA"/>
        </w:rPr>
        <w:t>освітнього</w:t>
      </w:r>
      <w:r>
        <w:rPr>
          <w:spacing w:val="-1"/>
          <w:sz w:val="28"/>
          <w:szCs w:val="28"/>
          <w:lang w:val="uk-UA"/>
        </w:rPr>
        <w:t xml:space="preserve"> </w:t>
      </w:r>
      <w:r w:rsidRPr="006C5329">
        <w:rPr>
          <w:spacing w:val="-1"/>
          <w:sz w:val="28"/>
          <w:szCs w:val="28"/>
          <w:lang w:val="uk-UA"/>
        </w:rPr>
        <w:t>процесу в закладі</w:t>
      </w:r>
      <w:r>
        <w:rPr>
          <w:spacing w:val="-1"/>
          <w:sz w:val="28"/>
          <w:szCs w:val="28"/>
          <w:lang w:val="uk-UA"/>
        </w:rPr>
        <w:t xml:space="preserve"> </w:t>
      </w:r>
      <w:r w:rsidRPr="006C5329">
        <w:rPr>
          <w:spacing w:val="-1"/>
          <w:sz w:val="28"/>
          <w:szCs w:val="28"/>
          <w:lang w:val="uk-UA"/>
        </w:rPr>
        <w:t>освіти, захисту</w:t>
      </w:r>
      <w:r>
        <w:rPr>
          <w:spacing w:val="-1"/>
          <w:sz w:val="28"/>
          <w:szCs w:val="28"/>
          <w:lang w:val="uk-UA"/>
        </w:rPr>
        <w:t xml:space="preserve"> </w:t>
      </w:r>
      <w:r w:rsidRPr="006C5329">
        <w:rPr>
          <w:spacing w:val="-1"/>
          <w:sz w:val="28"/>
          <w:szCs w:val="28"/>
          <w:lang w:val="uk-UA"/>
        </w:rPr>
        <w:t>їхніх прав та інтересів, організації</w:t>
      </w:r>
      <w:r>
        <w:rPr>
          <w:spacing w:val="-1"/>
          <w:sz w:val="28"/>
          <w:szCs w:val="28"/>
          <w:lang w:val="uk-UA"/>
        </w:rPr>
        <w:t xml:space="preserve"> </w:t>
      </w:r>
      <w:r w:rsidRPr="006C5329">
        <w:rPr>
          <w:spacing w:val="-1"/>
          <w:sz w:val="28"/>
          <w:szCs w:val="28"/>
          <w:lang w:val="uk-UA"/>
        </w:rPr>
        <w:t>дозвілля та оздоровлення, брати участь у громадському</w:t>
      </w:r>
      <w:r>
        <w:rPr>
          <w:spacing w:val="-1"/>
          <w:sz w:val="28"/>
          <w:szCs w:val="28"/>
          <w:lang w:val="uk-UA"/>
        </w:rPr>
        <w:t xml:space="preserve"> </w:t>
      </w:r>
      <w:r w:rsidRPr="006C5329">
        <w:rPr>
          <w:spacing w:val="-1"/>
          <w:sz w:val="28"/>
          <w:szCs w:val="28"/>
          <w:lang w:val="uk-UA"/>
        </w:rPr>
        <w:t>нагляді (контролі) та в управлінні закладом освіти у межах повноважень, визначених законом та установчими документами закладу освіти.</w:t>
      </w:r>
    </w:p>
    <w:p w:rsidR="002A1804" w:rsidRPr="004F447A" w:rsidRDefault="002A1804" w:rsidP="0070225B">
      <w:pPr>
        <w:shd w:val="clear" w:color="auto" w:fill="FFFFFF"/>
        <w:spacing w:before="29" w:line="322" w:lineRule="exact"/>
        <w:ind w:left="178"/>
        <w:jc w:val="center"/>
        <w:rPr>
          <w:b/>
          <w:bCs/>
          <w:color w:val="000000"/>
          <w:sz w:val="28"/>
          <w:szCs w:val="28"/>
          <w:lang w:val="uk-UA"/>
        </w:rPr>
      </w:pPr>
      <w:bookmarkStart w:id="14" w:name="n422"/>
      <w:bookmarkStart w:id="15" w:name="n423"/>
      <w:bookmarkEnd w:id="14"/>
      <w:bookmarkEnd w:id="15"/>
      <w:r w:rsidRPr="004F447A">
        <w:rPr>
          <w:b/>
          <w:bCs/>
          <w:color w:val="000000"/>
          <w:sz w:val="28"/>
          <w:szCs w:val="28"/>
          <w:lang w:val="uk-UA"/>
        </w:rPr>
        <w:t>РОЗДІЛ VІ</w:t>
      </w:r>
    </w:p>
    <w:p w:rsidR="002A1804" w:rsidRDefault="002A1804" w:rsidP="0070225B">
      <w:pPr>
        <w:shd w:val="clear" w:color="auto" w:fill="FFFFFF"/>
        <w:tabs>
          <w:tab w:val="left" w:pos="1260"/>
        </w:tabs>
        <w:autoSpaceDE w:val="0"/>
        <w:autoSpaceDN w:val="0"/>
        <w:adjustRightInd w:val="0"/>
        <w:jc w:val="center"/>
        <w:rPr>
          <w:b/>
          <w:bCs/>
          <w:sz w:val="28"/>
          <w:szCs w:val="28"/>
          <w:lang w:val="uk-UA"/>
        </w:rPr>
      </w:pPr>
      <w:r w:rsidRPr="004F447A">
        <w:rPr>
          <w:b/>
          <w:bCs/>
          <w:sz w:val="28"/>
          <w:szCs w:val="28"/>
          <w:lang w:val="uk-UA"/>
        </w:rPr>
        <w:t xml:space="preserve">УПРАВЛІННЯ </w:t>
      </w:r>
      <w:r>
        <w:rPr>
          <w:b/>
          <w:bCs/>
          <w:sz w:val="28"/>
          <w:szCs w:val="28"/>
          <w:lang w:val="uk-UA"/>
        </w:rPr>
        <w:t xml:space="preserve">ЗАКЛАДОМ ОСВІТИ </w:t>
      </w:r>
    </w:p>
    <w:p w:rsidR="002A1804" w:rsidRPr="004D75CA" w:rsidRDefault="002A1804" w:rsidP="0070225B">
      <w:pPr>
        <w:ind w:left="-142" w:firstLine="568"/>
        <w:jc w:val="both"/>
        <w:rPr>
          <w:color w:val="000000"/>
          <w:sz w:val="28"/>
          <w:szCs w:val="28"/>
          <w:lang w:val="uk-UA"/>
        </w:rPr>
      </w:pPr>
      <w:r w:rsidRPr="004D75CA">
        <w:rPr>
          <w:color w:val="000000"/>
          <w:spacing w:val="-8"/>
          <w:sz w:val="28"/>
          <w:szCs w:val="28"/>
          <w:lang w:val="uk-UA"/>
        </w:rPr>
        <w:t>6.1.</w:t>
      </w:r>
      <w:r w:rsidRPr="004D75CA">
        <w:rPr>
          <w:color w:val="000000"/>
          <w:sz w:val="28"/>
          <w:szCs w:val="28"/>
          <w:lang w:val="uk-UA"/>
        </w:rPr>
        <w:t xml:space="preserve"> Відповідно до статті 23 Закону України «Про освіту» держава гарантує академічну, організаційну, фінансову і кадрову автономію закладів освіти та її обсяг. </w:t>
      </w:r>
    </w:p>
    <w:p w:rsidR="002A1804" w:rsidRPr="004D75CA" w:rsidRDefault="002A1804" w:rsidP="0070225B">
      <w:pPr>
        <w:ind w:left="-142" w:firstLine="568"/>
        <w:jc w:val="both"/>
        <w:rPr>
          <w:color w:val="000000"/>
          <w:sz w:val="28"/>
          <w:szCs w:val="28"/>
          <w:lang w:val="uk-UA"/>
        </w:rPr>
      </w:pPr>
      <w:r w:rsidRPr="004D75CA">
        <w:rPr>
          <w:color w:val="000000"/>
          <w:sz w:val="28"/>
          <w:szCs w:val="28"/>
          <w:lang w:val="uk-UA"/>
        </w:rPr>
        <w:t>6.2. Управління закладом загальної середньої освіти здійснюють:</w:t>
      </w:r>
    </w:p>
    <w:p w:rsidR="002A1804" w:rsidRPr="004D75CA" w:rsidRDefault="002A1804" w:rsidP="0070225B">
      <w:pPr>
        <w:numPr>
          <w:ilvl w:val="0"/>
          <w:numId w:val="17"/>
        </w:numPr>
        <w:ind w:left="567" w:hanging="567"/>
        <w:jc w:val="both"/>
        <w:rPr>
          <w:color w:val="000000"/>
          <w:sz w:val="28"/>
          <w:szCs w:val="28"/>
          <w:lang w:val="uk-UA"/>
        </w:rPr>
      </w:pPr>
      <w:r w:rsidRPr="004D75CA">
        <w:rPr>
          <w:color w:val="000000"/>
          <w:sz w:val="28"/>
          <w:szCs w:val="28"/>
          <w:lang w:val="uk-UA"/>
        </w:rPr>
        <w:t>засновник –Лозівська  міська рада  або уповноважений ним орган-Управління освіти,  молоді та спорту Лозівської міської ради;</w:t>
      </w:r>
    </w:p>
    <w:p w:rsidR="002A1804" w:rsidRPr="004D75CA" w:rsidRDefault="002A1804" w:rsidP="0070225B">
      <w:pPr>
        <w:numPr>
          <w:ilvl w:val="0"/>
          <w:numId w:val="17"/>
        </w:numPr>
        <w:ind w:left="567" w:hanging="567"/>
        <w:jc w:val="both"/>
        <w:rPr>
          <w:color w:val="000000"/>
          <w:sz w:val="28"/>
          <w:szCs w:val="28"/>
          <w:lang w:val="uk-UA"/>
        </w:rPr>
      </w:pPr>
      <w:r w:rsidRPr="004D75CA">
        <w:rPr>
          <w:color w:val="000000"/>
          <w:sz w:val="28"/>
          <w:szCs w:val="28"/>
          <w:lang w:val="uk-UA"/>
        </w:rPr>
        <w:t>керівник закладу освіти;</w:t>
      </w:r>
    </w:p>
    <w:p w:rsidR="002A1804" w:rsidRPr="004D75CA" w:rsidRDefault="002A1804" w:rsidP="0070225B">
      <w:pPr>
        <w:numPr>
          <w:ilvl w:val="0"/>
          <w:numId w:val="17"/>
        </w:numPr>
        <w:ind w:left="567" w:hanging="567"/>
        <w:jc w:val="both"/>
        <w:rPr>
          <w:color w:val="000000"/>
          <w:sz w:val="28"/>
          <w:szCs w:val="28"/>
          <w:lang w:val="uk-UA"/>
        </w:rPr>
      </w:pPr>
      <w:r w:rsidRPr="004D75CA">
        <w:rPr>
          <w:color w:val="000000"/>
          <w:sz w:val="28"/>
          <w:szCs w:val="28"/>
          <w:lang w:val="uk-UA"/>
        </w:rPr>
        <w:t>педагогічна рада;</w:t>
      </w:r>
    </w:p>
    <w:p w:rsidR="002A1804" w:rsidRPr="004D75CA" w:rsidRDefault="002A1804" w:rsidP="0070225B">
      <w:pPr>
        <w:numPr>
          <w:ilvl w:val="0"/>
          <w:numId w:val="17"/>
        </w:numPr>
        <w:ind w:left="567" w:hanging="567"/>
        <w:jc w:val="both"/>
        <w:rPr>
          <w:color w:val="000000"/>
          <w:sz w:val="28"/>
          <w:szCs w:val="28"/>
          <w:lang w:val="uk-UA"/>
        </w:rPr>
      </w:pPr>
      <w:r w:rsidRPr="004D75CA">
        <w:rPr>
          <w:color w:val="000000"/>
          <w:sz w:val="28"/>
          <w:szCs w:val="28"/>
          <w:lang w:val="uk-UA"/>
        </w:rPr>
        <w:t>піклувальна рада.</w:t>
      </w:r>
    </w:p>
    <w:p w:rsidR="002A1804" w:rsidRPr="005A232C" w:rsidRDefault="002A1804" w:rsidP="0070225B">
      <w:pPr>
        <w:ind w:firstLine="709"/>
        <w:jc w:val="both"/>
        <w:rPr>
          <w:strike/>
          <w:sz w:val="28"/>
          <w:szCs w:val="28"/>
          <w:lang w:val="uk-UA" w:eastAsia="en-US"/>
        </w:rPr>
      </w:pPr>
      <w:r>
        <w:rPr>
          <w:color w:val="000000"/>
          <w:sz w:val="28"/>
          <w:szCs w:val="28"/>
          <w:lang w:val="uk-UA"/>
        </w:rPr>
        <w:t>6.3</w:t>
      </w:r>
      <w:r w:rsidRPr="004F447A">
        <w:rPr>
          <w:color w:val="000000"/>
          <w:sz w:val="28"/>
          <w:szCs w:val="28"/>
          <w:lang w:val="uk-UA"/>
        </w:rPr>
        <w:t xml:space="preserve">. Безпосереднє керівництво навчальним закладом здійснює йогодиректор. </w:t>
      </w:r>
      <w:r w:rsidRPr="005A232C">
        <w:rPr>
          <w:sz w:val="28"/>
          <w:szCs w:val="28"/>
          <w:lang w:val="uk-UA" w:eastAsia="en-US"/>
        </w:rPr>
        <w:t>Керівником (директором) закладу загальної середньої освіти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w:t>
      </w:r>
      <w:r w:rsidRPr="005A232C">
        <w:rPr>
          <w:color w:val="000000"/>
          <w:sz w:val="28"/>
          <w:szCs w:val="28"/>
          <w:shd w:val="clear" w:color="auto" w:fill="FFFFFF"/>
          <w:lang w:val="uk-UA" w:eastAsia="en-US"/>
        </w:rPr>
        <w:t xml:space="preserve"> організаторські здібності, фізичний і психічний стан, що не перешкоджає виконанню професійних обов’язків.</w:t>
      </w:r>
    </w:p>
    <w:p w:rsidR="002A1804" w:rsidRDefault="002A1804" w:rsidP="0070225B">
      <w:pPr>
        <w:shd w:val="clear" w:color="auto" w:fill="FFFFFF"/>
        <w:spacing w:line="322" w:lineRule="exact"/>
        <w:ind w:firstLine="540"/>
        <w:jc w:val="both"/>
        <w:rPr>
          <w:sz w:val="28"/>
          <w:szCs w:val="28"/>
          <w:lang w:val="uk-UA"/>
        </w:rPr>
      </w:pPr>
      <w:r>
        <w:rPr>
          <w:sz w:val="28"/>
          <w:szCs w:val="28"/>
          <w:lang w:val="uk-UA"/>
        </w:rPr>
        <w:t xml:space="preserve">Директор ліцею </w:t>
      </w:r>
      <w:r w:rsidRPr="005A232C">
        <w:rPr>
          <w:sz w:val="28"/>
          <w:szCs w:val="28"/>
        </w:rPr>
        <w:t>призначається на посаду та звільняється з посади рішенням</w:t>
      </w:r>
      <w:r>
        <w:rPr>
          <w:sz w:val="28"/>
          <w:szCs w:val="28"/>
          <w:lang w:val="uk-UA"/>
        </w:rPr>
        <w:t xml:space="preserve"> </w:t>
      </w:r>
      <w:r w:rsidRPr="005A232C">
        <w:rPr>
          <w:sz w:val="28"/>
          <w:szCs w:val="28"/>
        </w:rPr>
        <w:t>засновника</w:t>
      </w:r>
      <w:r>
        <w:rPr>
          <w:sz w:val="28"/>
          <w:szCs w:val="28"/>
          <w:lang w:val="uk-UA"/>
        </w:rPr>
        <w:t xml:space="preserve"> – Лозівської міської ради  </w:t>
      </w:r>
      <w:r w:rsidRPr="005A232C">
        <w:rPr>
          <w:sz w:val="28"/>
          <w:szCs w:val="28"/>
        </w:rPr>
        <w:t>закладу або</w:t>
      </w:r>
      <w:r>
        <w:rPr>
          <w:sz w:val="28"/>
          <w:szCs w:val="28"/>
          <w:lang w:val="uk-UA"/>
        </w:rPr>
        <w:t xml:space="preserve"> </w:t>
      </w:r>
      <w:r w:rsidRPr="005A232C">
        <w:rPr>
          <w:sz w:val="28"/>
          <w:szCs w:val="28"/>
        </w:rPr>
        <w:t>уповноваженого ним органу</w:t>
      </w:r>
      <w:r>
        <w:rPr>
          <w:sz w:val="28"/>
          <w:szCs w:val="28"/>
          <w:lang w:val="uk-UA"/>
        </w:rPr>
        <w:t>.</w:t>
      </w:r>
    </w:p>
    <w:p w:rsidR="002A1804" w:rsidRPr="008B1A81" w:rsidRDefault="002A1804" w:rsidP="0070225B">
      <w:pPr>
        <w:shd w:val="clear" w:color="auto" w:fill="FFFFFF"/>
        <w:autoSpaceDE w:val="0"/>
        <w:autoSpaceDN w:val="0"/>
        <w:adjustRightInd w:val="0"/>
        <w:ind w:firstLine="540"/>
        <w:jc w:val="both"/>
        <w:rPr>
          <w:sz w:val="28"/>
          <w:szCs w:val="28"/>
          <w:lang w:val="uk-UA"/>
        </w:rPr>
      </w:pPr>
      <w:r>
        <w:rPr>
          <w:color w:val="000000"/>
          <w:spacing w:val="-7"/>
          <w:sz w:val="28"/>
          <w:szCs w:val="28"/>
          <w:lang w:val="uk-UA"/>
        </w:rPr>
        <w:t>6.4</w:t>
      </w:r>
      <w:r w:rsidRPr="004F447A">
        <w:rPr>
          <w:color w:val="000000"/>
          <w:spacing w:val="-7"/>
          <w:sz w:val="28"/>
          <w:szCs w:val="28"/>
          <w:lang w:val="uk-UA"/>
        </w:rPr>
        <w:t>.</w:t>
      </w:r>
      <w:r w:rsidRPr="004F447A">
        <w:rPr>
          <w:color w:val="000000"/>
          <w:sz w:val="28"/>
          <w:szCs w:val="28"/>
          <w:lang w:val="uk-UA"/>
        </w:rPr>
        <w:tab/>
        <w:t xml:space="preserve">Директор </w:t>
      </w:r>
      <w:r w:rsidRPr="004F447A">
        <w:rPr>
          <w:color w:val="000000"/>
          <w:spacing w:val="1"/>
          <w:sz w:val="28"/>
          <w:szCs w:val="28"/>
          <w:lang w:val="uk-UA"/>
        </w:rPr>
        <w:t>закладу</w:t>
      </w:r>
      <w:r>
        <w:rPr>
          <w:color w:val="000000"/>
          <w:spacing w:val="1"/>
          <w:sz w:val="28"/>
          <w:szCs w:val="28"/>
          <w:lang w:val="uk-UA"/>
        </w:rPr>
        <w:t xml:space="preserve"> освіти</w:t>
      </w:r>
      <w:r w:rsidRPr="008B1A81">
        <w:rPr>
          <w:sz w:val="28"/>
          <w:szCs w:val="28"/>
          <w:lang w:val="uk-UA" w:eastAsia="en-US"/>
        </w:rPr>
        <w:t>має право:</w:t>
      </w:r>
    </w:p>
    <w:p w:rsidR="002A1804" w:rsidRPr="008B1A81" w:rsidRDefault="002A1804" w:rsidP="00464066">
      <w:pPr>
        <w:numPr>
          <w:ilvl w:val="0"/>
          <w:numId w:val="18"/>
        </w:numPr>
        <w:ind w:left="567" w:hanging="283"/>
        <w:jc w:val="both"/>
        <w:rPr>
          <w:sz w:val="28"/>
          <w:szCs w:val="28"/>
          <w:lang w:val="uk-UA" w:eastAsia="en-US"/>
        </w:rPr>
      </w:pPr>
      <w:r w:rsidRPr="008B1A81">
        <w:rPr>
          <w:sz w:val="28"/>
          <w:szCs w:val="28"/>
          <w:lang w:val="uk-UA" w:eastAsia="en-US"/>
        </w:rPr>
        <w:t>діяти від мені закладу без довіреності та представляти заклад у стосунках з іншими особами;</w:t>
      </w:r>
    </w:p>
    <w:p w:rsidR="002A1804" w:rsidRPr="008B1A81" w:rsidRDefault="002A1804" w:rsidP="00464066">
      <w:pPr>
        <w:numPr>
          <w:ilvl w:val="0"/>
          <w:numId w:val="18"/>
        </w:numPr>
        <w:ind w:left="567" w:hanging="283"/>
        <w:jc w:val="both"/>
        <w:rPr>
          <w:sz w:val="28"/>
          <w:szCs w:val="28"/>
          <w:lang w:val="uk-UA" w:eastAsia="en-US"/>
        </w:rPr>
      </w:pPr>
      <w:r w:rsidRPr="008B1A81">
        <w:rPr>
          <w:sz w:val="28"/>
          <w:szCs w:val="28"/>
          <w:lang w:val="uk-UA" w:eastAsia="en-US"/>
        </w:rPr>
        <w:t>підпису на документах з питань освітньої, фінансово-господарської та іншої діяльності закладу;</w:t>
      </w:r>
    </w:p>
    <w:p w:rsidR="002A1804" w:rsidRPr="008B1A81" w:rsidRDefault="002A1804" w:rsidP="00464066">
      <w:pPr>
        <w:numPr>
          <w:ilvl w:val="0"/>
          <w:numId w:val="19"/>
        </w:numPr>
        <w:ind w:left="567" w:hanging="283"/>
        <w:jc w:val="both"/>
        <w:rPr>
          <w:sz w:val="28"/>
          <w:szCs w:val="28"/>
          <w:lang w:val="uk-UA" w:eastAsia="en-US"/>
        </w:rPr>
      </w:pPr>
      <w:r w:rsidRPr="008B1A81">
        <w:rPr>
          <w:sz w:val="28"/>
          <w:szCs w:val="28"/>
          <w:lang w:val="uk-UA" w:eastAsia="en-US"/>
        </w:rPr>
        <w:t>приймати рішення щодо діяльності закладу в межах повноважень, визначених законодавством та строковим договором, у тому числі розпоряджатися в установлених межах та порядку майном закладу та його коштами;</w:t>
      </w:r>
    </w:p>
    <w:p w:rsidR="002A1804" w:rsidRPr="008B1A81" w:rsidRDefault="002A1804" w:rsidP="00464066">
      <w:pPr>
        <w:numPr>
          <w:ilvl w:val="0"/>
          <w:numId w:val="19"/>
        </w:numPr>
        <w:ind w:left="567" w:hanging="283"/>
        <w:jc w:val="both"/>
        <w:rPr>
          <w:sz w:val="28"/>
          <w:szCs w:val="28"/>
          <w:lang w:val="uk-UA" w:eastAsia="en-US"/>
        </w:rPr>
      </w:pPr>
      <w:r w:rsidRPr="008B1A81">
        <w:rPr>
          <w:sz w:val="28"/>
          <w:szCs w:val="28"/>
          <w:lang w:val="uk-UA" w:eastAsia="en-US"/>
        </w:rPr>
        <w:t>призначати, переводити та звільняти працівників закладу, визначати їх функціональні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2A1804" w:rsidRPr="008B1A81" w:rsidRDefault="002A1804" w:rsidP="00464066">
      <w:pPr>
        <w:numPr>
          <w:ilvl w:val="0"/>
          <w:numId w:val="19"/>
        </w:numPr>
        <w:ind w:left="567" w:hanging="283"/>
        <w:jc w:val="both"/>
        <w:rPr>
          <w:sz w:val="28"/>
          <w:szCs w:val="28"/>
          <w:lang w:val="uk-UA" w:eastAsia="en-US"/>
        </w:rPr>
      </w:pPr>
      <w:r w:rsidRPr="008B1A81">
        <w:rPr>
          <w:sz w:val="28"/>
          <w:szCs w:val="28"/>
          <w:lang w:val="uk-UA" w:eastAsia="en-US"/>
        </w:rPr>
        <w:t>визначати режим роботи закладу;</w:t>
      </w:r>
    </w:p>
    <w:p w:rsidR="002A1804" w:rsidRPr="008B1A81" w:rsidRDefault="002A1804" w:rsidP="00464066">
      <w:pPr>
        <w:numPr>
          <w:ilvl w:val="0"/>
          <w:numId w:val="19"/>
        </w:numPr>
        <w:ind w:left="567" w:hanging="283"/>
        <w:jc w:val="both"/>
        <w:rPr>
          <w:sz w:val="28"/>
          <w:szCs w:val="28"/>
          <w:lang w:val="uk-UA" w:eastAsia="en-US"/>
        </w:rPr>
      </w:pPr>
      <w:r w:rsidRPr="008B1A81">
        <w:rPr>
          <w:sz w:val="28"/>
          <w:szCs w:val="28"/>
          <w:lang w:val="uk-UA" w:eastAsia="en-US"/>
        </w:rPr>
        <w:t>ініціювати перед засновником або уповноваженим ним органом питання щодо створення або ліквідації структурних підрозділів;</w:t>
      </w:r>
    </w:p>
    <w:p w:rsidR="002A1804" w:rsidRPr="008B1A81" w:rsidRDefault="002A1804" w:rsidP="00464066">
      <w:pPr>
        <w:numPr>
          <w:ilvl w:val="0"/>
          <w:numId w:val="19"/>
        </w:numPr>
        <w:ind w:left="567" w:hanging="283"/>
        <w:jc w:val="both"/>
        <w:rPr>
          <w:sz w:val="28"/>
          <w:szCs w:val="28"/>
          <w:lang w:val="uk-UA" w:eastAsia="en-US"/>
        </w:rPr>
      </w:pPr>
      <w:r w:rsidRPr="008B1A81">
        <w:rPr>
          <w:sz w:val="28"/>
          <w:szCs w:val="28"/>
          <w:lang w:val="uk-UA" w:eastAsia="en-US"/>
        </w:rPr>
        <w:t>видавати у межах своєї компетенції накази і контролювати їх виконання;</w:t>
      </w:r>
    </w:p>
    <w:p w:rsidR="002A1804" w:rsidRPr="008B1A81" w:rsidRDefault="002A1804" w:rsidP="00464066">
      <w:pPr>
        <w:numPr>
          <w:ilvl w:val="0"/>
          <w:numId w:val="19"/>
        </w:numPr>
        <w:ind w:left="567" w:hanging="283"/>
        <w:jc w:val="both"/>
        <w:rPr>
          <w:sz w:val="28"/>
          <w:szCs w:val="28"/>
          <w:lang w:val="uk-UA" w:eastAsia="en-US"/>
        </w:rPr>
      </w:pPr>
      <w:r w:rsidRPr="008B1A81">
        <w:rPr>
          <w:sz w:val="28"/>
          <w:szCs w:val="28"/>
          <w:lang w:val="uk-UA" w:eastAsia="en-US"/>
        </w:rPr>
        <w:t>укладати угоди (договори, контракти) з фізичними та/або юридичними особами в межах власних повноважень;</w:t>
      </w:r>
    </w:p>
    <w:p w:rsidR="002A1804" w:rsidRPr="008B1A81" w:rsidRDefault="002A1804" w:rsidP="00464066">
      <w:pPr>
        <w:numPr>
          <w:ilvl w:val="0"/>
          <w:numId w:val="19"/>
        </w:numPr>
        <w:ind w:left="567" w:hanging="283"/>
        <w:jc w:val="both"/>
        <w:rPr>
          <w:sz w:val="28"/>
          <w:szCs w:val="28"/>
          <w:lang w:val="uk-UA" w:eastAsia="en-US"/>
        </w:rPr>
      </w:pPr>
      <w:r w:rsidRPr="008B1A81">
        <w:rPr>
          <w:sz w:val="28"/>
          <w:szCs w:val="28"/>
          <w:lang w:val="uk-UA" w:eastAsia="en-US"/>
        </w:rPr>
        <w:t>ініціювати проведення зовнішнього моніторингу якості освіти та/або освітньої діяльності закладу, позапланового інституційного аудиту та/або громадської акредитації закладу;</w:t>
      </w:r>
    </w:p>
    <w:p w:rsidR="002A1804" w:rsidRPr="008B1A81" w:rsidRDefault="002A1804" w:rsidP="00464066">
      <w:pPr>
        <w:numPr>
          <w:ilvl w:val="0"/>
          <w:numId w:val="19"/>
        </w:numPr>
        <w:ind w:left="567" w:hanging="283"/>
        <w:jc w:val="both"/>
        <w:rPr>
          <w:sz w:val="28"/>
          <w:szCs w:val="28"/>
          <w:lang w:val="uk-UA" w:eastAsia="en-US"/>
        </w:rPr>
      </w:pPr>
      <w:r w:rsidRPr="008B1A81">
        <w:rPr>
          <w:sz w:val="28"/>
          <w:szCs w:val="28"/>
          <w:lang w:val="uk-UA" w:eastAsia="en-US"/>
        </w:rPr>
        <w:t>приймати рішення з інших питань у межах своїх прав та обов’язків, зокрема з питань, не врегульованих законодавством.</w:t>
      </w:r>
    </w:p>
    <w:p w:rsidR="002A1804" w:rsidRPr="008B1A81" w:rsidRDefault="002A1804" w:rsidP="0070225B">
      <w:pPr>
        <w:ind w:firstLine="709"/>
        <w:jc w:val="both"/>
        <w:rPr>
          <w:sz w:val="28"/>
          <w:szCs w:val="28"/>
          <w:lang w:val="uk-UA" w:eastAsia="en-US"/>
        </w:rPr>
      </w:pPr>
      <w:r>
        <w:rPr>
          <w:sz w:val="28"/>
          <w:szCs w:val="28"/>
          <w:lang w:val="uk-UA" w:eastAsia="en-US"/>
        </w:rPr>
        <w:t>6.5</w:t>
      </w:r>
      <w:r w:rsidRPr="008B1A81">
        <w:rPr>
          <w:sz w:val="28"/>
          <w:szCs w:val="28"/>
          <w:lang w:val="uk-UA" w:eastAsia="en-US"/>
        </w:rPr>
        <w:t>. </w:t>
      </w:r>
      <w:r>
        <w:rPr>
          <w:sz w:val="28"/>
          <w:szCs w:val="28"/>
          <w:lang w:val="uk-UA" w:eastAsia="en-US"/>
        </w:rPr>
        <w:t xml:space="preserve">Директор </w:t>
      </w:r>
      <w:r w:rsidRPr="008B1A81">
        <w:rPr>
          <w:sz w:val="28"/>
          <w:szCs w:val="28"/>
          <w:lang w:val="uk-UA" w:eastAsia="en-US"/>
        </w:rPr>
        <w:t xml:space="preserve"> закладу освіти зобов’язаний:</w:t>
      </w:r>
    </w:p>
    <w:p w:rsidR="002A1804" w:rsidRPr="008B1A81" w:rsidRDefault="002A1804" w:rsidP="00464066">
      <w:pPr>
        <w:numPr>
          <w:ilvl w:val="0"/>
          <w:numId w:val="20"/>
        </w:numPr>
        <w:ind w:left="567" w:hanging="283"/>
        <w:jc w:val="both"/>
        <w:rPr>
          <w:sz w:val="28"/>
          <w:szCs w:val="28"/>
          <w:lang w:val="uk-UA" w:eastAsia="en-US"/>
        </w:rPr>
      </w:pPr>
      <w:r w:rsidRPr="008B1A81">
        <w:rPr>
          <w:sz w:val="28"/>
          <w:szCs w:val="28"/>
          <w:lang w:val="uk-UA" w:eastAsia="en-US"/>
        </w:rPr>
        <w:t>виконувати Закон України «Про освіту»</w:t>
      </w:r>
      <w:r>
        <w:rPr>
          <w:sz w:val="28"/>
          <w:szCs w:val="28"/>
          <w:lang w:val="uk-UA" w:eastAsia="en-US"/>
        </w:rPr>
        <w:t xml:space="preserve"> та спеціальні закони,</w:t>
      </w:r>
      <w:r w:rsidRPr="008B1A81">
        <w:rPr>
          <w:sz w:val="28"/>
          <w:szCs w:val="28"/>
          <w:lang w:val="uk-UA" w:eastAsia="en-US"/>
        </w:rPr>
        <w:t xml:space="preserve">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2A1804" w:rsidRPr="008B1A81" w:rsidRDefault="002A1804" w:rsidP="00464066">
      <w:pPr>
        <w:numPr>
          <w:ilvl w:val="0"/>
          <w:numId w:val="20"/>
        </w:numPr>
        <w:ind w:left="567" w:hanging="283"/>
        <w:jc w:val="both"/>
        <w:rPr>
          <w:sz w:val="28"/>
          <w:szCs w:val="28"/>
          <w:lang w:val="uk-UA" w:eastAsia="en-US"/>
        </w:rPr>
      </w:pPr>
      <w:r w:rsidRPr="008B1A81">
        <w:rPr>
          <w:sz w:val="28"/>
          <w:szCs w:val="28"/>
          <w:lang w:val="uk-UA" w:eastAsia="en-US"/>
        </w:rPr>
        <w:t>планувати та організовувати діяльність закладу;</w:t>
      </w:r>
    </w:p>
    <w:p w:rsidR="002A1804" w:rsidRPr="008B1A81" w:rsidRDefault="002A1804" w:rsidP="00464066">
      <w:pPr>
        <w:numPr>
          <w:ilvl w:val="0"/>
          <w:numId w:val="20"/>
        </w:numPr>
        <w:ind w:left="567" w:hanging="283"/>
        <w:jc w:val="both"/>
        <w:rPr>
          <w:sz w:val="28"/>
          <w:szCs w:val="28"/>
          <w:lang w:val="uk-UA" w:eastAsia="en-US"/>
        </w:rPr>
      </w:pPr>
      <w:r w:rsidRPr="008B1A81">
        <w:rPr>
          <w:sz w:val="28"/>
          <w:szCs w:val="28"/>
          <w:lang w:val="uk-UA" w:eastAsia="en-US"/>
        </w:rPr>
        <w:t>розробити кошторис та подати його засновнику або уповноваженому ним органу на затвердження;</w:t>
      </w:r>
    </w:p>
    <w:p w:rsidR="002A1804" w:rsidRPr="008B1A81" w:rsidRDefault="002A1804" w:rsidP="00464066">
      <w:pPr>
        <w:numPr>
          <w:ilvl w:val="0"/>
          <w:numId w:val="20"/>
        </w:numPr>
        <w:ind w:left="567" w:hanging="283"/>
        <w:jc w:val="both"/>
        <w:rPr>
          <w:sz w:val="28"/>
          <w:szCs w:val="28"/>
          <w:lang w:val="uk-UA" w:eastAsia="en-US"/>
        </w:rPr>
      </w:pPr>
      <w:r w:rsidRPr="008B1A81">
        <w:rPr>
          <w:sz w:val="28"/>
          <w:szCs w:val="28"/>
          <w:lang w:val="uk-UA" w:eastAsia="en-US"/>
        </w:rPr>
        <w:t>провадити фінансово-господарську діяльність закладу в межах затвердженого кошторису;</w:t>
      </w:r>
    </w:p>
    <w:p w:rsidR="002A1804" w:rsidRPr="008B1A81" w:rsidRDefault="002A1804" w:rsidP="00464066">
      <w:pPr>
        <w:numPr>
          <w:ilvl w:val="0"/>
          <w:numId w:val="20"/>
        </w:numPr>
        <w:ind w:left="567" w:hanging="283"/>
        <w:jc w:val="both"/>
        <w:rPr>
          <w:color w:val="000000"/>
          <w:sz w:val="28"/>
          <w:szCs w:val="28"/>
          <w:shd w:val="clear" w:color="auto" w:fill="FFFFFF"/>
          <w:lang w:val="uk-UA" w:eastAsia="en-US"/>
        </w:rPr>
      </w:pPr>
      <w:r w:rsidRPr="008B1A81">
        <w:rPr>
          <w:color w:val="000000"/>
          <w:sz w:val="28"/>
          <w:szCs w:val="28"/>
          <w:shd w:val="clear" w:color="auto" w:fill="FFFFFF"/>
          <w:lang w:val="uk-UA" w:eastAsia="en-US"/>
        </w:rPr>
        <w:t>забезпечити розроблення та виконання стратегії і перспективного плану розвитку закладу освіти;</w:t>
      </w:r>
    </w:p>
    <w:p w:rsidR="002A1804" w:rsidRPr="008B1A81" w:rsidRDefault="002A1804" w:rsidP="00464066">
      <w:pPr>
        <w:numPr>
          <w:ilvl w:val="0"/>
          <w:numId w:val="20"/>
        </w:numPr>
        <w:ind w:left="567" w:hanging="283"/>
        <w:jc w:val="both"/>
        <w:rPr>
          <w:sz w:val="28"/>
          <w:szCs w:val="28"/>
          <w:lang w:val="uk-UA" w:eastAsia="en-US"/>
        </w:rPr>
      </w:pPr>
      <w:r w:rsidRPr="008B1A81">
        <w:rPr>
          <w:sz w:val="28"/>
          <w:szCs w:val="28"/>
          <w:lang w:val="uk-UA" w:eastAsia="en-US"/>
        </w:rPr>
        <w:t>затвердити правила внутрішнього розпорядку та посадові обов’язки працівників закладу;</w:t>
      </w:r>
    </w:p>
    <w:p w:rsidR="002A1804" w:rsidRPr="008B1A81" w:rsidRDefault="002A1804" w:rsidP="00464066">
      <w:pPr>
        <w:numPr>
          <w:ilvl w:val="0"/>
          <w:numId w:val="20"/>
        </w:numPr>
        <w:ind w:left="567" w:hanging="283"/>
        <w:jc w:val="both"/>
        <w:rPr>
          <w:sz w:val="28"/>
          <w:szCs w:val="28"/>
          <w:lang w:val="uk-UA" w:eastAsia="en-US"/>
        </w:rPr>
      </w:pPr>
      <w:r w:rsidRPr="008B1A81">
        <w:rPr>
          <w:sz w:val="28"/>
          <w:szCs w:val="28"/>
          <w:lang w:val="uk-UA" w:eastAsia="en-US"/>
        </w:rPr>
        <w:t>організовувати освітній процес та видачу документів про освіту;</w:t>
      </w:r>
    </w:p>
    <w:p w:rsidR="002A1804" w:rsidRPr="008B1A81" w:rsidRDefault="002A1804" w:rsidP="00464066">
      <w:pPr>
        <w:numPr>
          <w:ilvl w:val="0"/>
          <w:numId w:val="20"/>
        </w:numPr>
        <w:ind w:left="567" w:hanging="283"/>
        <w:jc w:val="both"/>
        <w:rPr>
          <w:sz w:val="28"/>
          <w:szCs w:val="28"/>
          <w:lang w:val="uk-UA" w:eastAsia="en-US"/>
        </w:rPr>
      </w:pPr>
      <w:r w:rsidRPr="008B1A81">
        <w:rPr>
          <w:sz w:val="28"/>
          <w:szCs w:val="28"/>
          <w:lang w:val="uk-UA" w:eastAsia="en-US"/>
        </w:rPr>
        <w:t>затверджувати освітню (освітні) програму (програми) закладу освіти;</w:t>
      </w:r>
    </w:p>
    <w:p w:rsidR="002A1804" w:rsidRPr="008B1A81" w:rsidRDefault="002A1804" w:rsidP="00464066">
      <w:pPr>
        <w:numPr>
          <w:ilvl w:val="0"/>
          <w:numId w:val="20"/>
        </w:numPr>
        <w:ind w:left="567" w:hanging="283"/>
        <w:jc w:val="both"/>
        <w:rPr>
          <w:sz w:val="28"/>
          <w:szCs w:val="28"/>
          <w:lang w:val="uk-UA" w:eastAsia="en-US"/>
        </w:rPr>
      </w:pPr>
      <w:r w:rsidRPr="008B1A81">
        <w:rPr>
          <w:sz w:val="28"/>
          <w:szCs w:val="28"/>
          <w:lang w:val="uk-UA" w:eastAsia="en-US"/>
        </w:rPr>
        <w:t>створювати умови для реалізації прав та обов’язків усіх учасників освітнього процесу, у тому числі реалізації академічних свобод педагогічних працівників, індивідуальної освітньої траєкторії, формування у разі потреби індивідуального навчального плану;</w:t>
      </w:r>
    </w:p>
    <w:p w:rsidR="002A1804" w:rsidRPr="008B1A81" w:rsidRDefault="002A1804" w:rsidP="00464066">
      <w:pPr>
        <w:numPr>
          <w:ilvl w:val="0"/>
          <w:numId w:val="20"/>
        </w:numPr>
        <w:ind w:left="567" w:hanging="283"/>
        <w:jc w:val="both"/>
        <w:rPr>
          <w:sz w:val="28"/>
          <w:szCs w:val="28"/>
          <w:lang w:val="uk-UA" w:eastAsia="en-US"/>
        </w:rPr>
      </w:pPr>
      <w:r w:rsidRPr="008B1A81">
        <w:rPr>
          <w:sz w:val="28"/>
          <w:szCs w:val="28"/>
          <w:lang w:val="uk-UA" w:eastAsia="en-US"/>
        </w:rPr>
        <w:t xml:space="preserve">затвердити положення про </w:t>
      </w:r>
      <w:r w:rsidRPr="008B1A81">
        <w:rPr>
          <w:color w:val="000000"/>
          <w:sz w:val="28"/>
          <w:szCs w:val="28"/>
          <w:shd w:val="clear" w:color="auto" w:fill="FFFFFF"/>
          <w:lang w:val="uk-UA" w:eastAsia="en-US"/>
        </w:rPr>
        <w:t>внутрішню систему забезпечення якості освіти в закладі освіти,</w:t>
      </w:r>
      <w:r w:rsidRPr="008B1A81">
        <w:rPr>
          <w:sz w:val="28"/>
          <w:szCs w:val="28"/>
          <w:lang w:val="uk-UA" w:eastAsia="en-US"/>
        </w:rPr>
        <w:t xml:space="preserve"> забезпечити її створення та функціонування;</w:t>
      </w:r>
    </w:p>
    <w:p w:rsidR="002A1804" w:rsidRPr="008B1A81" w:rsidRDefault="002A1804" w:rsidP="00464066">
      <w:pPr>
        <w:numPr>
          <w:ilvl w:val="0"/>
          <w:numId w:val="20"/>
        </w:numPr>
        <w:ind w:left="567" w:hanging="283"/>
        <w:jc w:val="both"/>
        <w:rPr>
          <w:sz w:val="28"/>
          <w:szCs w:val="28"/>
          <w:lang w:val="uk-UA" w:eastAsia="en-US"/>
        </w:rPr>
      </w:pPr>
      <w:r w:rsidRPr="008B1A81">
        <w:rPr>
          <w:sz w:val="28"/>
          <w:szCs w:val="28"/>
          <w:lang w:val="uk-UA" w:eastAsia="en-US"/>
        </w:rPr>
        <w:t>контролювати виконання освітніх програм педагогічними працівниками та учнями;</w:t>
      </w:r>
    </w:p>
    <w:p w:rsidR="002A1804" w:rsidRPr="008B1A81" w:rsidRDefault="002A1804" w:rsidP="00464066">
      <w:pPr>
        <w:numPr>
          <w:ilvl w:val="0"/>
          <w:numId w:val="20"/>
        </w:numPr>
        <w:ind w:left="567" w:hanging="283"/>
        <w:jc w:val="both"/>
        <w:rPr>
          <w:sz w:val="28"/>
          <w:szCs w:val="28"/>
          <w:lang w:val="uk-UA" w:eastAsia="en-US"/>
        </w:rPr>
      </w:pPr>
      <w:r w:rsidRPr="008B1A81">
        <w:rPr>
          <w:sz w:val="28"/>
          <w:szCs w:val="28"/>
          <w:lang w:val="uk-UA" w:eastAsia="en-US"/>
        </w:rPr>
        <w:t>забезпечувати контроль за досягненням учнями результатів навчання, визначених державними стандартами загальної середньої освіти;</w:t>
      </w:r>
    </w:p>
    <w:p w:rsidR="002A1804" w:rsidRPr="008B1A81" w:rsidRDefault="002A1804" w:rsidP="00464066">
      <w:pPr>
        <w:numPr>
          <w:ilvl w:val="0"/>
          <w:numId w:val="20"/>
        </w:numPr>
        <w:ind w:left="567" w:hanging="283"/>
        <w:jc w:val="both"/>
        <w:rPr>
          <w:sz w:val="28"/>
          <w:szCs w:val="28"/>
          <w:lang w:val="uk-UA" w:eastAsia="en-US"/>
        </w:rPr>
      </w:pPr>
      <w:r w:rsidRPr="008B1A81">
        <w:rPr>
          <w:sz w:val="28"/>
          <w:szCs w:val="28"/>
          <w:lang w:val="uk-UA" w:eastAsia="en-US"/>
        </w:rPr>
        <w:t>створювати необхідні умови для атестації, підвищення кваліфікації педагогічних працівників;</w:t>
      </w:r>
    </w:p>
    <w:p w:rsidR="002A1804" w:rsidRPr="008B1A81" w:rsidRDefault="002A1804" w:rsidP="00464066">
      <w:pPr>
        <w:numPr>
          <w:ilvl w:val="0"/>
          <w:numId w:val="20"/>
        </w:numPr>
        <w:ind w:left="567" w:hanging="283"/>
        <w:jc w:val="both"/>
        <w:rPr>
          <w:sz w:val="28"/>
          <w:szCs w:val="28"/>
          <w:lang w:val="uk-UA" w:eastAsia="en-US"/>
        </w:rPr>
      </w:pPr>
      <w:r w:rsidRPr="008B1A81">
        <w:rPr>
          <w:sz w:val="28"/>
          <w:szCs w:val="28"/>
          <w:lang w:val="uk-UA" w:eastAsia="en-US"/>
        </w:rPr>
        <w:t>сприяти проходженню сертифікації педагогічними працівниками закладу;</w:t>
      </w:r>
    </w:p>
    <w:p w:rsidR="002A1804" w:rsidRPr="008B1A81" w:rsidRDefault="002A1804" w:rsidP="00464066">
      <w:pPr>
        <w:numPr>
          <w:ilvl w:val="0"/>
          <w:numId w:val="20"/>
        </w:numPr>
        <w:ind w:left="567" w:hanging="283"/>
        <w:jc w:val="both"/>
        <w:rPr>
          <w:sz w:val="28"/>
          <w:szCs w:val="28"/>
          <w:lang w:val="uk-UA" w:eastAsia="en-US"/>
        </w:rPr>
      </w:pPr>
      <w:r w:rsidRPr="008B1A81">
        <w:rPr>
          <w:sz w:val="28"/>
          <w:szCs w:val="28"/>
          <w:lang w:val="uk-UA" w:eastAsia="en-US"/>
        </w:rPr>
        <w:t>створювати умови для здійснення дієвого та відкритого громадського контролю за діяльністю закладу;</w:t>
      </w:r>
    </w:p>
    <w:p w:rsidR="002A1804" w:rsidRPr="008B1A81" w:rsidRDefault="002A1804" w:rsidP="00464066">
      <w:pPr>
        <w:numPr>
          <w:ilvl w:val="0"/>
          <w:numId w:val="20"/>
        </w:numPr>
        <w:ind w:left="567" w:hanging="283"/>
        <w:jc w:val="both"/>
        <w:rPr>
          <w:sz w:val="28"/>
          <w:szCs w:val="28"/>
          <w:lang w:val="uk-UA" w:eastAsia="en-US"/>
        </w:rPr>
      </w:pPr>
      <w:r w:rsidRPr="008B1A81">
        <w:rPr>
          <w:sz w:val="28"/>
          <w:szCs w:val="28"/>
          <w:lang w:val="uk-UA" w:eastAsia="en-US"/>
        </w:rPr>
        <w:t>сприяти та створювати умови для діяльності органів самоврядування закладу;</w:t>
      </w:r>
    </w:p>
    <w:p w:rsidR="002A1804" w:rsidRPr="008B1A81" w:rsidRDefault="002A1804" w:rsidP="00464066">
      <w:pPr>
        <w:numPr>
          <w:ilvl w:val="0"/>
          <w:numId w:val="20"/>
        </w:numPr>
        <w:ind w:left="567" w:hanging="283"/>
        <w:jc w:val="both"/>
        <w:rPr>
          <w:sz w:val="28"/>
          <w:szCs w:val="28"/>
          <w:lang w:val="uk-UA" w:eastAsia="en-US"/>
        </w:rPr>
      </w:pPr>
      <w:r w:rsidRPr="008B1A81">
        <w:rPr>
          <w:sz w:val="28"/>
          <w:szCs w:val="28"/>
          <w:lang w:val="uk-UA" w:eastAsia="en-US"/>
        </w:rPr>
        <w:t>формувати засади здорового способу життя учнів та працівників закладу;</w:t>
      </w:r>
    </w:p>
    <w:p w:rsidR="002A1804" w:rsidRPr="008B1A81" w:rsidRDefault="002A1804" w:rsidP="00464066">
      <w:pPr>
        <w:numPr>
          <w:ilvl w:val="0"/>
          <w:numId w:val="20"/>
        </w:numPr>
        <w:ind w:left="567" w:hanging="283"/>
        <w:jc w:val="both"/>
        <w:rPr>
          <w:sz w:val="28"/>
          <w:szCs w:val="28"/>
          <w:lang w:val="uk-UA" w:eastAsia="en-US"/>
        </w:rPr>
      </w:pPr>
      <w:r w:rsidRPr="008B1A81">
        <w:rPr>
          <w:sz w:val="28"/>
          <w:szCs w:val="28"/>
          <w:lang w:val="uk-UA" w:eastAsia="en-US"/>
        </w:rPr>
        <w:t>забезпечити умови для захисту учнів та педагогічних працівників від будь-яких форм фізичного або психологічного насильства у закладі;</w:t>
      </w:r>
    </w:p>
    <w:p w:rsidR="002A1804" w:rsidRPr="008B1A81" w:rsidRDefault="002A1804" w:rsidP="00464066">
      <w:pPr>
        <w:numPr>
          <w:ilvl w:val="0"/>
          <w:numId w:val="20"/>
        </w:numPr>
        <w:ind w:left="567" w:hanging="283"/>
        <w:jc w:val="both"/>
        <w:rPr>
          <w:sz w:val="28"/>
          <w:szCs w:val="28"/>
          <w:lang w:val="uk-UA" w:eastAsia="en-US"/>
        </w:rPr>
      </w:pPr>
      <w:r w:rsidRPr="008B1A81">
        <w:rPr>
          <w:sz w:val="28"/>
          <w:szCs w:val="28"/>
          <w:lang w:val="uk-UA" w:eastAsia="en-US"/>
        </w:rPr>
        <w:t>організувати харчування та сприяти медичному обслуговуванню учнів;</w:t>
      </w:r>
    </w:p>
    <w:p w:rsidR="002A1804" w:rsidRPr="008B1A81" w:rsidRDefault="002A1804" w:rsidP="00464066">
      <w:pPr>
        <w:numPr>
          <w:ilvl w:val="0"/>
          <w:numId w:val="20"/>
        </w:numPr>
        <w:ind w:left="567" w:hanging="283"/>
        <w:jc w:val="both"/>
        <w:rPr>
          <w:sz w:val="28"/>
          <w:szCs w:val="28"/>
          <w:lang w:val="uk-UA" w:eastAsia="en-US"/>
        </w:rPr>
      </w:pPr>
      <w:r w:rsidRPr="008B1A81">
        <w:rPr>
          <w:sz w:val="28"/>
          <w:szCs w:val="28"/>
          <w:lang w:val="uk-UA" w:eastAsia="en-US"/>
        </w:rPr>
        <w:t>щорічно звітувати про свою роботу на конференції колективу закладу освіти;</w:t>
      </w:r>
    </w:p>
    <w:p w:rsidR="002A1804" w:rsidRPr="008B1A81" w:rsidRDefault="002A1804" w:rsidP="00464066">
      <w:pPr>
        <w:numPr>
          <w:ilvl w:val="0"/>
          <w:numId w:val="20"/>
        </w:numPr>
        <w:ind w:left="567" w:hanging="283"/>
        <w:jc w:val="both"/>
        <w:rPr>
          <w:sz w:val="28"/>
          <w:szCs w:val="28"/>
          <w:lang w:val="uk-UA" w:eastAsia="en-US"/>
        </w:rPr>
      </w:pPr>
      <w:r w:rsidRPr="008B1A81">
        <w:rPr>
          <w:sz w:val="28"/>
          <w:szCs w:val="28"/>
          <w:lang w:val="uk-UA" w:eastAsia="en-US"/>
        </w:rPr>
        <w:t>створювати необхідні умови для здобуття освіти особами з особливими освітніми потребами;</w:t>
      </w:r>
    </w:p>
    <w:p w:rsidR="002A1804" w:rsidRPr="008B1A81" w:rsidRDefault="002A1804" w:rsidP="00464066">
      <w:pPr>
        <w:numPr>
          <w:ilvl w:val="0"/>
          <w:numId w:val="20"/>
        </w:numPr>
        <w:ind w:left="567" w:hanging="283"/>
        <w:jc w:val="both"/>
        <w:rPr>
          <w:sz w:val="28"/>
          <w:szCs w:val="28"/>
          <w:lang w:val="uk-UA" w:eastAsia="en-US"/>
        </w:rPr>
      </w:pPr>
      <w:r w:rsidRPr="008B1A81">
        <w:rPr>
          <w:sz w:val="28"/>
          <w:szCs w:val="28"/>
          <w:lang w:val="uk-UA" w:eastAsia="en-US"/>
        </w:rPr>
        <w:t>забезпечувати відкритість і прозорість діяльності закладу, зокрема шляхомоприлюднення публічної інформації відповідно до вимог законів України «Про освіту», «Про доступ до публічної інформації» та «Про відкритість використання публічних коштів» та інших законів України;</w:t>
      </w:r>
    </w:p>
    <w:p w:rsidR="002A1804" w:rsidRPr="008B1A81" w:rsidRDefault="002A1804" w:rsidP="00464066">
      <w:pPr>
        <w:numPr>
          <w:ilvl w:val="0"/>
          <w:numId w:val="20"/>
        </w:numPr>
        <w:ind w:left="567" w:hanging="283"/>
        <w:jc w:val="both"/>
        <w:rPr>
          <w:sz w:val="28"/>
          <w:szCs w:val="28"/>
          <w:lang w:val="uk-UA" w:eastAsia="en-US"/>
        </w:rPr>
      </w:pPr>
      <w:r w:rsidRPr="008B1A81">
        <w:rPr>
          <w:sz w:val="28"/>
          <w:szCs w:val="28"/>
          <w:lang w:val="uk-UA" w:eastAsia="en-US"/>
        </w:rPr>
        <w:t>забезпечити дотримання вимог щодо охорони дитинства, охорони праці, санітарно-протиепідемічних, санітарно-гігієнічних та протипожежних норм і правил, вимог техніки безпеки;</w:t>
      </w:r>
    </w:p>
    <w:p w:rsidR="002A1804" w:rsidRPr="008B1A81" w:rsidRDefault="002A1804" w:rsidP="00464066">
      <w:pPr>
        <w:numPr>
          <w:ilvl w:val="0"/>
          <w:numId w:val="20"/>
        </w:numPr>
        <w:ind w:left="567" w:hanging="283"/>
        <w:jc w:val="both"/>
        <w:rPr>
          <w:sz w:val="28"/>
          <w:szCs w:val="28"/>
          <w:lang w:val="uk-UA" w:eastAsia="en-US"/>
        </w:rPr>
      </w:pPr>
      <w:r w:rsidRPr="008B1A81">
        <w:rPr>
          <w:sz w:val="28"/>
          <w:szCs w:val="28"/>
          <w:lang w:val="uk-UA" w:eastAsia="en-US"/>
        </w:rPr>
        <w:t>виконувати інші обов’язки, покладені на нього законодавством, колективним договором (у разі наявності) та строковим трудовим договором.</w:t>
      </w:r>
    </w:p>
    <w:p w:rsidR="002A1804" w:rsidRPr="008B1A81" w:rsidRDefault="002A1804" w:rsidP="00464066">
      <w:pPr>
        <w:numPr>
          <w:ilvl w:val="0"/>
          <w:numId w:val="20"/>
        </w:numPr>
        <w:ind w:left="567" w:hanging="283"/>
        <w:jc w:val="both"/>
        <w:rPr>
          <w:sz w:val="28"/>
          <w:szCs w:val="28"/>
          <w:lang w:val="uk-UA" w:eastAsia="en-US"/>
        </w:rPr>
      </w:pPr>
      <w:r w:rsidRPr="008B1A81">
        <w:rPr>
          <w:sz w:val="28"/>
          <w:szCs w:val="28"/>
          <w:lang w:val="uk-UA" w:eastAsia="en-US"/>
        </w:rPr>
        <w:t>здійснювати зарахування, переведення, відрахування, учнів</w:t>
      </w:r>
      <w:r>
        <w:rPr>
          <w:sz w:val="28"/>
          <w:szCs w:val="28"/>
          <w:lang w:val="uk-UA" w:eastAsia="en-US"/>
        </w:rPr>
        <w:t xml:space="preserve"> та вихованців </w:t>
      </w:r>
      <w:r w:rsidRPr="008B1A81">
        <w:rPr>
          <w:sz w:val="28"/>
          <w:szCs w:val="28"/>
          <w:lang w:val="uk-UA" w:eastAsia="en-US"/>
        </w:rPr>
        <w:t xml:space="preserve"> відповідно до вимог законодавства, а також заохочення та притягнення до відповідальності учнів;</w:t>
      </w:r>
    </w:p>
    <w:p w:rsidR="002A1804" w:rsidRPr="008B1A81" w:rsidRDefault="002A1804" w:rsidP="00464066">
      <w:pPr>
        <w:numPr>
          <w:ilvl w:val="0"/>
          <w:numId w:val="20"/>
        </w:numPr>
        <w:ind w:left="567" w:hanging="283"/>
        <w:jc w:val="both"/>
        <w:rPr>
          <w:sz w:val="28"/>
          <w:szCs w:val="28"/>
          <w:lang w:val="uk-UA" w:eastAsia="en-US"/>
        </w:rPr>
      </w:pPr>
      <w:r w:rsidRPr="008B1A81">
        <w:rPr>
          <w:sz w:val="28"/>
          <w:szCs w:val="28"/>
          <w:lang w:val="uk-UA" w:eastAsia="en-US"/>
        </w:rPr>
        <w:t>організувати документообіг, бухгалтерський облік та звітність відповідно до законодавства.</w:t>
      </w:r>
    </w:p>
    <w:p w:rsidR="002A1804" w:rsidRPr="008B1A81" w:rsidRDefault="002A1804" w:rsidP="00464066">
      <w:pPr>
        <w:numPr>
          <w:ilvl w:val="0"/>
          <w:numId w:val="20"/>
        </w:numPr>
        <w:ind w:left="567" w:hanging="283"/>
        <w:jc w:val="both"/>
        <w:rPr>
          <w:sz w:val="28"/>
          <w:szCs w:val="28"/>
          <w:lang w:val="uk-UA" w:eastAsia="en-US"/>
        </w:rPr>
      </w:pPr>
      <w:r w:rsidRPr="008B1A81">
        <w:rPr>
          <w:sz w:val="28"/>
          <w:szCs w:val="28"/>
          <w:lang w:val="uk-UA" w:eastAsia="en-US"/>
        </w:rPr>
        <w:t>щорічно звітувати про свою роботу на конференції колективу.</w:t>
      </w:r>
    </w:p>
    <w:p w:rsidR="002A1804" w:rsidRPr="004F447A" w:rsidRDefault="002A1804" w:rsidP="0070225B">
      <w:pPr>
        <w:shd w:val="clear" w:color="auto" w:fill="FFFFFF"/>
        <w:tabs>
          <w:tab w:val="left" w:pos="0"/>
          <w:tab w:val="left" w:pos="1080"/>
        </w:tabs>
        <w:spacing w:line="322" w:lineRule="exact"/>
        <w:ind w:firstLine="540"/>
        <w:jc w:val="both"/>
        <w:rPr>
          <w:lang w:val="uk-UA"/>
        </w:rPr>
      </w:pPr>
      <w:r>
        <w:rPr>
          <w:color w:val="000000"/>
          <w:spacing w:val="-10"/>
          <w:sz w:val="28"/>
          <w:szCs w:val="28"/>
          <w:lang w:val="uk-UA"/>
        </w:rPr>
        <w:t>6.6</w:t>
      </w:r>
      <w:r w:rsidRPr="004F447A">
        <w:rPr>
          <w:color w:val="000000"/>
          <w:spacing w:val="-10"/>
          <w:sz w:val="28"/>
          <w:szCs w:val="28"/>
          <w:lang w:val="uk-UA"/>
        </w:rPr>
        <w:t>.</w:t>
      </w:r>
      <w:r w:rsidRPr="004F447A">
        <w:rPr>
          <w:color w:val="000000"/>
          <w:sz w:val="28"/>
          <w:szCs w:val="28"/>
          <w:lang w:val="uk-UA"/>
        </w:rPr>
        <w:tab/>
      </w:r>
      <w:r w:rsidRPr="004F447A">
        <w:rPr>
          <w:color w:val="000000"/>
          <w:spacing w:val="2"/>
          <w:sz w:val="28"/>
          <w:szCs w:val="28"/>
          <w:lang w:val="uk-UA"/>
        </w:rPr>
        <w:t>Обсяг педагогічного навантаження вчителів, вихователів та інших</w:t>
      </w:r>
      <w:r w:rsidRPr="004F447A">
        <w:rPr>
          <w:sz w:val="28"/>
          <w:szCs w:val="28"/>
          <w:lang w:val="uk-UA"/>
        </w:rPr>
        <w:t>п</w:t>
      </w:r>
      <w:r w:rsidRPr="004F447A">
        <w:rPr>
          <w:color w:val="000000"/>
          <w:sz w:val="28"/>
          <w:szCs w:val="28"/>
          <w:lang w:val="uk-UA"/>
        </w:rPr>
        <w:t xml:space="preserve">едагогічних працівників визначається на підставі   чинного законодавства України директором </w:t>
      </w:r>
      <w:r w:rsidRPr="004F447A">
        <w:rPr>
          <w:color w:val="000000"/>
          <w:spacing w:val="1"/>
          <w:sz w:val="28"/>
          <w:szCs w:val="28"/>
          <w:lang w:val="uk-UA"/>
        </w:rPr>
        <w:t>закладу.</w:t>
      </w:r>
    </w:p>
    <w:p w:rsidR="002A1804" w:rsidRDefault="002A1804" w:rsidP="0070225B">
      <w:pPr>
        <w:shd w:val="clear" w:color="auto" w:fill="FFFFFF"/>
        <w:spacing w:before="10" w:line="322" w:lineRule="exact"/>
        <w:ind w:right="-6" w:firstLine="540"/>
        <w:jc w:val="both"/>
        <w:rPr>
          <w:color w:val="000000"/>
          <w:spacing w:val="1"/>
          <w:sz w:val="28"/>
          <w:szCs w:val="28"/>
          <w:lang w:val="uk-UA"/>
        </w:rPr>
      </w:pPr>
      <w:r w:rsidRPr="004F447A">
        <w:rPr>
          <w:color w:val="000000"/>
          <w:spacing w:val="1"/>
          <w:sz w:val="28"/>
          <w:szCs w:val="28"/>
          <w:lang w:val="uk-UA"/>
        </w:rPr>
        <w:t xml:space="preserve">Обсяг педагогічного навантаження може бути менше тарифної ставки </w:t>
      </w:r>
      <w:r w:rsidRPr="004F447A">
        <w:rPr>
          <w:color w:val="000000"/>
          <w:sz w:val="28"/>
          <w:szCs w:val="28"/>
          <w:lang w:val="uk-UA"/>
        </w:rPr>
        <w:t xml:space="preserve">(посадового окладу) лише за письмовою згодою педагогічного працівника. </w:t>
      </w:r>
      <w:r w:rsidRPr="004F447A">
        <w:rPr>
          <w:color w:val="000000"/>
          <w:spacing w:val="1"/>
          <w:sz w:val="28"/>
          <w:szCs w:val="28"/>
          <w:lang w:val="uk-UA"/>
        </w:rPr>
        <w:t>Перерозподіл педагогічного навантаження протягом навчального року допускається лише у разі зміни кількості годин з окремих предметів, що передбачається навчальним планом, або за письмовою згодою педагогічного працівника з дотриманням законодавства про працю.</w:t>
      </w:r>
    </w:p>
    <w:p w:rsidR="002A1804" w:rsidRPr="004D75CA" w:rsidRDefault="002A1804" w:rsidP="0070225B">
      <w:pPr>
        <w:ind w:firstLine="709"/>
        <w:jc w:val="both"/>
        <w:rPr>
          <w:color w:val="000000"/>
          <w:sz w:val="28"/>
          <w:szCs w:val="28"/>
        </w:rPr>
      </w:pPr>
      <w:r w:rsidRPr="004F447A">
        <w:rPr>
          <w:color w:val="000000"/>
          <w:spacing w:val="-9"/>
          <w:sz w:val="28"/>
          <w:szCs w:val="28"/>
          <w:lang w:val="uk-UA"/>
        </w:rPr>
        <w:t>6.</w:t>
      </w:r>
      <w:r>
        <w:rPr>
          <w:color w:val="000000"/>
          <w:spacing w:val="-9"/>
          <w:sz w:val="28"/>
          <w:szCs w:val="28"/>
          <w:lang w:val="uk-UA"/>
        </w:rPr>
        <w:t>7</w:t>
      </w:r>
      <w:r w:rsidRPr="004F447A">
        <w:rPr>
          <w:color w:val="000000"/>
          <w:spacing w:val="-9"/>
          <w:sz w:val="28"/>
          <w:szCs w:val="28"/>
          <w:lang w:val="uk-UA"/>
        </w:rPr>
        <w:t xml:space="preserve">. </w:t>
      </w:r>
      <w:r w:rsidRPr="004D75CA">
        <w:rPr>
          <w:color w:val="000000"/>
          <w:sz w:val="28"/>
          <w:szCs w:val="28"/>
          <w:lang w:val="uk-UA"/>
        </w:rPr>
        <w:t>Вищим колегіальним органом громадського самоврядування закладу освіти є загальні збори (конференція) колективу з</w:t>
      </w:r>
      <w:r>
        <w:rPr>
          <w:color w:val="000000"/>
          <w:sz w:val="28"/>
          <w:szCs w:val="28"/>
          <w:lang w:val="uk-UA"/>
        </w:rPr>
        <w:t xml:space="preserve">акладу освіти, </w:t>
      </w:r>
      <w:r w:rsidRPr="004D75CA">
        <w:rPr>
          <w:color w:val="000000"/>
          <w:sz w:val="28"/>
          <w:szCs w:val="28"/>
        </w:rPr>
        <w:t>які</w:t>
      </w:r>
      <w:r>
        <w:rPr>
          <w:color w:val="000000"/>
          <w:sz w:val="28"/>
          <w:szCs w:val="28"/>
          <w:lang w:val="uk-UA"/>
        </w:rPr>
        <w:t xml:space="preserve"> </w:t>
      </w:r>
      <w:r w:rsidRPr="004D75CA">
        <w:rPr>
          <w:color w:val="000000"/>
          <w:sz w:val="28"/>
          <w:szCs w:val="28"/>
        </w:rPr>
        <w:t>скликаються не рідше</w:t>
      </w:r>
      <w:r>
        <w:rPr>
          <w:color w:val="000000"/>
          <w:sz w:val="28"/>
          <w:szCs w:val="28"/>
          <w:lang w:val="uk-UA"/>
        </w:rPr>
        <w:t xml:space="preserve"> </w:t>
      </w:r>
      <w:r w:rsidRPr="004D75CA">
        <w:rPr>
          <w:color w:val="000000"/>
          <w:sz w:val="28"/>
          <w:szCs w:val="28"/>
        </w:rPr>
        <w:t>ніж 1 раз на рік.</w:t>
      </w:r>
    </w:p>
    <w:p w:rsidR="002A1804" w:rsidRPr="002B5595" w:rsidRDefault="002A1804" w:rsidP="005B2973">
      <w:pPr>
        <w:ind w:firstLine="142"/>
        <w:jc w:val="both"/>
        <w:rPr>
          <w:sz w:val="28"/>
          <w:szCs w:val="28"/>
        </w:rPr>
      </w:pPr>
      <w:r w:rsidRPr="004D75CA">
        <w:rPr>
          <w:color w:val="000000"/>
          <w:sz w:val="28"/>
          <w:szCs w:val="28"/>
        </w:rPr>
        <w:t xml:space="preserve">На </w:t>
      </w:r>
      <w:r w:rsidRPr="004D75CA">
        <w:rPr>
          <w:color w:val="000000"/>
          <w:sz w:val="28"/>
          <w:szCs w:val="28"/>
          <w:shd w:val="clear" w:color="auto" w:fill="FFFFFF"/>
        </w:rPr>
        <w:t>загальних</w:t>
      </w:r>
      <w:r>
        <w:rPr>
          <w:color w:val="000000"/>
          <w:sz w:val="28"/>
          <w:szCs w:val="28"/>
          <w:shd w:val="clear" w:color="auto" w:fill="FFFFFF"/>
          <w:lang w:val="uk-UA"/>
        </w:rPr>
        <w:t xml:space="preserve"> </w:t>
      </w:r>
      <w:r w:rsidRPr="004D75CA">
        <w:rPr>
          <w:color w:val="000000"/>
          <w:sz w:val="28"/>
          <w:szCs w:val="28"/>
          <w:shd w:val="clear" w:color="auto" w:fill="FFFFFF"/>
        </w:rPr>
        <w:t>зборах (конференції</w:t>
      </w:r>
      <w:r w:rsidRPr="002B5595">
        <w:rPr>
          <w:color w:val="000000"/>
          <w:sz w:val="28"/>
          <w:szCs w:val="28"/>
          <w:shd w:val="clear" w:color="auto" w:fill="FFFFFF"/>
        </w:rPr>
        <w:t xml:space="preserve">) </w:t>
      </w:r>
      <w:r w:rsidRPr="002B5595">
        <w:rPr>
          <w:sz w:val="28"/>
          <w:szCs w:val="28"/>
        </w:rPr>
        <w:t>має право бути присутнім</w:t>
      </w:r>
      <w:r>
        <w:rPr>
          <w:sz w:val="28"/>
          <w:szCs w:val="28"/>
          <w:lang w:val="uk-UA"/>
        </w:rPr>
        <w:t xml:space="preserve"> </w:t>
      </w:r>
      <w:r w:rsidRPr="002B5595">
        <w:rPr>
          <w:sz w:val="28"/>
          <w:szCs w:val="28"/>
        </w:rPr>
        <w:t>кожен</w:t>
      </w:r>
      <w:r>
        <w:rPr>
          <w:sz w:val="28"/>
          <w:szCs w:val="28"/>
          <w:lang w:val="uk-UA"/>
        </w:rPr>
        <w:t xml:space="preserve"> </w:t>
      </w:r>
      <w:r w:rsidRPr="002B5595">
        <w:rPr>
          <w:sz w:val="28"/>
          <w:szCs w:val="28"/>
        </w:rPr>
        <w:t>учасник</w:t>
      </w:r>
      <w:r>
        <w:rPr>
          <w:sz w:val="28"/>
          <w:szCs w:val="28"/>
          <w:lang w:val="uk-UA"/>
        </w:rPr>
        <w:t xml:space="preserve"> </w:t>
      </w:r>
      <w:r w:rsidRPr="002B5595">
        <w:rPr>
          <w:sz w:val="28"/>
          <w:szCs w:val="28"/>
        </w:rPr>
        <w:t>освітнього</w:t>
      </w:r>
      <w:r>
        <w:rPr>
          <w:sz w:val="28"/>
          <w:szCs w:val="28"/>
          <w:lang w:val="uk-UA"/>
        </w:rPr>
        <w:t xml:space="preserve"> </w:t>
      </w:r>
      <w:r>
        <w:rPr>
          <w:sz w:val="28"/>
          <w:szCs w:val="28"/>
        </w:rPr>
        <w:t>процессу</w:t>
      </w:r>
      <w:r>
        <w:rPr>
          <w:sz w:val="28"/>
          <w:szCs w:val="28"/>
          <w:lang w:val="uk-UA"/>
        </w:rPr>
        <w:t xml:space="preserve"> </w:t>
      </w:r>
      <w:r w:rsidRPr="002B5595">
        <w:rPr>
          <w:sz w:val="28"/>
          <w:szCs w:val="28"/>
        </w:rPr>
        <w:t>цього закладу освіти.</w:t>
      </w:r>
    </w:p>
    <w:p w:rsidR="002A1804" w:rsidRPr="002B5595" w:rsidRDefault="002A1804" w:rsidP="005B2973">
      <w:pPr>
        <w:ind w:firstLine="142"/>
        <w:jc w:val="both"/>
        <w:rPr>
          <w:sz w:val="28"/>
          <w:szCs w:val="28"/>
        </w:rPr>
      </w:pPr>
      <w:bookmarkStart w:id="16" w:name="n628"/>
      <w:bookmarkStart w:id="17" w:name="n629"/>
      <w:bookmarkStart w:id="18" w:name="n630"/>
      <w:bookmarkEnd w:id="16"/>
      <w:bookmarkEnd w:id="17"/>
      <w:bookmarkEnd w:id="18"/>
      <w:r w:rsidRPr="002B5595">
        <w:rPr>
          <w:color w:val="000000"/>
          <w:sz w:val="28"/>
          <w:szCs w:val="28"/>
          <w:shd w:val="clear" w:color="auto" w:fill="FFFFFF"/>
        </w:rPr>
        <w:t>Загальні</w:t>
      </w:r>
      <w:r>
        <w:rPr>
          <w:color w:val="000000"/>
          <w:sz w:val="28"/>
          <w:szCs w:val="28"/>
          <w:shd w:val="clear" w:color="auto" w:fill="FFFFFF"/>
          <w:lang w:val="uk-UA"/>
        </w:rPr>
        <w:t xml:space="preserve"> </w:t>
      </w:r>
      <w:r w:rsidRPr="002B5595">
        <w:rPr>
          <w:color w:val="000000"/>
          <w:sz w:val="28"/>
          <w:szCs w:val="28"/>
          <w:shd w:val="clear" w:color="auto" w:fill="FFFFFF"/>
        </w:rPr>
        <w:t>збори (конференція) колективу закладу освіти</w:t>
      </w:r>
      <w:r w:rsidRPr="002B5595">
        <w:rPr>
          <w:sz w:val="28"/>
          <w:szCs w:val="28"/>
        </w:rPr>
        <w:t>:</w:t>
      </w:r>
    </w:p>
    <w:p w:rsidR="002A1804" w:rsidRPr="002B5595" w:rsidRDefault="002A1804" w:rsidP="0070225B">
      <w:pPr>
        <w:numPr>
          <w:ilvl w:val="0"/>
          <w:numId w:val="21"/>
        </w:numPr>
        <w:ind w:left="567" w:hanging="425"/>
        <w:jc w:val="both"/>
        <w:rPr>
          <w:sz w:val="28"/>
          <w:szCs w:val="28"/>
        </w:rPr>
      </w:pPr>
      <w:bookmarkStart w:id="19" w:name="n631"/>
      <w:bookmarkStart w:id="20" w:name="n632"/>
      <w:bookmarkEnd w:id="19"/>
      <w:bookmarkEnd w:id="20"/>
      <w:r>
        <w:rPr>
          <w:sz w:val="28"/>
          <w:szCs w:val="28"/>
        </w:rPr>
        <w:t>заслухову</w:t>
      </w:r>
      <w:r>
        <w:rPr>
          <w:sz w:val="28"/>
          <w:szCs w:val="28"/>
          <w:lang w:val="uk-UA"/>
        </w:rPr>
        <w:t xml:space="preserve">ють </w:t>
      </w:r>
      <w:r w:rsidRPr="002B5595">
        <w:rPr>
          <w:sz w:val="28"/>
          <w:szCs w:val="28"/>
        </w:rPr>
        <w:t>щороку</w:t>
      </w:r>
      <w:r>
        <w:rPr>
          <w:sz w:val="28"/>
          <w:szCs w:val="28"/>
          <w:lang w:val="uk-UA"/>
        </w:rPr>
        <w:t xml:space="preserve"> </w:t>
      </w:r>
      <w:r w:rsidRPr="002B5595">
        <w:rPr>
          <w:sz w:val="28"/>
          <w:szCs w:val="28"/>
        </w:rPr>
        <w:t>звіт</w:t>
      </w:r>
      <w:r>
        <w:rPr>
          <w:sz w:val="28"/>
          <w:szCs w:val="28"/>
          <w:lang w:val="uk-UA"/>
        </w:rPr>
        <w:t xml:space="preserve"> </w:t>
      </w:r>
      <w:r w:rsidRPr="002B5595">
        <w:rPr>
          <w:sz w:val="28"/>
          <w:szCs w:val="28"/>
        </w:rPr>
        <w:t>керівника закладу освіти та оцінює</w:t>
      </w:r>
      <w:r>
        <w:rPr>
          <w:sz w:val="28"/>
          <w:szCs w:val="28"/>
          <w:lang w:val="uk-UA"/>
        </w:rPr>
        <w:t xml:space="preserve"> </w:t>
      </w:r>
      <w:r w:rsidRPr="002B5595">
        <w:rPr>
          <w:sz w:val="28"/>
          <w:szCs w:val="28"/>
        </w:rPr>
        <w:t>його</w:t>
      </w:r>
      <w:r>
        <w:rPr>
          <w:sz w:val="28"/>
          <w:szCs w:val="28"/>
          <w:lang w:val="uk-UA"/>
        </w:rPr>
        <w:t xml:space="preserve"> </w:t>
      </w:r>
      <w:r w:rsidRPr="002B5595">
        <w:rPr>
          <w:sz w:val="28"/>
          <w:szCs w:val="28"/>
        </w:rPr>
        <w:t>діяльність;</w:t>
      </w:r>
    </w:p>
    <w:p w:rsidR="002A1804" w:rsidRDefault="002A1804" w:rsidP="0070225B">
      <w:pPr>
        <w:numPr>
          <w:ilvl w:val="0"/>
          <w:numId w:val="21"/>
        </w:numPr>
        <w:ind w:left="567" w:hanging="425"/>
        <w:jc w:val="both"/>
        <w:rPr>
          <w:color w:val="000000"/>
          <w:bdr w:val="none" w:sz="0" w:space="0" w:color="auto" w:frame="1"/>
          <w:lang w:val="uk-UA"/>
        </w:rPr>
      </w:pPr>
      <w:bookmarkStart w:id="21" w:name="n633"/>
      <w:bookmarkStart w:id="22" w:name="n635"/>
      <w:bookmarkStart w:id="23" w:name="n636"/>
      <w:bookmarkEnd w:id="21"/>
      <w:bookmarkEnd w:id="22"/>
      <w:bookmarkEnd w:id="23"/>
      <w:r>
        <w:rPr>
          <w:sz w:val="28"/>
          <w:szCs w:val="28"/>
        </w:rPr>
        <w:t>схвалю</w:t>
      </w:r>
      <w:r>
        <w:rPr>
          <w:sz w:val="28"/>
          <w:szCs w:val="28"/>
          <w:lang w:val="uk-UA"/>
        </w:rPr>
        <w:t xml:space="preserve">ють </w:t>
      </w:r>
      <w:r w:rsidRPr="002B5595">
        <w:rPr>
          <w:sz w:val="28"/>
          <w:szCs w:val="28"/>
        </w:rPr>
        <w:t>стратегічний план роботи закладу освіти;</w:t>
      </w:r>
    </w:p>
    <w:p w:rsidR="002A1804" w:rsidRPr="00CC3DF0" w:rsidRDefault="002A1804" w:rsidP="0070225B">
      <w:pPr>
        <w:numPr>
          <w:ilvl w:val="0"/>
          <w:numId w:val="21"/>
        </w:numPr>
        <w:ind w:left="567" w:hanging="425"/>
        <w:jc w:val="both"/>
        <w:rPr>
          <w:sz w:val="28"/>
          <w:szCs w:val="28"/>
          <w:lang w:val="uk-UA"/>
        </w:rPr>
      </w:pPr>
      <w:r w:rsidRPr="00CC3DF0">
        <w:rPr>
          <w:sz w:val="28"/>
          <w:szCs w:val="28"/>
          <w:lang w:val="uk-UA"/>
        </w:rPr>
        <w:t>дають оцінку його професійно-педагогічної діяльності, розглядають питання навчально-виховної, методичної, економічної і фінансово-господарської діяльності закладу освіти</w:t>
      </w:r>
      <w:r>
        <w:rPr>
          <w:sz w:val="28"/>
          <w:szCs w:val="28"/>
          <w:lang w:val="uk-UA"/>
        </w:rPr>
        <w:t>;</w:t>
      </w:r>
    </w:p>
    <w:p w:rsidR="002A1804" w:rsidRPr="00C56A4E" w:rsidRDefault="002A1804" w:rsidP="0070225B">
      <w:pPr>
        <w:numPr>
          <w:ilvl w:val="0"/>
          <w:numId w:val="21"/>
        </w:numPr>
        <w:ind w:left="567" w:hanging="425"/>
        <w:jc w:val="both"/>
        <w:rPr>
          <w:sz w:val="28"/>
          <w:szCs w:val="28"/>
        </w:rPr>
      </w:pPr>
      <w:r>
        <w:rPr>
          <w:sz w:val="28"/>
          <w:szCs w:val="28"/>
        </w:rPr>
        <w:t>мож</w:t>
      </w:r>
      <w:r>
        <w:rPr>
          <w:sz w:val="28"/>
          <w:szCs w:val="28"/>
          <w:lang w:val="uk-UA"/>
        </w:rPr>
        <w:t xml:space="preserve">уть </w:t>
      </w:r>
      <w:r w:rsidRPr="002B5595">
        <w:rPr>
          <w:sz w:val="28"/>
          <w:szCs w:val="28"/>
        </w:rPr>
        <w:t>ініціювати</w:t>
      </w:r>
      <w:r>
        <w:rPr>
          <w:sz w:val="28"/>
          <w:szCs w:val="28"/>
          <w:lang w:val="uk-UA"/>
        </w:rPr>
        <w:t xml:space="preserve"> </w:t>
      </w:r>
      <w:r w:rsidRPr="002B5595">
        <w:rPr>
          <w:sz w:val="28"/>
          <w:szCs w:val="28"/>
        </w:rPr>
        <w:t>проведення</w:t>
      </w:r>
      <w:r>
        <w:rPr>
          <w:sz w:val="28"/>
          <w:szCs w:val="28"/>
          <w:lang w:val="uk-UA"/>
        </w:rPr>
        <w:t xml:space="preserve"> </w:t>
      </w:r>
      <w:r w:rsidRPr="002B5595">
        <w:rPr>
          <w:sz w:val="28"/>
          <w:szCs w:val="28"/>
        </w:rPr>
        <w:t>позапланового</w:t>
      </w:r>
      <w:r>
        <w:rPr>
          <w:sz w:val="28"/>
          <w:szCs w:val="28"/>
          <w:lang w:val="uk-UA"/>
        </w:rPr>
        <w:t xml:space="preserve"> </w:t>
      </w:r>
      <w:r w:rsidRPr="002B5595">
        <w:rPr>
          <w:sz w:val="28"/>
          <w:szCs w:val="28"/>
        </w:rPr>
        <w:t>інституційного аудиту закладу.</w:t>
      </w:r>
    </w:p>
    <w:p w:rsidR="002A1804" w:rsidRDefault="002A1804" w:rsidP="0070225B">
      <w:pPr>
        <w:shd w:val="clear" w:color="auto" w:fill="FFFFFF"/>
        <w:tabs>
          <w:tab w:val="left" w:pos="0"/>
          <w:tab w:val="left" w:pos="1080"/>
        </w:tabs>
        <w:spacing w:line="322" w:lineRule="exact"/>
        <w:ind w:left="10" w:firstLine="530"/>
        <w:jc w:val="both"/>
        <w:rPr>
          <w:color w:val="000000"/>
          <w:sz w:val="28"/>
          <w:szCs w:val="28"/>
          <w:lang w:val="uk-UA"/>
        </w:rPr>
      </w:pPr>
      <w:r w:rsidRPr="004F447A">
        <w:rPr>
          <w:color w:val="000000"/>
          <w:spacing w:val="-7"/>
          <w:sz w:val="28"/>
          <w:szCs w:val="28"/>
          <w:lang w:val="uk-UA"/>
        </w:rPr>
        <w:t>6.8.</w:t>
      </w:r>
      <w:r w:rsidRPr="004F447A">
        <w:rPr>
          <w:color w:val="000000"/>
          <w:sz w:val="28"/>
          <w:szCs w:val="28"/>
          <w:lang w:val="uk-UA"/>
        </w:rPr>
        <w:tab/>
      </w:r>
      <w:r w:rsidRPr="008B1A81">
        <w:rPr>
          <w:color w:val="000000"/>
          <w:sz w:val="28"/>
          <w:szCs w:val="28"/>
        </w:rPr>
        <w:t>Колегіальним органом управління закладу загальноїсередньоїосвіти є педагогічна рада</w:t>
      </w:r>
      <w:bookmarkStart w:id="24" w:name="n512"/>
      <w:bookmarkEnd w:id="24"/>
      <w:r>
        <w:rPr>
          <w:color w:val="000000"/>
          <w:sz w:val="28"/>
          <w:szCs w:val="28"/>
          <w:lang w:val="uk-UA"/>
        </w:rPr>
        <w:t>.</w:t>
      </w:r>
    </w:p>
    <w:p w:rsidR="002A1804" w:rsidRPr="008B1A81" w:rsidRDefault="002A1804" w:rsidP="0070225B">
      <w:pPr>
        <w:shd w:val="clear" w:color="auto" w:fill="FFFFFF"/>
        <w:tabs>
          <w:tab w:val="left" w:pos="0"/>
          <w:tab w:val="left" w:pos="1080"/>
        </w:tabs>
        <w:spacing w:line="322" w:lineRule="exact"/>
        <w:ind w:left="10" w:firstLine="530"/>
        <w:jc w:val="both"/>
        <w:rPr>
          <w:color w:val="000000"/>
          <w:sz w:val="28"/>
          <w:szCs w:val="28"/>
        </w:rPr>
      </w:pPr>
      <w:r w:rsidRPr="008B1A81">
        <w:rPr>
          <w:color w:val="000000"/>
          <w:sz w:val="28"/>
          <w:szCs w:val="28"/>
        </w:rPr>
        <w:t>Усі</w:t>
      </w:r>
      <w:r>
        <w:rPr>
          <w:color w:val="000000"/>
          <w:sz w:val="28"/>
          <w:szCs w:val="28"/>
          <w:lang w:val="uk-UA"/>
        </w:rPr>
        <w:t xml:space="preserve"> </w:t>
      </w:r>
      <w:r w:rsidRPr="008B1A81">
        <w:rPr>
          <w:color w:val="000000"/>
          <w:sz w:val="28"/>
          <w:szCs w:val="28"/>
        </w:rPr>
        <w:t>педагогічні</w:t>
      </w:r>
      <w:r>
        <w:rPr>
          <w:color w:val="000000"/>
          <w:sz w:val="28"/>
          <w:szCs w:val="28"/>
          <w:lang w:val="uk-UA"/>
        </w:rPr>
        <w:t xml:space="preserve"> </w:t>
      </w:r>
      <w:r w:rsidRPr="008B1A81">
        <w:rPr>
          <w:color w:val="000000"/>
          <w:sz w:val="28"/>
          <w:szCs w:val="28"/>
        </w:rPr>
        <w:t>працівники закладу освіти</w:t>
      </w:r>
      <w:r>
        <w:rPr>
          <w:color w:val="000000"/>
          <w:sz w:val="28"/>
          <w:szCs w:val="28"/>
          <w:lang w:val="uk-UA"/>
        </w:rPr>
        <w:t xml:space="preserve"> </w:t>
      </w:r>
      <w:r w:rsidRPr="008B1A81">
        <w:rPr>
          <w:color w:val="000000"/>
          <w:sz w:val="28"/>
          <w:szCs w:val="28"/>
        </w:rPr>
        <w:t>мають</w:t>
      </w:r>
      <w:r>
        <w:rPr>
          <w:color w:val="000000"/>
          <w:sz w:val="28"/>
          <w:szCs w:val="28"/>
          <w:lang w:val="uk-UA"/>
        </w:rPr>
        <w:t xml:space="preserve"> </w:t>
      </w:r>
      <w:r w:rsidRPr="008B1A81">
        <w:rPr>
          <w:color w:val="000000"/>
          <w:sz w:val="28"/>
          <w:szCs w:val="28"/>
        </w:rPr>
        <w:t>брати участь у засіданнях</w:t>
      </w:r>
      <w:r>
        <w:rPr>
          <w:color w:val="000000"/>
          <w:sz w:val="28"/>
          <w:szCs w:val="28"/>
          <w:lang w:val="uk-UA"/>
        </w:rPr>
        <w:t xml:space="preserve"> </w:t>
      </w:r>
      <w:r w:rsidRPr="008B1A81">
        <w:rPr>
          <w:color w:val="000000"/>
          <w:sz w:val="28"/>
          <w:szCs w:val="28"/>
        </w:rPr>
        <w:t>педагогічної ради.</w:t>
      </w:r>
    </w:p>
    <w:p w:rsidR="002A1804" w:rsidRPr="008B1A81" w:rsidRDefault="002A1804" w:rsidP="0070225B">
      <w:pPr>
        <w:shd w:val="clear" w:color="auto" w:fill="FFFFFF"/>
        <w:tabs>
          <w:tab w:val="left" w:pos="0"/>
          <w:tab w:val="left" w:pos="1080"/>
        </w:tabs>
        <w:spacing w:line="322" w:lineRule="exact"/>
        <w:ind w:left="10" w:firstLine="530"/>
        <w:jc w:val="both"/>
        <w:rPr>
          <w:color w:val="000000"/>
          <w:sz w:val="28"/>
          <w:szCs w:val="28"/>
        </w:rPr>
      </w:pPr>
      <w:bookmarkStart w:id="25" w:name="n513"/>
      <w:bookmarkEnd w:id="25"/>
      <w:r w:rsidRPr="008B1A81">
        <w:rPr>
          <w:color w:val="000000"/>
          <w:sz w:val="28"/>
          <w:szCs w:val="28"/>
        </w:rPr>
        <w:t>Педагогічна рада закладу загальної</w:t>
      </w:r>
      <w:r>
        <w:rPr>
          <w:color w:val="000000"/>
          <w:sz w:val="28"/>
          <w:szCs w:val="28"/>
          <w:lang w:val="uk-UA"/>
        </w:rPr>
        <w:t xml:space="preserve"> </w:t>
      </w:r>
      <w:r w:rsidRPr="008B1A81">
        <w:rPr>
          <w:color w:val="000000"/>
          <w:sz w:val="28"/>
          <w:szCs w:val="28"/>
        </w:rPr>
        <w:t>середньої</w:t>
      </w:r>
      <w:r>
        <w:rPr>
          <w:color w:val="000000"/>
          <w:sz w:val="28"/>
          <w:szCs w:val="28"/>
          <w:lang w:val="uk-UA"/>
        </w:rPr>
        <w:t xml:space="preserve"> </w:t>
      </w:r>
      <w:r w:rsidRPr="008B1A81">
        <w:rPr>
          <w:color w:val="000000"/>
          <w:sz w:val="28"/>
          <w:szCs w:val="28"/>
        </w:rPr>
        <w:t>освіти:</w:t>
      </w:r>
    </w:p>
    <w:p w:rsidR="002A1804" w:rsidRPr="007C0A56" w:rsidRDefault="002A1804" w:rsidP="0070225B">
      <w:pPr>
        <w:numPr>
          <w:ilvl w:val="0"/>
          <w:numId w:val="21"/>
        </w:numPr>
        <w:shd w:val="clear" w:color="auto" w:fill="FFFFFF"/>
        <w:tabs>
          <w:tab w:val="left" w:pos="0"/>
          <w:tab w:val="left" w:pos="567"/>
        </w:tabs>
        <w:spacing w:line="322" w:lineRule="exact"/>
        <w:ind w:left="567" w:hanging="567"/>
        <w:jc w:val="both"/>
        <w:rPr>
          <w:color w:val="000000"/>
          <w:sz w:val="28"/>
          <w:szCs w:val="28"/>
        </w:rPr>
      </w:pPr>
      <w:bookmarkStart w:id="26" w:name="n514"/>
      <w:bookmarkEnd w:id="26"/>
      <w:r w:rsidRPr="008B1A81">
        <w:rPr>
          <w:color w:val="000000"/>
          <w:sz w:val="28"/>
          <w:szCs w:val="28"/>
        </w:rPr>
        <w:t>планує роботу закладу;</w:t>
      </w:r>
      <w:bookmarkStart w:id="27" w:name="n515"/>
      <w:bookmarkEnd w:id="27"/>
    </w:p>
    <w:p w:rsidR="002A1804" w:rsidRDefault="002A1804" w:rsidP="0070225B">
      <w:pPr>
        <w:numPr>
          <w:ilvl w:val="0"/>
          <w:numId w:val="21"/>
        </w:numPr>
        <w:shd w:val="clear" w:color="auto" w:fill="FFFFFF"/>
        <w:tabs>
          <w:tab w:val="left" w:pos="0"/>
        </w:tabs>
        <w:spacing w:line="322" w:lineRule="exact"/>
        <w:ind w:left="567" w:hanging="567"/>
        <w:jc w:val="both"/>
        <w:rPr>
          <w:color w:val="000000"/>
          <w:sz w:val="28"/>
          <w:szCs w:val="28"/>
          <w:lang w:val="uk-UA"/>
        </w:rPr>
      </w:pPr>
      <w:r w:rsidRPr="007C0A56">
        <w:rPr>
          <w:color w:val="000000"/>
          <w:sz w:val="28"/>
          <w:szCs w:val="28"/>
          <w:lang w:val="uk-UA"/>
        </w:rPr>
        <w:t>схвалює освітню (освітні) програ</w:t>
      </w:r>
      <w:r>
        <w:rPr>
          <w:color w:val="000000"/>
          <w:sz w:val="28"/>
          <w:szCs w:val="28"/>
          <w:lang w:val="uk-UA"/>
        </w:rPr>
        <w:t xml:space="preserve">му (програми) закладу та оцінює </w:t>
      </w:r>
      <w:r w:rsidRPr="007C0A56">
        <w:rPr>
          <w:color w:val="000000"/>
          <w:sz w:val="28"/>
          <w:szCs w:val="28"/>
          <w:lang w:val="uk-UA"/>
        </w:rPr>
        <w:t>результативність її (їх) виконання;</w:t>
      </w:r>
      <w:bookmarkStart w:id="28" w:name="n516"/>
      <w:bookmarkEnd w:id="28"/>
      <w:r w:rsidRPr="007C0A56">
        <w:rPr>
          <w:color w:val="000000"/>
          <w:sz w:val="28"/>
          <w:szCs w:val="28"/>
          <w:lang w:val="uk-UA"/>
        </w:rPr>
        <w:t xml:space="preserve">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bookmarkStart w:id="29" w:name="n517"/>
      <w:bookmarkEnd w:id="29"/>
    </w:p>
    <w:p w:rsidR="002A1804" w:rsidRDefault="002A1804" w:rsidP="0070225B">
      <w:pPr>
        <w:numPr>
          <w:ilvl w:val="0"/>
          <w:numId w:val="21"/>
        </w:numPr>
        <w:shd w:val="clear" w:color="auto" w:fill="FFFFFF"/>
        <w:tabs>
          <w:tab w:val="left" w:pos="0"/>
        </w:tabs>
        <w:spacing w:line="322" w:lineRule="exact"/>
        <w:ind w:left="567" w:hanging="567"/>
        <w:jc w:val="both"/>
        <w:rPr>
          <w:color w:val="000000"/>
          <w:sz w:val="28"/>
          <w:szCs w:val="28"/>
          <w:lang w:val="uk-UA"/>
        </w:rPr>
      </w:pPr>
      <w:r w:rsidRPr="007C0A56">
        <w:rPr>
          <w:color w:val="000000"/>
          <w:sz w:val="28"/>
          <w:szCs w:val="28"/>
        </w:rPr>
        <w:t>розглядає</w:t>
      </w:r>
      <w:r>
        <w:rPr>
          <w:color w:val="000000"/>
          <w:sz w:val="28"/>
          <w:szCs w:val="28"/>
          <w:lang w:val="uk-UA"/>
        </w:rPr>
        <w:t xml:space="preserve"> </w:t>
      </w:r>
      <w:r w:rsidRPr="007C0A56">
        <w:rPr>
          <w:color w:val="000000"/>
          <w:sz w:val="28"/>
          <w:szCs w:val="28"/>
        </w:rPr>
        <w:t>питання</w:t>
      </w:r>
      <w:r>
        <w:rPr>
          <w:color w:val="000000"/>
          <w:sz w:val="28"/>
          <w:szCs w:val="28"/>
          <w:lang w:val="uk-UA"/>
        </w:rPr>
        <w:t xml:space="preserve"> </w:t>
      </w:r>
      <w:r w:rsidRPr="007C0A56">
        <w:rPr>
          <w:color w:val="000000"/>
          <w:sz w:val="28"/>
          <w:szCs w:val="28"/>
        </w:rPr>
        <w:t>щодо</w:t>
      </w:r>
      <w:r>
        <w:rPr>
          <w:color w:val="000000"/>
          <w:sz w:val="28"/>
          <w:szCs w:val="28"/>
          <w:lang w:val="uk-UA"/>
        </w:rPr>
        <w:t xml:space="preserve"> </w:t>
      </w:r>
      <w:r w:rsidRPr="007C0A56">
        <w:rPr>
          <w:color w:val="000000"/>
          <w:sz w:val="28"/>
          <w:szCs w:val="28"/>
        </w:rPr>
        <w:t>вдосконалення і методичного забезпечення</w:t>
      </w:r>
      <w:r>
        <w:rPr>
          <w:color w:val="000000"/>
          <w:sz w:val="28"/>
          <w:szCs w:val="28"/>
          <w:lang w:val="uk-UA"/>
        </w:rPr>
        <w:t xml:space="preserve"> </w:t>
      </w:r>
      <w:r w:rsidRPr="007C0A56">
        <w:rPr>
          <w:color w:val="000000"/>
          <w:sz w:val="28"/>
          <w:szCs w:val="28"/>
        </w:rPr>
        <w:t>освітнього</w:t>
      </w:r>
      <w:r>
        <w:rPr>
          <w:color w:val="000000"/>
          <w:sz w:val="28"/>
          <w:szCs w:val="28"/>
          <w:lang w:val="uk-UA"/>
        </w:rPr>
        <w:t xml:space="preserve"> </w:t>
      </w:r>
      <w:r w:rsidRPr="007C0A56">
        <w:rPr>
          <w:color w:val="000000"/>
          <w:sz w:val="28"/>
          <w:szCs w:val="28"/>
        </w:rPr>
        <w:t>процесу;</w:t>
      </w:r>
      <w:bookmarkStart w:id="30" w:name="n518"/>
      <w:bookmarkEnd w:id="30"/>
    </w:p>
    <w:p w:rsidR="002A1804" w:rsidRDefault="002A1804" w:rsidP="0070225B">
      <w:pPr>
        <w:numPr>
          <w:ilvl w:val="0"/>
          <w:numId w:val="21"/>
        </w:numPr>
        <w:shd w:val="clear" w:color="auto" w:fill="FFFFFF"/>
        <w:tabs>
          <w:tab w:val="left" w:pos="0"/>
        </w:tabs>
        <w:spacing w:line="322" w:lineRule="exact"/>
        <w:ind w:left="567" w:hanging="567"/>
        <w:jc w:val="both"/>
        <w:rPr>
          <w:color w:val="000000"/>
          <w:sz w:val="28"/>
          <w:szCs w:val="28"/>
          <w:lang w:val="uk-UA"/>
        </w:rPr>
      </w:pPr>
      <w:r w:rsidRPr="006C5329">
        <w:rPr>
          <w:color w:val="000000"/>
          <w:sz w:val="28"/>
          <w:szCs w:val="28"/>
          <w:lang w:val="uk-UA"/>
        </w:rPr>
        <w:t>приймає</w:t>
      </w:r>
      <w:r>
        <w:rPr>
          <w:color w:val="000000"/>
          <w:sz w:val="28"/>
          <w:szCs w:val="28"/>
          <w:lang w:val="uk-UA"/>
        </w:rPr>
        <w:t xml:space="preserve"> </w:t>
      </w:r>
      <w:r w:rsidRPr="006C5329">
        <w:rPr>
          <w:color w:val="000000"/>
          <w:sz w:val="28"/>
          <w:szCs w:val="28"/>
          <w:lang w:val="uk-UA"/>
        </w:rPr>
        <w:t>рішення</w:t>
      </w:r>
      <w:r>
        <w:rPr>
          <w:color w:val="000000"/>
          <w:sz w:val="28"/>
          <w:szCs w:val="28"/>
          <w:lang w:val="uk-UA"/>
        </w:rPr>
        <w:t xml:space="preserve"> </w:t>
      </w:r>
      <w:r w:rsidRPr="006C5329">
        <w:rPr>
          <w:color w:val="000000"/>
          <w:sz w:val="28"/>
          <w:szCs w:val="28"/>
          <w:lang w:val="uk-UA"/>
        </w:rPr>
        <w:t>щодо</w:t>
      </w:r>
      <w:r>
        <w:rPr>
          <w:color w:val="000000"/>
          <w:sz w:val="28"/>
          <w:szCs w:val="28"/>
          <w:lang w:val="uk-UA"/>
        </w:rPr>
        <w:t xml:space="preserve"> </w:t>
      </w:r>
      <w:r w:rsidRPr="006C5329">
        <w:rPr>
          <w:color w:val="000000"/>
          <w:sz w:val="28"/>
          <w:szCs w:val="28"/>
          <w:lang w:val="uk-UA"/>
        </w:rPr>
        <w:t>переведення</w:t>
      </w:r>
      <w:r>
        <w:rPr>
          <w:color w:val="000000"/>
          <w:sz w:val="28"/>
          <w:szCs w:val="28"/>
          <w:lang w:val="uk-UA"/>
        </w:rPr>
        <w:t xml:space="preserve"> </w:t>
      </w:r>
      <w:r w:rsidRPr="006C5329">
        <w:rPr>
          <w:color w:val="000000"/>
          <w:sz w:val="28"/>
          <w:szCs w:val="28"/>
          <w:lang w:val="uk-UA"/>
        </w:rPr>
        <w:t>учнів (вихованців) до наступного</w:t>
      </w:r>
      <w:r>
        <w:rPr>
          <w:color w:val="000000"/>
          <w:sz w:val="28"/>
          <w:szCs w:val="28"/>
          <w:lang w:val="uk-UA"/>
        </w:rPr>
        <w:t xml:space="preserve"> </w:t>
      </w:r>
      <w:r w:rsidRPr="006C5329">
        <w:rPr>
          <w:color w:val="000000"/>
          <w:sz w:val="28"/>
          <w:szCs w:val="28"/>
          <w:lang w:val="uk-UA"/>
        </w:rPr>
        <w:t>класу і їх</w:t>
      </w:r>
      <w:r>
        <w:rPr>
          <w:color w:val="000000"/>
          <w:sz w:val="28"/>
          <w:szCs w:val="28"/>
          <w:lang w:val="uk-UA"/>
        </w:rPr>
        <w:t xml:space="preserve"> </w:t>
      </w:r>
      <w:r w:rsidRPr="006C5329">
        <w:rPr>
          <w:color w:val="000000"/>
          <w:sz w:val="28"/>
          <w:szCs w:val="28"/>
          <w:lang w:val="uk-UA"/>
        </w:rPr>
        <w:t>випуску, видачі</w:t>
      </w:r>
      <w:r>
        <w:rPr>
          <w:color w:val="000000"/>
          <w:sz w:val="28"/>
          <w:szCs w:val="28"/>
          <w:lang w:val="uk-UA"/>
        </w:rPr>
        <w:t xml:space="preserve"> </w:t>
      </w:r>
      <w:r w:rsidRPr="006C5329">
        <w:rPr>
          <w:color w:val="000000"/>
          <w:sz w:val="28"/>
          <w:szCs w:val="28"/>
          <w:lang w:val="uk-UA"/>
        </w:rPr>
        <w:t>документів про відповідний</w:t>
      </w:r>
      <w:r>
        <w:rPr>
          <w:color w:val="000000"/>
          <w:sz w:val="28"/>
          <w:szCs w:val="28"/>
          <w:lang w:val="uk-UA"/>
        </w:rPr>
        <w:t xml:space="preserve"> </w:t>
      </w:r>
      <w:r w:rsidRPr="006C5329">
        <w:rPr>
          <w:color w:val="000000"/>
          <w:sz w:val="28"/>
          <w:szCs w:val="28"/>
          <w:lang w:val="uk-UA"/>
        </w:rPr>
        <w:t>рівень</w:t>
      </w:r>
      <w:r>
        <w:rPr>
          <w:color w:val="000000"/>
          <w:sz w:val="28"/>
          <w:szCs w:val="28"/>
          <w:lang w:val="uk-UA"/>
        </w:rPr>
        <w:t xml:space="preserve"> </w:t>
      </w:r>
      <w:r w:rsidRPr="006C5329">
        <w:rPr>
          <w:color w:val="000000"/>
          <w:sz w:val="28"/>
          <w:szCs w:val="28"/>
          <w:lang w:val="uk-UA"/>
        </w:rPr>
        <w:t>освіти, нагородження за успіхи у навчанні;</w:t>
      </w:r>
      <w:bookmarkStart w:id="31" w:name="n519"/>
      <w:bookmarkEnd w:id="31"/>
    </w:p>
    <w:p w:rsidR="002A1804" w:rsidRDefault="002A1804" w:rsidP="0070225B">
      <w:pPr>
        <w:numPr>
          <w:ilvl w:val="0"/>
          <w:numId w:val="21"/>
        </w:numPr>
        <w:shd w:val="clear" w:color="auto" w:fill="FFFFFF"/>
        <w:tabs>
          <w:tab w:val="left" w:pos="0"/>
        </w:tabs>
        <w:spacing w:line="322" w:lineRule="exact"/>
        <w:ind w:left="567" w:hanging="567"/>
        <w:jc w:val="both"/>
        <w:rPr>
          <w:color w:val="000000"/>
          <w:sz w:val="28"/>
          <w:szCs w:val="28"/>
          <w:lang w:val="uk-UA"/>
        </w:rPr>
      </w:pPr>
      <w:r w:rsidRPr="007C0A56">
        <w:rPr>
          <w:color w:val="000000"/>
          <w:sz w:val="28"/>
          <w:szCs w:val="28"/>
          <w:lang w:val="uk-UA"/>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bookmarkStart w:id="32" w:name="n520"/>
      <w:bookmarkEnd w:id="32"/>
    </w:p>
    <w:p w:rsidR="002A1804" w:rsidRDefault="002A1804" w:rsidP="0070225B">
      <w:pPr>
        <w:numPr>
          <w:ilvl w:val="0"/>
          <w:numId w:val="21"/>
        </w:numPr>
        <w:shd w:val="clear" w:color="auto" w:fill="FFFFFF"/>
        <w:tabs>
          <w:tab w:val="left" w:pos="0"/>
        </w:tabs>
        <w:spacing w:line="322" w:lineRule="exact"/>
        <w:ind w:left="567" w:hanging="567"/>
        <w:jc w:val="both"/>
        <w:rPr>
          <w:color w:val="000000"/>
          <w:sz w:val="28"/>
          <w:szCs w:val="28"/>
          <w:lang w:val="uk-UA"/>
        </w:rPr>
      </w:pPr>
      <w:r w:rsidRPr="007C0A56">
        <w:rPr>
          <w:color w:val="000000"/>
          <w:sz w:val="28"/>
          <w:szCs w:val="28"/>
          <w:lang w:val="uk-U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bookmarkStart w:id="33" w:name="n521"/>
      <w:bookmarkEnd w:id="33"/>
    </w:p>
    <w:p w:rsidR="002A1804" w:rsidRDefault="002A1804" w:rsidP="0070225B">
      <w:pPr>
        <w:numPr>
          <w:ilvl w:val="0"/>
          <w:numId w:val="21"/>
        </w:numPr>
        <w:shd w:val="clear" w:color="auto" w:fill="FFFFFF"/>
        <w:tabs>
          <w:tab w:val="left" w:pos="0"/>
        </w:tabs>
        <w:spacing w:line="322" w:lineRule="exact"/>
        <w:ind w:left="567" w:hanging="567"/>
        <w:jc w:val="both"/>
        <w:rPr>
          <w:color w:val="000000"/>
          <w:sz w:val="28"/>
          <w:szCs w:val="28"/>
          <w:lang w:val="uk-UA"/>
        </w:rPr>
      </w:pPr>
      <w:r w:rsidRPr="007C0A56">
        <w:rPr>
          <w:color w:val="000000"/>
          <w:sz w:val="28"/>
          <w:szCs w:val="28"/>
          <w:lang w:val="uk-UA"/>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bookmarkStart w:id="34" w:name="n522"/>
      <w:bookmarkEnd w:id="34"/>
    </w:p>
    <w:p w:rsidR="002A1804" w:rsidRDefault="002A1804" w:rsidP="0070225B">
      <w:pPr>
        <w:numPr>
          <w:ilvl w:val="0"/>
          <w:numId w:val="21"/>
        </w:numPr>
        <w:shd w:val="clear" w:color="auto" w:fill="FFFFFF"/>
        <w:tabs>
          <w:tab w:val="left" w:pos="0"/>
        </w:tabs>
        <w:spacing w:line="322" w:lineRule="exact"/>
        <w:ind w:left="567" w:hanging="567"/>
        <w:jc w:val="both"/>
        <w:rPr>
          <w:color w:val="000000"/>
          <w:sz w:val="28"/>
          <w:szCs w:val="28"/>
          <w:lang w:val="uk-UA"/>
        </w:rPr>
      </w:pPr>
      <w:r w:rsidRPr="007C0A56">
        <w:rPr>
          <w:color w:val="000000"/>
          <w:sz w:val="28"/>
          <w:szCs w:val="28"/>
          <w:lang w:val="uk-UA"/>
        </w:rPr>
        <w:t>розглядає питання щодо відповідальності учнів (вихованців), працівників закладу та інших учасників освітнього процесу за невиконання ними своїх обов’язків;</w:t>
      </w:r>
      <w:bookmarkStart w:id="35" w:name="n523"/>
      <w:bookmarkEnd w:id="35"/>
    </w:p>
    <w:p w:rsidR="002A1804" w:rsidRDefault="002A1804" w:rsidP="0070225B">
      <w:pPr>
        <w:numPr>
          <w:ilvl w:val="0"/>
          <w:numId w:val="21"/>
        </w:numPr>
        <w:shd w:val="clear" w:color="auto" w:fill="FFFFFF"/>
        <w:tabs>
          <w:tab w:val="left" w:pos="0"/>
        </w:tabs>
        <w:spacing w:line="322" w:lineRule="exact"/>
        <w:ind w:left="567" w:hanging="567"/>
        <w:jc w:val="both"/>
        <w:rPr>
          <w:color w:val="000000"/>
          <w:sz w:val="28"/>
          <w:szCs w:val="28"/>
          <w:lang w:val="uk-UA"/>
        </w:rPr>
      </w:pPr>
      <w:r w:rsidRPr="006C5329">
        <w:rPr>
          <w:color w:val="000000"/>
          <w:sz w:val="28"/>
          <w:szCs w:val="28"/>
          <w:lang w:val="uk-UA"/>
        </w:rPr>
        <w:t>має право ініціювати</w:t>
      </w:r>
      <w:r>
        <w:rPr>
          <w:color w:val="000000"/>
          <w:sz w:val="28"/>
          <w:szCs w:val="28"/>
          <w:lang w:val="uk-UA"/>
        </w:rPr>
        <w:t xml:space="preserve"> </w:t>
      </w:r>
      <w:r w:rsidRPr="006C5329">
        <w:rPr>
          <w:color w:val="000000"/>
          <w:sz w:val="28"/>
          <w:szCs w:val="28"/>
          <w:lang w:val="uk-UA"/>
        </w:rPr>
        <w:t>проведення</w:t>
      </w:r>
      <w:r>
        <w:rPr>
          <w:color w:val="000000"/>
          <w:sz w:val="28"/>
          <w:szCs w:val="28"/>
          <w:lang w:val="uk-UA"/>
        </w:rPr>
        <w:t xml:space="preserve"> </w:t>
      </w:r>
      <w:r w:rsidRPr="006C5329">
        <w:rPr>
          <w:color w:val="000000"/>
          <w:sz w:val="28"/>
          <w:szCs w:val="28"/>
          <w:lang w:val="uk-UA"/>
        </w:rPr>
        <w:t>позапланового</w:t>
      </w:r>
      <w:r>
        <w:rPr>
          <w:color w:val="000000"/>
          <w:sz w:val="28"/>
          <w:szCs w:val="28"/>
          <w:lang w:val="uk-UA"/>
        </w:rPr>
        <w:t xml:space="preserve"> </w:t>
      </w:r>
      <w:r w:rsidRPr="006C5329">
        <w:rPr>
          <w:color w:val="000000"/>
          <w:sz w:val="28"/>
          <w:szCs w:val="28"/>
          <w:lang w:val="uk-UA"/>
        </w:rPr>
        <w:t>інституційного аудиту закладу та проведення</w:t>
      </w:r>
      <w:r>
        <w:rPr>
          <w:color w:val="000000"/>
          <w:sz w:val="28"/>
          <w:szCs w:val="28"/>
          <w:lang w:val="uk-UA"/>
        </w:rPr>
        <w:t xml:space="preserve"> </w:t>
      </w:r>
      <w:r w:rsidRPr="006C5329">
        <w:rPr>
          <w:color w:val="000000"/>
          <w:sz w:val="28"/>
          <w:szCs w:val="28"/>
          <w:lang w:val="uk-UA"/>
        </w:rPr>
        <w:t>громадської</w:t>
      </w:r>
      <w:r>
        <w:rPr>
          <w:color w:val="000000"/>
          <w:sz w:val="28"/>
          <w:szCs w:val="28"/>
          <w:lang w:val="uk-UA"/>
        </w:rPr>
        <w:t xml:space="preserve"> </w:t>
      </w:r>
      <w:r w:rsidRPr="006C5329">
        <w:rPr>
          <w:color w:val="000000"/>
          <w:sz w:val="28"/>
          <w:szCs w:val="28"/>
          <w:lang w:val="uk-UA"/>
        </w:rPr>
        <w:t>акредитації закладу;</w:t>
      </w:r>
      <w:bookmarkStart w:id="36" w:name="n524"/>
      <w:bookmarkEnd w:id="36"/>
    </w:p>
    <w:p w:rsidR="002A1804" w:rsidRPr="007C0A56" w:rsidRDefault="002A1804" w:rsidP="0070225B">
      <w:pPr>
        <w:numPr>
          <w:ilvl w:val="0"/>
          <w:numId w:val="21"/>
        </w:numPr>
        <w:shd w:val="clear" w:color="auto" w:fill="FFFFFF"/>
        <w:tabs>
          <w:tab w:val="left" w:pos="0"/>
        </w:tabs>
        <w:spacing w:line="322" w:lineRule="exact"/>
        <w:ind w:left="567" w:hanging="567"/>
        <w:jc w:val="both"/>
        <w:rPr>
          <w:color w:val="000000"/>
          <w:sz w:val="28"/>
          <w:szCs w:val="28"/>
          <w:lang w:val="uk-UA"/>
        </w:rPr>
      </w:pPr>
      <w:r w:rsidRPr="007C0A56">
        <w:rPr>
          <w:color w:val="000000"/>
          <w:sz w:val="28"/>
          <w:szCs w:val="28"/>
        </w:rPr>
        <w:t>розглядає</w:t>
      </w:r>
      <w:r>
        <w:rPr>
          <w:color w:val="000000"/>
          <w:sz w:val="28"/>
          <w:szCs w:val="28"/>
          <w:lang w:val="uk-UA"/>
        </w:rPr>
        <w:t xml:space="preserve"> </w:t>
      </w:r>
      <w:r w:rsidRPr="007C0A56">
        <w:rPr>
          <w:color w:val="000000"/>
          <w:sz w:val="28"/>
          <w:szCs w:val="28"/>
        </w:rPr>
        <w:t>інші</w:t>
      </w:r>
      <w:r>
        <w:rPr>
          <w:color w:val="000000"/>
          <w:sz w:val="28"/>
          <w:szCs w:val="28"/>
          <w:lang w:val="uk-UA"/>
        </w:rPr>
        <w:t xml:space="preserve"> </w:t>
      </w:r>
      <w:r w:rsidRPr="007C0A56">
        <w:rPr>
          <w:color w:val="000000"/>
          <w:sz w:val="28"/>
          <w:szCs w:val="28"/>
        </w:rPr>
        <w:t>питання, віднесені законом та/або статутом закладу до її</w:t>
      </w:r>
      <w:r>
        <w:rPr>
          <w:color w:val="000000"/>
          <w:sz w:val="28"/>
          <w:szCs w:val="28"/>
          <w:lang w:val="uk-UA"/>
        </w:rPr>
        <w:t xml:space="preserve"> </w:t>
      </w:r>
      <w:r w:rsidRPr="007C0A56">
        <w:rPr>
          <w:color w:val="000000"/>
          <w:sz w:val="28"/>
          <w:szCs w:val="28"/>
        </w:rPr>
        <w:t>повноважень.</w:t>
      </w:r>
    </w:p>
    <w:p w:rsidR="002A1804" w:rsidRPr="0070225B" w:rsidRDefault="002A1804" w:rsidP="0070225B">
      <w:pPr>
        <w:shd w:val="clear" w:color="auto" w:fill="FFFFFF"/>
        <w:tabs>
          <w:tab w:val="left" w:pos="0"/>
          <w:tab w:val="left" w:pos="1080"/>
        </w:tabs>
        <w:spacing w:line="322" w:lineRule="exact"/>
        <w:ind w:left="10" w:firstLine="530"/>
        <w:jc w:val="both"/>
        <w:rPr>
          <w:color w:val="000000"/>
          <w:sz w:val="28"/>
          <w:szCs w:val="28"/>
          <w:lang w:val="uk-UA"/>
        </w:rPr>
      </w:pPr>
      <w:bookmarkStart w:id="37" w:name="n525"/>
      <w:bookmarkEnd w:id="37"/>
      <w:r w:rsidRPr="0070225B">
        <w:rPr>
          <w:color w:val="000000"/>
          <w:sz w:val="28"/>
          <w:szCs w:val="28"/>
          <w:lang w:val="uk-UA"/>
        </w:rPr>
        <w:t>Рішення педагогічної ради закладу загальної середньої освіти вводяться в дію рішеннями керівника закладу.</w:t>
      </w:r>
    </w:p>
    <w:p w:rsidR="002A1804" w:rsidRPr="00C56A4E" w:rsidRDefault="002A1804" w:rsidP="0070225B">
      <w:pPr>
        <w:shd w:val="clear" w:color="auto" w:fill="FFFFFF"/>
        <w:tabs>
          <w:tab w:val="left" w:pos="0"/>
          <w:tab w:val="left" w:pos="1080"/>
        </w:tabs>
        <w:spacing w:line="322" w:lineRule="exact"/>
        <w:ind w:left="10" w:firstLine="530"/>
        <w:jc w:val="both"/>
        <w:rPr>
          <w:color w:val="000000"/>
          <w:sz w:val="28"/>
          <w:szCs w:val="28"/>
          <w:lang w:val="uk-UA"/>
        </w:rPr>
      </w:pPr>
      <w:r>
        <w:rPr>
          <w:color w:val="000000"/>
          <w:sz w:val="28"/>
          <w:szCs w:val="28"/>
          <w:lang w:val="uk-UA"/>
        </w:rPr>
        <w:t xml:space="preserve">6.9. У закладі освіти </w:t>
      </w:r>
      <w:r w:rsidRPr="00C56A4E">
        <w:rPr>
          <w:color w:val="000000"/>
          <w:sz w:val="28"/>
          <w:szCs w:val="28"/>
          <w:lang w:val="uk-UA"/>
        </w:rPr>
        <w:t xml:space="preserve">може бути створена </w:t>
      </w:r>
      <w:r>
        <w:rPr>
          <w:color w:val="000000"/>
          <w:sz w:val="28"/>
          <w:szCs w:val="28"/>
          <w:lang w:val="uk-UA"/>
        </w:rPr>
        <w:t>п</w:t>
      </w:r>
      <w:r w:rsidRPr="00C56A4E">
        <w:rPr>
          <w:color w:val="000000"/>
          <w:sz w:val="28"/>
          <w:szCs w:val="28"/>
          <w:lang w:val="uk-UA"/>
        </w:rPr>
        <w:t>іклувальна рада за рішенням засновника або уповноваженого ним органу</w:t>
      </w:r>
      <w:r>
        <w:rPr>
          <w:color w:val="000000"/>
          <w:sz w:val="28"/>
          <w:szCs w:val="28"/>
          <w:lang w:val="uk-UA"/>
        </w:rPr>
        <w:t>-Управління освіти, молоді та спорту Лозівської міської ради, на визначений засновником строк, за спеціальним законом.</w:t>
      </w:r>
    </w:p>
    <w:p w:rsidR="002A1804" w:rsidRPr="00C56A4E" w:rsidRDefault="002A1804" w:rsidP="0070225B">
      <w:pPr>
        <w:shd w:val="clear" w:color="auto" w:fill="FFFFFF"/>
        <w:tabs>
          <w:tab w:val="left" w:pos="0"/>
          <w:tab w:val="left" w:pos="1080"/>
        </w:tabs>
        <w:spacing w:line="322" w:lineRule="exact"/>
        <w:ind w:left="10" w:firstLine="530"/>
        <w:jc w:val="both"/>
        <w:rPr>
          <w:color w:val="000000"/>
          <w:sz w:val="28"/>
          <w:szCs w:val="28"/>
          <w:lang w:val="uk-UA"/>
        </w:rPr>
      </w:pPr>
      <w:r w:rsidRPr="00C56A4E">
        <w:rPr>
          <w:color w:val="000000"/>
          <w:sz w:val="28"/>
          <w:szCs w:val="28"/>
          <w:lang w:val="uk-UA"/>
        </w:rPr>
        <w:t>Піклувальна рада сприяє вирішенню перспективних зав</w:t>
      </w:r>
      <w:r>
        <w:rPr>
          <w:color w:val="000000"/>
          <w:sz w:val="28"/>
          <w:szCs w:val="28"/>
          <w:lang w:val="uk-UA"/>
        </w:rPr>
        <w:t>дань розвитку закладу</w:t>
      </w:r>
      <w:r w:rsidRPr="00C56A4E">
        <w:rPr>
          <w:color w:val="000000"/>
          <w:sz w:val="28"/>
          <w:szCs w:val="28"/>
          <w:lang w:val="uk-UA"/>
        </w:rPr>
        <w:t>,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з органами державної влади та органами місцевого самоврядування, науковою громадськістю, громадськими об’єднаннями, юридичними та фізичними особами.</w:t>
      </w:r>
    </w:p>
    <w:p w:rsidR="002A1804" w:rsidRPr="00C56A4E" w:rsidRDefault="002A1804" w:rsidP="0070225B">
      <w:pPr>
        <w:shd w:val="clear" w:color="auto" w:fill="FFFFFF"/>
        <w:tabs>
          <w:tab w:val="left" w:pos="0"/>
          <w:tab w:val="left" w:pos="1080"/>
        </w:tabs>
        <w:spacing w:line="322" w:lineRule="exact"/>
        <w:ind w:left="10" w:firstLine="530"/>
        <w:jc w:val="both"/>
        <w:rPr>
          <w:color w:val="000000"/>
          <w:sz w:val="28"/>
          <w:szCs w:val="28"/>
          <w:lang w:val="uk-UA"/>
        </w:rPr>
      </w:pPr>
      <w:r>
        <w:rPr>
          <w:color w:val="000000"/>
          <w:sz w:val="28"/>
          <w:szCs w:val="28"/>
          <w:lang w:val="uk-UA"/>
        </w:rPr>
        <w:t>6.10</w:t>
      </w:r>
      <w:r w:rsidRPr="00C56A4E">
        <w:rPr>
          <w:color w:val="000000"/>
          <w:sz w:val="28"/>
          <w:szCs w:val="28"/>
          <w:lang w:val="uk-UA"/>
        </w:rPr>
        <w:t>. Піклувальна рада:</w:t>
      </w:r>
    </w:p>
    <w:p w:rsidR="002A1804" w:rsidRDefault="002A1804" w:rsidP="0070225B">
      <w:pPr>
        <w:numPr>
          <w:ilvl w:val="0"/>
          <w:numId w:val="21"/>
        </w:numPr>
        <w:shd w:val="clear" w:color="auto" w:fill="FFFFFF"/>
        <w:tabs>
          <w:tab w:val="left" w:pos="0"/>
        </w:tabs>
        <w:spacing w:line="322" w:lineRule="exact"/>
        <w:ind w:left="567" w:hanging="567"/>
        <w:jc w:val="both"/>
        <w:rPr>
          <w:color w:val="000000"/>
          <w:sz w:val="28"/>
          <w:szCs w:val="28"/>
          <w:lang w:val="uk-UA"/>
        </w:rPr>
      </w:pPr>
      <w:r w:rsidRPr="00C56A4E">
        <w:rPr>
          <w:color w:val="000000"/>
          <w:sz w:val="28"/>
          <w:szCs w:val="28"/>
          <w:lang w:val="uk-UA"/>
        </w:rPr>
        <w:t xml:space="preserve">аналізує та оцінює діяльність </w:t>
      </w:r>
      <w:r>
        <w:rPr>
          <w:color w:val="000000"/>
          <w:sz w:val="28"/>
          <w:szCs w:val="28"/>
          <w:lang w:val="uk-UA"/>
        </w:rPr>
        <w:t>закладу освіти та його директора</w:t>
      </w:r>
      <w:r w:rsidRPr="00C56A4E">
        <w:rPr>
          <w:color w:val="000000"/>
          <w:sz w:val="28"/>
          <w:szCs w:val="28"/>
          <w:lang w:val="uk-UA"/>
        </w:rPr>
        <w:t>;</w:t>
      </w:r>
    </w:p>
    <w:p w:rsidR="002A1804" w:rsidRPr="00C56A4E" w:rsidRDefault="002A1804" w:rsidP="0070225B">
      <w:pPr>
        <w:numPr>
          <w:ilvl w:val="0"/>
          <w:numId w:val="22"/>
        </w:numPr>
        <w:shd w:val="clear" w:color="auto" w:fill="FFFFFF"/>
        <w:tabs>
          <w:tab w:val="left" w:pos="0"/>
          <w:tab w:val="left" w:pos="567"/>
        </w:tabs>
        <w:spacing w:line="322" w:lineRule="exact"/>
        <w:ind w:left="567" w:hanging="567"/>
        <w:jc w:val="both"/>
        <w:rPr>
          <w:color w:val="000000"/>
          <w:sz w:val="28"/>
          <w:szCs w:val="28"/>
          <w:lang w:val="uk-UA"/>
        </w:rPr>
      </w:pPr>
      <w:r w:rsidRPr="00C56A4E">
        <w:rPr>
          <w:color w:val="000000"/>
          <w:sz w:val="28"/>
          <w:szCs w:val="28"/>
          <w:lang w:val="uk-UA"/>
        </w:rPr>
        <w:t>розробляє пропозиції до перспективного плану розвитку закладу освіти та аналізує стан його виконання;</w:t>
      </w:r>
    </w:p>
    <w:p w:rsidR="002A1804" w:rsidRPr="00C56A4E" w:rsidRDefault="002A1804" w:rsidP="0070225B">
      <w:pPr>
        <w:numPr>
          <w:ilvl w:val="0"/>
          <w:numId w:val="23"/>
        </w:numPr>
        <w:shd w:val="clear" w:color="auto" w:fill="FFFFFF"/>
        <w:tabs>
          <w:tab w:val="left" w:pos="0"/>
          <w:tab w:val="left" w:pos="567"/>
        </w:tabs>
        <w:spacing w:line="322" w:lineRule="exact"/>
        <w:ind w:left="567" w:hanging="567"/>
        <w:jc w:val="both"/>
        <w:rPr>
          <w:color w:val="000000"/>
          <w:sz w:val="28"/>
          <w:szCs w:val="28"/>
          <w:lang w:val="uk-UA"/>
        </w:rPr>
      </w:pPr>
      <w:r w:rsidRPr="00C56A4E">
        <w:rPr>
          <w:color w:val="000000"/>
          <w:sz w:val="28"/>
          <w:szCs w:val="28"/>
          <w:lang w:val="uk-UA"/>
        </w:rPr>
        <w:t>сприяє залученню додаткових джерел фінансування, що не заборонені законом;</w:t>
      </w:r>
    </w:p>
    <w:p w:rsidR="002A1804" w:rsidRPr="00C56A4E" w:rsidRDefault="002A1804" w:rsidP="0070225B">
      <w:pPr>
        <w:numPr>
          <w:ilvl w:val="0"/>
          <w:numId w:val="23"/>
        </w:numPr>
        <w:shd w:val="clear" w:color="auto" w:fill="FFFFFF"/>
        <w:tabs>
          <w:tab w:val="left" w:pos="0"/>
          <w:tab w:val="left" w:pos="567"/>
        </w:tabs>
        <w:spacing w:line="322" w:lineRule="exact"/>
        <w:ind w:left="567" w:hanging="567"/>
        <w:jc w:val="both"/>
        <w:rPr>
          <w:color w:val="000000"/>
          <w:sz w:val="28"/>
          <w:szCs w:val="28"/>
          <w:lang w:val="uk-UA"/>
        </w:rPr>
      </w:pPr>
      <w:r w:rsidRPr="00C56A4E">
        <w:rPr>
          <w:color w:val="000000"/>
          <w:sz w:val="28"/>
          <w:szCs w:val="28"/>
          <w:lang w:val="uk-UA"/>
        </w:rPr>
        <w:t>контролює виконання кошторису закладу освіти і вносить відповідні рекомендації та пропозиції, що є обов’язковими для розгляду керівником закладу освіти;</w:t>
      </w:r>
    </w:p>
    <w:p w:rsidR="002A1804" w:rsidRPr="00C56A4E" w:rsidRDefault="002A1804" w:rsidP="0070225B">
      <w:pPr>
        <w:numPr>
          <w:ilvl w:val="0"/>
          <w:numId w:val="23"/>
        </w:numPr>
        <w:shd w:val="clear" w:color="auto" w:fill="FFFFFF"/>
        <w:tabs>
          <w:tab w:val="left" w:pos="0"/>
          <w:tab w:val="left" w:pos="567"/>
        </w:tabs>
        <w:spacing w:line="322" w:lineRule="exact"/>
        <w:ind w:left="567" w:hanging="567"/>
        <w:jc w:val="both"/>
        <w:rPr>
          <w:color w:val="000000"/>
          <w:sz w:val="28"/>
          <w:szCs w:val="28"/>
          <w:lang w:val="uk-UA"/>
        </w:rPr>
      </w:pPr>
      <w:r w:rsidRPr="00C56A4E">
        <w:rPr>
          <w:color w:val="000000"/>
          <w:sz w:val="28"/>
          <w:szCs w:val="28"/>
          <w:lang w:val="uk-UA"/>
        </w:rPr>
        <w:t>має право звернутися до центрального органу виконавчої влади із забезпечення якості освіти щодо проведення позапланового інституційного аудиту закладу освіти;</w:t>
      </w:r>
    </w:p>
    <w:p w:rsidR="002A1804" w:rsidRPr="00C56A4E" w:rsidRDefault="002A1804" w:rsidP="0070225B">
      <w:pPr>
        <w:numPr>
          <w:ilvl w:val="0"/>
          <w:numId w:val="23"/>
        </w:numPr>
        <w:shd w:val="clear" w:color="auto" w:fill="FFFFFF"/>
        <w:tabs>
          <w:tab w:val="left" w:pos="0"/>
          <w:tab w:val="left" w:pos="567"/>
        </w:tabs>
        <w:spacing w:line="322" w:lineRule="exact"/>
        <w:ind w:left="567" w:hanging="567"/>
        <w:jc w:val="both"/>
        <w:rPr>
          <w:color w:val="000000"/>
          <w:sz w:val="28"/>
          <w:szCs w:val="28"/>
          <w:lang w:val="uk-UA"/>
        </w:rPr>
      </w:pPr>
      <w:r w:rsidRPr="00C56A4E">
        <w:rPr>
          <w:color w:val="000000"/>
          <w:sz w:val="28"/>
          <w:szCs w:val="28"/>
          <w:lang w:val="uk-UA"/>
        </w:rPr>
        <w:t>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w:t>
      </w:r>
    </w:p>
    <w:p w:rsidR="002A1804" w:rsidRPr="00C56A4E" w:rsidRDefault="002A1804" w:rsidP="0070225B">
      <w:pPr>
        <w:numPr>
          <w:ilvl w:val="0"/>
          <w:numId w:val="23"/>
        </w:numPr>
        <w:shd w:val="clear" w:color="auto" w:fill="FFFFFF"/>
        <w:tabs>
          <w:tab w:val="left" w:pos="0"/>
          <w:tab w:val="left" w:pos="567"/>
        </w:tabs>
        <w:spacing w:line="322" w:lineRule="exact"/>
        <w:ind w:left="567" w:hanging="567"/>
        <w:jc w:val="both"/>
        <w:rPr>
          <w:color w:val="000000"/>
          <w:sz w:val="28"/>
          <w:szCs w:val="28"/>
          <w:lang w:val="uk-UA"/>
        </w:rPr>
      </w:pPr>
      <w:r w:rsidRPr="00C56A4E">
        <w:rPr>
          <w:color w:val="000000"/>
          <w:sz w:val="28"/>
          <w:szCs w:val="28"/>
          <w:lang w:val="uk-UA"/>
        </w:rPr>
        <w:t>здійснювати інші повноваження, визначені установчими документами закладу освіти.</w:t>
      </w:r>
    </w:p>
    <w:p w:rsidR="002A1804" w:rsidRPr="00C56A4E" w:rsidRDefault="002A1804" w:rsidP="0070225B">
      <w:pPr>
        <w:shd w:val="clear" w:color="auto" w:fill="FFFFFF"/>
        <w:tabs>
          <w:tab w:val="left" w:pos="0"/>
          <w:tab w:val="left" w:pos="1080"/>
        </w:tabs>
        <w:spacing w:line="322" w:lineRule="exact"/>
        <w:ind w:left="10" w:firstLine="530"/>
        <w:jc w:val="both"/>
        <w:rPr>
          <w:color w:val="000000"/>
          <w:sz w:val="28"/>
          <w:szCs w:val="28"/>
          <w:lang w:val="uk-UA"/>
        </w:rPr>
      </w:pPr>
      <w:r>
        <w:rPr>
          <w:color w:val="000000"/>
          <w:sz w:val="28"/>
          <w:szCs w:val="28"/>
          <w:lang w:val="uk-UA"/>
        </w:rPr>
        <w:t>6.11</w:t>
      </w:r>
      <w:r w:rsidRPr="00C56A4E">
        <w:rPr>
          <w:color w:val="000000"/>
          <w:sz w:val="28"/>
          <w:szCs w:val="28"/>
          <w:lang w:val="uk-UA"/>
        </w:rPr>
        <w:t xml:space="preserve">. Склад піклувальної ради формується засновником або уповноваженим ним органом з урахуванням пропозицій органів управління </w:t>
      </w:r>
      <w:r>
        <w:rPr>
          <w:color w:val="000000"/>
          <w:sz w:val="28"/>
          <w:szCs w:val="28"/>
          <w:lang w:val="uk-UA"/>
        </w:rPr>
        <w:t>закладу освіти</w:t>
      </w:r>
      <w:r w:rsidRPr="00C56A4E">
        <w:rPr>
          <w:color w:val="000000"/>
          <w:sz w:val="28"/>
          <w:szCs w:val="28"/>
          <w:lang w:val="uk-UA"/>
        </w:rPr>
        <w:t>, органів громадського самоврядування закладу освіти, депутатів відповідної місцевої ради.</w:t>
      </w:r>
    </w:p>
    <w:p w:rsidR="002A1804" w:rsidRPr="00C56A4E" w:rsidRDefault="002A1804" w:rsidP="0070225B">
      <w:pPr>
        <w:shd w:val="clear" w:color="auto" w:fill="FFFFFF"/>
        <w:tabs>
          <w:tab w:val="left" w:pos="0"/>
          <w:tab w:val="left" w:pos="1080"/>
        </w:tabs>
        <w:spacing w:line="322" w:lineRule="exact"/>
        <w:ind w:left="10" w:firstLine="530"/>
        <w:jc w:val="both"/>
        <w:rPr>
          <w:color w:val="000000"/>
          <w:sz w:val="28"/>
          <w:szCs w:val="28"/>
          <w:lang w:val="uk-UA"/>
        </w:rPr>
      </w:pPr>
      <w:r w:rsidRPr="00C56A4E">
        <w:rPr>
          <w:color w:val="000000"/>
          <w:sz w:val="28"/>
          <w:szCs w:val="28"/>
          <w:lang w:val="uk-UA"/>
        </w:rPr>
        <w:t xml:space="preserve">До складу піклувальної ради не можуть входити учні </w:t>
      </w:r>
      <w:r>
        <w:rPr>
          <w:color w:val="000000"/>
          <w:sz w:val="28"/>
          <w:szCs w:val="28"/>
          <w:lang w:val="uk-UA"/>
        </w:rPr>
        <w:t>та працівники закладу  освіти</w:t>
      </w:r>
      <w:r w:rsidRPr="00C56A4E">
        <w:rPr>
          <w:color w:val="000000"/>
          <w:sz w:val="28"/>
          <w:szCs w:val="28"/>
          <w:lang w:val="uk-UA"/>
        </w:rPr>
        <w:t>.</w:t>
      </w:r>
    </w:p>
    <w:p w:rsidR="002A1804" w:rsidRPr="00C56A4E" w:rsidRDefault="002A1804" w:rsidP="0070225B">
      <w:pPr>
        <w:shd w:val="clear" w:color="auto" w:fill="FFFFFF"/>
        <w:tabs>
          <w:tab w:val="left" w:pos="0"/>
          <w:tab w:val="left" w:pos="1080"/>
        </w:tabs>
        <w:spacing w:line="322" w:lineRule="exact"/>
        <w:ind w:left="10" w:firstLine="530"/>
        <w:jc w:val="both"/>
        <w:rPr>
          <w:color w:val="000000"/>
          <w:sz w:val="28"/>
          <w:szCs w:val="28"/>
          <w:lang w:val="uk-UA"/>
        </w:rPr>
      </w:pPr>
      <w:r>
        <w:rPr>
          <w:color w:val="000000"/>
          <w:sz w:val="28"/>
          <w:szCs w:val="28"/>
          <w:lang w:val="uk-UA"/>
        </w:rPr>
        <w:t xml:space="preserve"> 6.12</w:t>
      </w:r>
      <w:r w:rsidRPr="00C56A4E">
        <w:rPr>
          <w:color w:val="000000"/>
          <w:sz w:val="28"/>
          <w:szCs w:val="28"/>
          <w:lang w:val="uk-UA"/>
        </w:rPr>
        <w:t>.</w:t>
      </w:r>
      <w:r>
        <w:rPr>
          <w:color w:val="000000"/>
          <w:sz w:val="28"/>
          <w:szCs w:val="28"/>
          <w:lang w:val="uk-UA"/>
        </w:rPr>
        <w:t xml:space="preserve"> </w:t>
      </w:r>
      <w:r w:rsidRPr="00C56A4E">
        <w:rPr>
          <w:color w:val="000000"/>
          <w:sz w:val="28"/>
          <w:szCs w:val="28"/>
          <w:lang w:val="uk-UA"/>
        </w:rPr>
        <w:t>Піклувальна рада є колегіальним органом. Засідання піклувальної ради є правомочним, якщо на ньому присутні не менше двох третин від її затвердженого складу. Рішення з усіх питань приймаються більшістю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підписуються головуючим на засіданні та секретарем.</w:t>
      </w:r>
    </w:p>
    <w:p w:rsidR="002A1804" w:rsidRPr="00C56A4E" w:rsidRDefault="002A1804" w:rsidP="0070225B">
      <w:pPr>
        <w:shd w:val="clear" w:color="auto" w:fill="FFFFFF"/>
        <w:tabs>
          <w:tab w:val="left" w:pos="0"/>
          <w:tab w:val="left" w:pos="1080"/>
        </w:tabs>
        <w:spacing w:line="322" w:lineRule="exact"/>
        <w:ind w:left="10" w:firstLine="530"/>
        <w:jc w:val="both"/>
        <w:rPr>
          <w:color w:val="000000"/>
          <w:sz w:val="28"/>
          <w:szCs w:val="28"/>
          <w:lang w:val="uk-UA"/>
        </w:rPr>
      </w:pPr>
      <w:r w:rsidRPr="00C56A4E">
        <w:rPr>
          <w:color w:val="000000"/>
          <w:sz w:val="28"/>
          <w:szCs w:val="28"/>
          <w:lang w:val="uk-UA"/>
        </w:rPr>
        <w:t>6.</w:t>
      </w:r>
      <w:r>
        <w:rPr>
          <w:color w:val="000000"/>
          <w:sz w:val="28"/>
          <w:szCs w:val="28"/>
          <w:lang w:val="uk-UA"/>
        </w:rPr>
        <w:t>13.</w:t>
      </w:r>
      <w:r w:rsidRPr="00C56A4E">
        <w:rPr>
          <w:color w:val="000000"/>
          <w:sz w:val="28"/>
          <w:szCs w:val="28"/>
          <w:lang w:val="uk-UA"/>
        </w:rPr>
        <w:t xml:space="preserve"> Члени піклувальної ради мають право брати участь у роботі колегіальних органів закладу освіти з правом дорадчого голосу.</w:t>
      </w:r>
    </w:p>
    <w:p w:rsidR="002A1804" w:rsidRPr="00C56A4E" w:rsidRDefault="002A1804" w:rsidP="0070225B">
      <w:pPr>
        <w:shd w:val="clear" w:color="auto" w:fill="FFFFFF"/>
        <w:tabs>
          <w:tab w:val="left" w:pos="0"/>
          <w:tab w:val="left" w:pos="1080"/>
        </w:tabs>
        <w:spacing w:line="322" w:lineRule="exact"/>
        <w:ind w:left="10" w:firstLine="530"/>
        <w:jc w:val="both"/>
        <w:rPr>
          <w:color w:val="000000"/>
          <w:sz w:val="28"/>
          <w:szCs w:val="28"/>
          <w:lang w:val="uk-UA"/>
        </w:rPr>
      </w:pPr>
      <w:r>
        <w:rPr>
          <w:color w:val="000000"/>
          <w:sz w:val="28"/>
          <w:szCs w:val="28"/>
          <w:lang w:val="uk-UA"/>
        </w:rPr>
        <w:t>6.14</w:t>
      </w:r>
      <w:r w:rsidRPr="00C56A4E">
        <w:rPr>
          <w:color w:val="000000"/>
          <w:sz w:val="28"/>
          <w:szCs w:val="28"/>
          <w:lang w:val="uk-UA"/>
        </w:rPr>
        <w:t>. Піклувальна рада діє на підставі положення, затвердженог</w:t>
      </w:r>
      <w:r>
        <w:rPr>
          <w:color w:val="000000"/>
          <w:sz w:val="28"/>
          <w:szCs w:val="28"/>
          <w:lang w:val="uk-UA"/>
        </w:rPr>
        <w:t xml:space="preserve">о засновником закладу  </w:t>
      </w:r>
      <w:r w:rsidRPr="00C56A4E">
        <w:rPr>
          <w:color w:val="000000"/>
          <w:sz w:val="28"/>
          <w:szCs w:val="28"/>
          <w:lang w:val="uk-UA"/>
        </w:rPr>
        <w:t xml:space="preserve"> освіти.</w:t>
      </w:r>
    </w:p>
    <w:p w:rsidR="002A1804" w:rsidRPr="00BE13F0" w:rsidRDefault="002A1804" w:rsidP="005B2973">
      <w:pPr>
        <w:shd w:val="clear" w:color="auto" w:fill="FFFFFF"/>
        <w:spacing w:before="29" w:line="322" w:lineRule="exact"/>
        <w:jc w:val="both"/>
        <w:rPr>
          <w:bCs/>
          <w:color w:val="000000"/>
          <w:sz w:val="28"/>
          <w:szCs w:val="28"/>
          <w:lang w:val="uk-UA"/>
        </w:rPr>
      </w:pPr>
      <w:r w:rsidRPr="004B12DC">
        <w:rPr>
          <w:bCs/>
          <w:color w:val="000000"/>
          <w:sz w:val="28"/>
          <w:szCs w:val="28"/>
          <w:lang w:val="uk-UA"/>
        </w:rPr>
        <w:t xml:space="preserve">        6.15.</w:t>
      </w:r>
      <w:r>
        <w:rPr>
          <w:bCs/>
          <w:color w:val="000000"/>
          <w:sz w:val="28"/>
          <w:szCs w:val="28"/>
          <w:lang w:val="uk-UA"/>
        </w:rPr>
        <w:t xml:space="preserve"> Прозорість та інформаційна  відкритість закладу забезпечується формуванням  відкритого  та загальнодоступного ресурсу </w:t>
      </w:r>
      <w:r w:rsidRPr="00BE13F0">
        <w:rPr>
          <w:bCs/>
          <w:color w:val="000000"/>
          <w:sz w:val="28"/>
          <w:szCs w:val="28"/>
          <w:lang w:val="uk-UA"/>
        </w:rPr>
        <w:t xml:space="preserve"> з інформацією про свою діяльність т</w:t>
      </w:r>
      <w:r>
        <w:rPr>
          <w:bCs/>
          <w:color w:val="000000"/>
          <w:sz w:val="28"/>
          <w:szCs w:val="28"/>
          <w:lang w:val="uk-UA"/>
        </w:rPr>
        <w:t xml:space="preserve">а оприлюднює таку інформацію на сайті закладу  освіти. </w:t>
      </w:r>
    </w:p>
    <w:p w:rsidR="002A1804" w:rsidRPr="004F447A" w:rsidRDefault="002A1804" w:rsidP="0070225B">
      <w:pPr>
        <w:shd w:val="clear" w:color="auto" w:fill="FFFFFF"/>
        <w:spacing w:before="29" w:line="322" w:lineRule="exact"/>
        <w:ind w:left="178"/>
        <w:jc w:val="center"/>
        <w:rPr>
          <w:b/>
          <w:bCs/>
          <w:color w:val="000000"/>
          <w:sz w:val="28"/>
          <w:szCs w:val="28"/>
          <w:lang w:val="uk-UA"/>
        </w:rPr>
      </w:pPr>
      <w:r w:rsidRPr="004F447A">
        <w:rPr>
          <w:b/>
          <w:bCs/>
          <w:color w:val="000000"/>
          <w:sz w:val="28"/>
          <w:szCs w:val="28"/>
          <w:lang w:val="uk-UA"/>
        </w:rPr>
        <w:t>РОЗДІЛ VІІ</w:t>
      </w:r>
    </w:p>
    <w:p w:rsidR="002A1804" w:rsidRPr="004F447A" w:rsidRDefault="002A1804" w:rsidP="0070225B">
      <w:pPr>
        <w:shd w:val="clear" w:color="auto" w:fill="FFFFFF"/>
        <w:tabs>
          <w:tab w:val="left" w:pos="1260"/>
        </w:tabs>
        <w:autoSpaceDE w:val="0"/>
        <w:autoSpaceDN w:val="0"/>
        <w:adjustRightInd w:val="0"/>
        <w:jc w:val="center"/>
        <w:rPr>
          <w:b/>
          <w:i/>
          <w:sz w:val="28"/>
          <w:szCs w:val="28"/>
          <w:lang w:val="uk-UA"/>
        </w:rPr>
      </w:pPr>
      <w:r w:rsidRPr="004F447A">
        <w:rPr>
          <w:b/>
          <w:bCs/>
          <w:sz w:val="28"/>
          <w:szCs w:val="28"/>
          <w:lang w:val="uk-UA"/>
        </w:rPr>
        <w:t>МАТЕРІАЛЬНО-ТЕХНІЧНА БАЗА ТА ФІНАНСОВО-</w:t>
      </w:r>
      <w:r w:rsidRPr="004F447A">
        <w:rPr>
          <w:b/>
          <w:bCs/>
          <w:caps/>
          <w:sz w:val="28"/>
          <w:szCs w:val="28"/>
          <w:lang w:val="uk-UA"/>
        </w:rPr>
        <w:t>ГОСПОДАРська</w:t>
      </w:r>
      <w:r w:rsidRPr="004F447A">
        <w:rPr>
          <w:b/>
          <w:bCs/>
          <w:sz w:val="28"/>
          <w:szCs w:val="28"/>
          <w:lang w:val="uk-UA"/>
        </w:rPr>
        <w:t xml:space="preserve"> ДІЯЛЬНІСТЬ </w:t>
      </w:r>
    </w:p>
    <w:p w:rsidR="002A1804" w:rsidRPr="004F447A" w:rsidRDefault="002A1804" w:rsidP="0070225B">
      <w:pPr>
        <w:shd w:val="clear" w:color="auto" w:fill="FFFFFF"/>
        <w:spacing w:line="322" w:lineRule="exact"/>
        <w:ind w:left="2458"/>
        <w:rPr>
          <w:lang w:val="uk-UA"/>
        </w:rPr>
      </w:pPr>
    </w:p>
    <w:p w:rsidR="002A1804" w:rsidRPr="004F447A" w:rsidRDefault="002A1804" w:rsidP="0070225B">
      <w:pPr>
        <w:shd w:val="clear" w:color="auto" w:fill="FFFFFF"/>
        <w:spacing w:line="322" w:lineRule="exact"/>
        <w:ind w:firstLine="540"/>
        <w:jc w:val="both"/>
        <w:rPr>
          <w:color w:val="000000"/>
          <w:spacing w:val="-1"/>
          <w:sz w:val="28"/>
          <w:szCs w:val="28"/>
          <w:lang w:val="uk-UA"/>
        </w:rPr>
      </w:pPr>
      <w:r w:rsidRPr="004F447A">
        <w:rPr>
          <w:color w:val="000000"/>
          <w:spacing w:val="11"/>
          <w:sz w:val="28"/>
          <w:szCs w:val="28"/>
          <w:lang w:val="uk-UA"/>
        </w:rPr>
        <w:t>7.1.</w:t>
      </w:r>
      <w:r>
        <w:rPr>
          <w:color w:val="000000"/>
          <w:spacing w:val="11"/>
          <w:sz w:val="28"/>
          <w:szCs w:val="28"/>
          <w:lang w:val="uk-UA"/>
        </w:rPr>
        <w:t xml:space="preserve"> </w:t>
      </w:r>
      <w:r w:rsidRPr="004F447A">
        <w:rPr>
          <w:color w:val="000000"/>
          <w:spacing w:val="1"/>
          <w:sz w:val="28"/>
          <w:szCs w:val="28"/>
          <w:lang w:val="uk-UA"/>
        </w:rPr>
        <w:t xml:space="preserve">Матеріально-технічна база закладу </w:t>
      </w:r>
      <w:r>
        <w:rPr>
          <w:color w:val="000000"/>
          <w:spacing w:val="1"/>
          <w:sz w:val="28"/>
          <w:szCs w:val="28"/>
          <w:lang w:val="uk-UA"/>
        </w:rPr>
        <w:t xml:space="preserve">освіти </w:t>
      </w:r>
      <w:r w:rsidRPr="004F447A">
        <w:rPr>
          <w:color w:val="000000"/>
          <w:spacing w:val="1"/>
          <w:sz w:val="28"/>
          <w:szCs w:val="28"/>
          <w:lang w:val="uk-UA"/>
        </w:rPr>
        <w:t>включає бу</w:t>
      </w:r>
      <w:r w:rsidRPr="004F447A">
        <w:rPr>
          <w:color w:val="000000"/>
          <w:spacing w:val="1"/>
          <w:sz w:val="28"/>
          <w:szCs w:val="28"/>
          <w:lang w:val="uk-UA"/>
        </w:rPr>
        <w:softHyphen/>
      </w:r>
      <w:r w:rsidRPr="004F447A">
        <w:rPr>
          <w:color w:val="000000"/>
          <w:spacing w:val="2"/>
          <w:sz w:val="28"/>
          <w:szCs w:val="28"/>
          <w:lang w:val="uk-UA"/>
        </w:rPr>
        <w:t xml:space="preserve">дівлі, споруди, землю, комунікації, обладнання, транспортні засоби, інші </w:t>
      </w:r>
      <w:r w:rsidRPr="004F447A">
        <w:rPr>
          <w:color w:val="000000"/>
          <w:sz w:val="28"/>
          <w:szCs w:val="28"/>
          <w:lang w:val="uk-UA"/>
        </w:rPr>
        <w:t xml:space="preserve">матеріальні цінності, вартість яких відображено у балансі </w:t>
      </w:r>
      <w:r w:rsidRPr="004F447A">
        <w:rPr>
          <w:color w:val="000000"/>
          <w:spacing w:val="1"/>
          <w:sz w:val="28"/>
          <w:szCs w:val="28"/>
          <w:lang w:val="uk-UA"/>
        </w:rPr>
        <w:t>централізованої бухгалтерії Управління освіти, молоді та спорту Лозівської міської ради</w:t>
      </w:r>
      <w:r w:rsidRPr="004F447A">
        <w:rPr>
          <w:color w:val="000000"/>
          <w:spacing w:val="-1"/>
          <w:sz w:val="28"/>
          <w:szCs w:val="28"/>
          <w:lang w:val="uk-UA"/>
        </w:rPr>
        <w:t>.</w:t>
      </w:r>
    </w:p>
    <w:p w:rsidR="002A1804" w:rsidRPr="004F447A" w:rsidRDefault="002A1804" w:rsidP="0070225B">
      <w:pPr>
        <w:numPr>
          <w:ilvl w:val="1"/>
          <w:numId w:val="6"/>
        </w:numPr>
        <w:shd w:val="clear" w:color="auto" w:fill="FFFFFF"/>
        <w:tabs>
          <w:tab w:val="clear" w:pos="720"/>
          <w:tab w:val="num" w:pos="0"/>
          <w:tab w:val="left" w:pos="1080"/>
        </w:tabs>
        <w:autoSpaceDE w:val="0"/>
        <w:autoSpaceDN w:val="0"/>
        <w:adjustRightInd w:val="0"/>
        <w:ind w:left="0" w:firstLine="540"/>
        <w:jc w:val="both"/>
        <w:rPr>
          <w:b/>
          <w:i/>
          <w:sz w:val="28"/>
          <w:szCs w:val="28"/>
          <w:lang w:val="uk-UA"/>
        </w:rPr>
      </w:pPr>
      <w:r w:rsidRPr="004F447A">
        <w:rPr>
          <w:sz w:val="28"/>
          <w:szCs w:val="28"/>
          <w:lang w:val="uk-UA"/>
        </w:rPr>
        <w:t>Майно закладу є комунальною власністю територіальної громади міста Лозова і належить їй на праві повного оперативного управління відповідно до Статуту навчального закладу</w:t>
      </w:r>
      <w:r w:rsidRPr="004F447A">
        <w:rPr>
          <w:b/>
          <w:i/>
          <w:sz w:val="28"/>
          <w:szCs w:val="28"/>
          <w:lang w:val="uk-UA"/>
        </w:rPr>
        <w:t>.</w:t>
      </w:r>
    </w:p>
    <w:p w:rsidR="002A1804" w:rsidRPr="004F447A" w:rsidRDefault="002A1804" w:rsidP="0070225B">
      <w:pPr>
        <w:numPr>
          <w:ilvl w:val="0"/>
          <w:numId w:val="1"/>
        </w:numPr>
        <w:shd w:val="clear" w:color="auto" w:fill="FFFFFF"/>
        <w:tabs>
          <w:tab w:val="left" w:pos="528"/>
        </w:tabs>
        <w:spacing w:line="322" w:lineRule="exact"/>
        <w:ind w:left="34" w:firstLine="540"/>
        <w:jc w:val="both"/>
        <w:rPr>
          <w:color w:val="000000"/>
          <w:spacing w:val="-6"/>
          <w:sz w:val="28"/>
          <w:szCs w:val="28"/>
          <w:lang w:val="uk-UA"/>
        </w:rPr>
      </w:pPr>
      <w:r>
        <w:rPr>
          <w:color w:val="000000"/>
          <w:spacing w:val="1"/>
          <w:sz w:val="28"/>
          <w:szCs w:val="28"/>
          <w:lang w:val="uk-UA"/>
        </w:rPr>
        <w:t>З</w:t>
      </w:r>
      <w:r w:rsidRPr="004F447A">
        <w:rPr>
          <w:color w:val="000000"/>
          <w:spacing w:val="1"/>
          <w:sz w:val="28"/>
          <w:szCs w:val="28"/>
          <w:lang w:val="uk-UA"/>
        </w:rPr>
        <w:t>аклад</w:t>
      </w:r>
      <w:r>
        <w:rPr>
          <w:color w:val="000000"/>
          <w:spacing w:val="1"/>
          <w:sz w:val="28"/>
          <w:szCs w:val="28"/>
          <w:lang w:val="uk-UA"/>
        </w:rPr>
        <w:t xml:space="preserve"> </w:t>
      </w:r>
      <w:r>
        <w:rPr>
          <w:color w:val="000000"/>
          <w:spacing w:val="2"/>
          <w:sz w:val="28"/>
          <w:szCs w:val="28"/>
          <w:lang w:val="uk-UA"/>
        </w:rPr>
        <w:t xml:space="preserve">освіти </w:t>
      </w:r>
      <w:r w:rsidRPr="004F447A">
        <w:rPr>
          <w:color w:val="000000"/>
          <w:spacing w:val="2"/>
          <w:sz w:val="28"/>
          <w:szCs w:val="28"/>
          <w:lang w:val="uk-UA"/>
        </w:rPr>
        <w:t xml:space="preserve">відповідно до чинного законодавства користується землею, іншими природними ресурсами і несе відповідальність </w:t>
      </w:r>
      <w:r w:rsidRPr="004F447A">
        <w:rPr>
          <w:color w:val="000000"/>
          <w:spacing w:val="1"/>
          <w:sz w:val="28"/>
          <w:szCs w:val="28"/>
          <w:lang w:val="uk-UA"/>
        </w:rPr>
        <w:t>за дотримання вимог та норм з їх охорони.</w:t>
      </w:r>
    </w:p>
    <w:p w:rsidR="002A1804" w:rsidRPr="004F447A" w:rsidRDefault="002A1804" w:rsidP="0070225B">
      <w:pPr>
        <w:numPr>
          <w:ilvl w:val="0"/>
          <w:numId w:val="1"/>
        </w:numPr>
        <w:shd w:val="clear" w:color="auto" w:fill="FFFFFF"/>
        <w:tabs>
          <w:tab w:val="left" w:pos="528"/>
        </w:tabs>
        <w:spacing w:line="322" w:lineRule="exact"/>
        <w:ind w:firstLine="540"/>
        <w:jc w:val="both"/>
        <w:rPr>
          <w:lang w:val="uk-UA"/>
        </w:rPr>
      </w:pPr>
      <w:r w:rsidRPr="004F447A">
        <w:rPr>
          <w:color w:val="000000"/>
          <w:spacing w:val="1"/>
          <w:sz w:val="28"/>
          <w:szCs w:val="28"/>
          <w:lang w:val="uk-UA"/>
        </w:rPr>
        <w:t>Вилучення основних фондів, оборотних коштів та іншого майна закладу</w:t>
      </w:r>
      <w:r w:rsidRPr="004F447A">
        <w:rPr>
          <w:color w:val="000000"/>
          <w:spacing w:val="2"/>
          <w:sz w:val="28"/>
          <w:szCs w:val="28"/>
          <w:lang w:val="uk-UA"/>
        </w:rPr>
        <w:t xml:space="preserve"> проводиться лише у випадках, передбачених чинним законодавств</w:t>
      </w:r>
      <w:r>
        <w:rPr>
          <w:color w:val="000000"/>
          <w:spacing w:val="2"/>
          <w:sz w:val="28"/>
          <w:szCs w:val="28"/>
          <w:lang w:val="uk-UA"/>
        </w:rPr>
        <w:t>ом. Збитки, завдані Чернігівському ліцею</w:t>
      </w:r>
      <w:r w:rsidRPr="004F447A">
        <w:rPr>
          <w:color w:val="000000"/>
          <w:spacing w:val="2"/>
          <w:sz w:val="28"/>
          <w:szCs w:val="28"/>
          <w:lang w:val="uk-UA"/>
        </w:rPr>
        <w:t xml:space="preserve"> внаслідок </w:t>
      </w:r>
      <w:r w:rsidRPr="004F447A">
        <w:rPr>
          <w:color w:val="000000"/>
          <w:spacing w:val="1"/>
          <w:sz w:val="28"/>
          <w:szCs w:val="28"/>
          <w:lang w:val="uk-UA"/>
        </w:rPr>
        <w:t>порушення його майнових прав іншими юридичними та фізичними особами, відшкодовуються відповідно до чинного законодавства.</w:t>
      </w:r>
    </w:p>
    <w:p w:rsidR="002A1804" w:rsidRPr="004F447A" w:rsidRDefault="002A1804" w:rsidP="0070225B">
      <w:pPr>
        <w:numPr>
          <w:ilvl w:val="1"/>
          <w:numId w:val="9"/>
        </w:numPr>
        <w:shd w:val="clear" w:color="auto" w:fill="FFFFFF"/>
        <w:tabs>
          <w:tab w:val="num" w:pos="0"/>
          <w:tab w:val="left" w:pos="1080"/>
        </w:tabs>
        <w:autoSpaceDE w:val="0"/>
        <w:autoSpaceDN w:val="0"/>
        <w:adjustRightInd w:val="0"/>
        <w:ind w:left="0" w:firstLine="540"/>
        <w:jc w:val="both"/>
        <w:rPr>
          <w:sz w:val="28"/>
          <w:szCs w:val="28"/>
          <w:lang w:val="uk-UA"/>
        </w:rPr>
      </w:pPr>
      <w:r w:rsidRPr="004F447A">
        <w:rPr>
          <w:sz w:val="28"/>
          <w:szCs w:val="28"/>
          <w:lang w:val="uk-UA"/>
        </w:rPr>
        <w:t xml:space="preserve">Для забезпечення </w:t>
      </w:r>
      <w:r>
        <w:rPr>
          <w:sz w:val="28"/>
          <w:szCs w:val="28"/>
          <w:lang w:val="uk-UA"/>
        </w:rPr>
        <w:t>освітнього</w:t>
      </w:r>
      <w:r w:rsidRPr="004F447A">
        <w:rPr>
          <w:sz w:val="28"/>
          <w:szCs w:val="28"/>
          <w:lang w:val="uk-UA"/>
        </w:rPr>
        <w:t xml:space="preserve"> процесу база закладу </w:t>
      </w:r>
      <w:r>
        <w:rPr>
          <w:sz w:val="28"/>
          <w:szCs w:val="28"/>
          <w:lang w:val="uk-UA"/>
        </w:rPr>
        <w:t xml:space="preserve">освіти </w:t>
      </w:r>
      <w:r w:rsidRPr="004F447A">
        <w:rPr>
          <w:sz w:val="28"/>
          <w:szCs w:val="28"/>
          <w:lang w:val="uk-UA"/>
        </w:rPr>
        <w:t>складається із</w:t>
      </w:r>
      <w:r>
        <w:rPr>
          <w:sz w:val="28"/>
          <w:szCs w:val="28"/>
          <w:lang w:val="uk-UA"/>
        </w:rPr>
        <w:t xml:space="preserve"> ігрових кімнат, спальних приміщень</w:t>
      </w:r>
      <w:r w:rsidRPr="004F447A">
        <w:rPr>
          <w:sz w:val="28"/>
          <w:szCs w:val="28"/>
          <w:lang w:val="uk-UA"/>
        </w:rPr>
        <w:t>, кімнати гігієни,  роздягальні, їдальні та харчоблоку, медичного кабінету з ізолятором,  навчальних кабінетів, а також бібліотеки, архіву, приміщення для інженерно-технічного та навчально-допоміжного персоналу тощо.</w:t>
      </w:r>
    </w:p>
    <w:p w:rsidR="002A1804" w:rsidRPr="004F447A" w:rsidRDefault="002A1804" w:rsidP="0070225B">
      <w:pPr>
        <w:numPr>
          <w:ilvl w:val="1"/>
          <w:numId w:val="9"/>
        </w:numPr>
        <w:shd w:val="clear" w:color="auto" w:fill="FFFFFF"/>
        <w:tabs>
          <w:tab w:val="num" w:pos="0"/>
          <w:tab w:val="left" w:pos="1080"/>
        </w:tabs>
        <w:autoSpaceDE w:val="0"/>
        <w:autoSpaceDN w:val="0"/>
        <w:adjustRightInd w:val="0"/>
        <w:ind w:left="0" w:firstLine="540"/>
        <w:jc w:val="both"/>
        <w:rPr>
          <w:sz w:val="28"/>
          <w:szCs w:val="28"/>
          <w:lang w:val="uk-UA"/>
        </w:rPr>
      </w:pPr>
      <w:r w:rsidRPr="004F447A">
        <w:rPr>
          <w:sz w:val="28"/>
          <w:szCs w:val="28"/>
          <w:lang w:val="uk-UA"/>
        </w:rPr>
        <w:t>Відповідно до витягу з технічної документації про нормативну грошову оцінку земельної ділянки відділу держкомзему у м. Лозова Харківської області на</w:t>
      </w:r>
      <w:r>
        <w:rPr>
          <w:sz w:val="28"/>
          <w:szCs w:val="28"/>
          <w:lang w:val="uk-UA"/>
        </w:rPr>
        <w:t>в</w:t>
      </w:r>
      <w:r w:rsidRPr="004F447A">
        <w:rPr>
          <w:sz w:val="28"/>
          <w:szCs w:val="28"/>
          <w:lang w:val="uk-UA"/>
        </w:rPr>
        <w:t xml:space="preserve">чальний заклад по </w:t>
      </w:r>
      <w:r>
        <w:rPr>
          <w:sz w:val="28"/>
          <w:szCs w:val="28"/>
          <w:lang w:val="uk-UA"/>
        </w:rPr>
        <w:t>вул. Шкільна, 1-а</w:t>
      </w:r>
      <w:r w:rsidRPr="004F447A">
        <w:rPr>
          <w:sz w:val="28"/>
          <w:szCs w:val="28"/>
          <w:lang w:val="uk-UA"/>
        </w:rPr>
        <w:t xml:space="preserve"> має земельну ділянку загальною площею </w:t>
      </w:r>
      <w:r>
        <w:rPr>
          <w:sz w:val="28"/>
          <w:szCs w:val="28"/>
          <w:lang w:val="uk-UA"/>
        </w:rPr>
        <w:t>0,7 га</w:t>
      </w:r>
      <w:r w:rsidRPr="004F447A">
        <w:rPr>
          <w:sz w:val="28"/>
          <w:szCs w:val="28"/>
          <w:lang w:val="uk-UA"/>
        </w:rPr>
        <w:t xml:space="preserve">, та заклад </w:t>
      </w:r>
      <w:r>
        <w:rPr>
          <w:sz w:val="28"/>
          <w:szCs w:val="28"/>
          <w:lang w:val="uk-UA"/>
        </w:rPr>
        <w:t xml:space="preserve">освіти </w:t>
      </w:r>
      <w:r w:rsidRPr="004F447A">
        <w:rPr>
          <w:sz w:val="28"/>
          <w:szCs w:val="28"/>
          <w:lang w:val="uk-UA"/>
        </w:rPr>
        <w:t>по вул</w:t>
      </w:r>
      <w:r>
        <w:rPr>
          <w:sz w:val="28"/>
          <w:szCs w:val="28"/>
          <w:lang w:val="uk-UA"/>
        </w:rPr>
        <w:t>. Садовій, 16</w:t>
      </w:r>
      <w:r w:rsidRPr="004F447A">
        <w:rPr>
          <w:sz w:val="28"/>
          <w:szCs w:val="28"/>
          <w:lang w:val="uk-UA"/>
        </w:rPr>
        <w:t xml:space="preserve"> земельну ділянку загальною площею </w:t>
      </w:r>
      <w:r>
        <w:rPr>
          <w:sz w:val="28"/>
          <w:szCs w:val="28"/>
          <w:lang w:val="uk-UA"/>
        </w:rPr>
        <w:t>0,5 га</w:t>
      </w:r>
      <w:r w:rsidRPr="004F447A">
        <w:rPr>
          <w:sz w:val="28"/>
          <w:szCs w:val="28"/>
          <w:lang w:val="uk-UA"/>
        </w:rPr>
        <w:t xml:space="preserve"> (дошкільний підрозділ) де розміщуються спортивні майданчики, зона відпочинку, господарські будівлі тощо. </w:t>
      </w:r>
    </w:p>
    <w:p w:rsidR="002A1804" w:rsidRPr="004F447A" w:rsidRDefault="002A1804" w:rsidP="0070225B">
      <w:pPr>
        <w:numPr>
          <w:ilvl w:val="1"/>
          <w:numId w:val="9"/>
        </w:numPr>
        <w:shd w:val="clear" w:color="auto" w:fill="FFFFFF"/>
        <w:tabs>
          <w:tab w:val="left" w:pos="1080"/>
        </w:tabs>
        <w:autoSpaceDE w:val="0"/>
        <w:autoSpaceDN w:val="0"/>
        <w:adjustRightInd w:val="0"/>
        <w:ind w:left="0" w:firstLine="540"/>
        <w:jc w:val="both"/>
        <w:rPr>
          <w:sz w:val="28"/>
          <w:szCs w:val="28"/>
          <w:lang w:val="uk-UA"/>
        </w:rPr>
      </w:pPr>
      <w:r w:rsidRPr="004F447A">
        <w:rPr>
          <w:sz w:val="28"/>
          <w:szCs w:val="28"/>
          <w:lang w:val="uk-UA"/>
        </w:rPr>
        <w:t xml:space="preserve">Фінансово-господарська діяльність закладу </w:t>
      </w:r>
      <w:r>
        <w:rPr>
          <w:sz w:val="28"/>
          <w:szCs w:val="28"/>
          <w:lang w:val="uk-UA"/>
        </w:rPr>
        <w:t xml:space="preserve">освіти </w:t>
      </w:r>
      <w:r w:rsidRPr="004F447A">
        <w:rPr>
          <w:sz w:val="28"/>
          <w:szCs w:val="28"/>
          <w:lang w:val="uk-UA"/>
        </w:rPr>
        <w:t>здійснюється на основі його кошторису.</w:t>
      </w:r>
    </w:p>
    <w:p w:rsidR="002A1804" w:rsidRPr="004F447A" w:rsidRDefault="002A1804" w:rsidP="0070225B">
      <w:pPr>
        <w:numPr>
          <w:ilvl w:val="1"/>
          <w:numId w:val="9"/>
        </w:numPr>
        <w:shd w:val="clear" w:color="auto" w:fill="FFFFFF"/>
        <w:tabs>
          <w:tab w:val="left" w:pos="1080"/>
        </w:tabs>
        <w:autoSpaceDE w:val="0"/>
        <w:autoSpaceDN w:val="0"/>
        <w:adjustRightInd w:val="0"/>
        <w:ind w:left="0" w:firstLine="540"/>
        <w:jc w:val="both"/>
        <w:rPr>
          <w:sz w:val="28"/>
          <w:szCs w:val="28"/>
          <w:lang w:val="uk-UA"/>
        </w:rPr>
      </w:pPr>
      <w:r w:rsidRPr="004F447A">
        <w:rPr>
          <w:sz w:val="28"/>
          <w:szCs w:val="28"/>
          <w:lang w:val="uk-UA"/>
        </w:rPr>
        <w:t>Джерелами формування кошторису закладу є:</w:t>
      </w:r>
    </w:p>
    <w:p w:rsidR="002A1804" w:rsidRPr="004F447A" w:rsidRDefault="002A1804" w:rsidP="0070225B">
      <w:pPr>
        <w:numPr>
          <w:ilvl w:val="0"/>
          <w:numId w:val="24"/>
        </w:numPr>
        <w:shd w:val="clear" w:color="auto" w:fill="FFFFFF"/>
        <w:tabs>
          <w:tab w:val="clear" w:pos="1440"/>
          <w:tab w:val="num" w:pos="567"/>
        </w:tabs>
        <w:autoSpaceDE w:val="0"/>
        <w:autoSpaceDN w:val="0"/>
        <w:adjustRightInd w:val="0"/>
        <w:ind w:left="567" w:hanging="425"/>
        <w:jc w:val="both"/>
        <w:rPr>
          <w:sz w:val="28"/>
          <w:szCs w:val="28"/>
          <w:lang w:val="uk-UA"/>
        </w:rPr>
      </w:pPr>
      <w:r w:rsidRPr="004F447A">
        <w:rPr>
          <w:sz w:val="28"/>
          <w:szCs w:val="28"/>
          <w:lang w:val="uk-UA"/>
        </w:rPr>
        <w:t>кошти державного та місцевого бюджету у розмірі, передбаченому нормативами фінансування загальної середньої освіти для забезпечення вивчення предметів в обсязі Державних стандартів освіти;</w:t>
      </w:r>
    </w:p>
    <w:p w:rsidR="002A1804" w:rsidRPr="004F447A" w:rsidRDefault="002A1804" w:rsidP="0070225B">
      <w:pPr>
        <w:numPr>
          <w:ilvl w:val="0"/>
          <w:numId w:val="24"/>
        </w:numPr>
        <w:shd w:val="clear" w:color="auto" w:fill="FFFFFF"/>
        <w:tabs>
          <w:tab w:val="clear" w:pos="1440"/>
          <w:tab w:val="num" w:pos="567"/>
        </w:tabs>
        <w:autoSpaceDE w:val="0"/>
        <w:autoSpaceDN w:val="0"/>
        <w:adjustRightInd w:val="0"/>
        <w:ind w:left="567" w:hanging="425"/>
        <w:jc w:val="both"/>
        <w:rPr>
          <w:sz w:val="28"/>
          <w:szCs w:val="28"/>
          <w:lang w:val="uk-UA"/>
        </w:rPr>
      </w:pPr>
      <w:r w:rsidRPr="004F447A">
        <w:rPr>
          <w:sz w:val="28"/>
          <w:szCs w:val="28"/>
          <w:lang w:val="uk-UA"/>
        </w:rPr>
        <w:t>кошти, отримані за надання платних послуг;</w:t>
      </w:r>
    </w:p>
    <w:p w:rsidR="002A1804" w:rsidRPr="004F447A" w:rsidRDefault="002A1804" w:rsidP="0070225B">
      <w:pPr>
        <w:numPr>
          <w:ilvl w:val="0"/>
          <w:numId w:val="24"/>
        </w:numPr>
        <w:shd w:val="clear" w:color="auto" w:fill="FFFFFF"/>
        <w:tabs>
          <w:tab w:val="clear" w:pos="1440"/>
          <w:tab w:val="num" w:pos="567"/>
        </w:tabs>
        <w:autoSpaceDE w:val="0"/>
        <w:autoSpaceDN w:val="0"/>
        <w:adjustRightInd w:val="0"/>
        <w:ind w:left="567" w:hanging="425"/>
        <w:jc w:val="both"/>
        <w:rPr>
          <w:sz w:val="28"/>
          <w:szCs w:val="28"/>
          <w:lang w:val="uk-UA"/>
        </w:rPr>
      </w:pPr>
      <w:r w:rsidRPr="004F447A">
        <w:rPr>
          <w:sz w:val="28"/>
          <w:szCs w:val="28"/>
          <w:lang w:val="uk-UA"/>
        </w:rPr>
        <w:t>доходи  від здачі в оренду приміщень, споруд, обладнання;</w:t>
      </w:r>
    </w:p>
    <w:p w:rsidR="002A1804" w:rsidRPr="004F447A" w:rsidRDefault="002A1804" w:rsidP="0070225B">
      <w:pPr>
        <w:numPr>
          <w:ilvl w:val="0"/>
          <w:numId w:val="24"/>
        </w:numPr>
        <w:shd w:val="clear" w:color="auto" w:fill="FFFFFF"/>
        <w:tabs>
          <w:tab w:val="clear" w:pos="1440"/>
          <w:tab w:val="num" w:pos="567"/>
        </w:tabs>
        <w:autoSpaceDE w:val="0"/>
        <w:autoSpaceDN w:val="0"/>
        <w:adjustRightInd w:val="0"/>
        <w:ind w:left="567" w:hanging="425"/>
        <w:jc w:val="both"/>
        <w:rPr>
          <w:sz w:val="28"/>
          <w:szCs w:val="28"/>
          <w:lang w:val="uk-UA"/>
        </w:rPr>
      </w:pPr>
      <w:r w:rsidRPr="004F447A">
        <w:rPr>
          <w:sz w:val="28"/>
          <w:szCs w:val="28"/>
          <w:lang w:val="uk-UA"/>
        </w:rPr>
        <w:t>благодійні внески юридичних і фізичних осіб.</w:t>
      </w:r>
    </w:p>
    <w:p w:rsidR="002A1804" w:rsidRPr="004F447A" w:rsidRDefault="002A1804" w:rsidP="0070225B">
      <w:pPr>
        <w:shd w:val="clear" w:color="auto" w:fill="FFFFFF"/>
        <w:autoSpaceDE w:val="0"/>
        <w:autoSpaceDN w:val="0"/>
        <w:adjustRightInd w:val="0"/>
        <w:ind w:firstLine="540"/>
        <w:jc w:val="both"/>
        <w:rPr>
          <w:color w:val="000000"/>
          <w:sz w:val="28"/>
          <w:szCs w:val="28"/>
          <w:lang w:val="uk-UA"/>
        </w:rPr>
      </w:pPr>
      <w:r w:rsidRPr="004F447A">
        <w:rPr>
          <w:color w:val="000000"/>
          <w:sz w:val="28"/>
          <w:szCs w:val="28"/>
          <w:lang w:val="uk-UA"/>
        </w:rPr>
        <w:t xml:space="preserve">7.9. </w:t>
      </w:r>
      <w:r>
        <w:rPr>
          <w:color w:val="000000"/>
          <w:sz w:val="28"/>
          <w:szCs w:val="28"/>
          <w:lang w:val="uk-UA"/>
        </w:rPr>
        <w:t>У Комунальному закладі «</w:t>
      </w:r>
      <w:r>
        <w:rPr>
          <w:sz w:val="28"/>
          <w:szCs w:val="28"/>
          <w:lang w:val="uk-UA"/>
        </w:rPr>
        <w:t xml:space="preserve">Чернігівський ліцей» </w:t>
      </w:r>
      <w:r w:rsidRPr="004F447A">
        <w:rPr>
          <w:color w:val="000000"/>
          <w:sz w:val="28"/>
          <w:szCs w:val="28"/>
          <w:lang w:val="uk-UA"/>
        </w:rPr>
        <w:t>створюється фонд загального обов'язкового навчання, який формується з урахуванням матеріально-побутових потреб учнів за рахунок коштів, запланованих на фінансування закладу, в розмірі не менше трьох відсотків витрат на його поточне утримання, а також за рахунок коштів, залучених з інших джерел.</w:t>
      </w:r>
    </w:p>
    <w:p w:rsidR="002A1804" w:rsidRPr="004F447A" w:rsidRDefault="002A1804" w:rsidP="0070225B">
      <w:pPr>
        <w:shd w:val="clear" w:color="auto" w:fill="FFFFFF"/>
        <w:autoSpaceDE w:val="0"/>
        <w:autoSpaceDN w:val="0"/>
        <w:adjustRightInd w:val="0"/>
        <w:ind w:firstLine="540"/>
        <w:jc w:val="both"/>
        <w:rPr>
          <w:sz w:val="28"/>
          <w:szCs w:val="28"/>
          <w:lang w:val="uk-UA"/>
        </w:rPr>
      </w:pPr>
      <w:r w:rsidRPr="004F447A">
        <w:rPr>
          <w:color w:val="000000"/>
          <w:sz w:val="28"/>
          <w:szCs w:val="28"/>
          <w:lang w:val="uk-UA"/>
        </w:rPr>
        <w:t>Кошти фонду загального обов'язкового навчання зберігаються на рахунку Управління освіти, молоді та спорту у Лозівському відділенні Державного казначейства у Харківській області і витрачаються відповідно до кошторису, що затверджується начальником Управління освіти, молоді та спорту.</w:t>
      </w:r>
    </w:p>
    <w:p w:rsidR="002A1804" w:rsidRPr="004F447A" w:rsidRDefault="002A1804" w:rsidP="0070225B">
      <w:pPr>
        <w:shd w:val="clear" w:color="auto" w:fill="FFFFFF"/>
        <w:autoSpaceDE w:val="0"/>
        <w:autoSpaceDN w:val="0"/>
        <w:adjustRightInd w:val="0"/>
        <w:ind w:firstLine="540"/>
        <w:jc w:val="both"/>
        <w:rPr>
          <w:sz w:val="28"/>
          <w:szCs w:val="28"/>
          <w:lang w:val="uk-UA"/>
        </w:rPr>
      </w:pPr>
      <w:r w:rsidRPr="004F447A">
        <w:rPr>
          <w:color w:val="000000"/>
          <w:sz w:val="28"/>
          <w:szCs w:val="28"/>
          <w:lang w:val="uk-UA"/>
        </w:rPr>
        <w:t>Облік і використання коштів фонду загального обов'язкового навчання здійснюється закладом згідно з наказом директора, що видається відповідно до порядку, передбаченого чинним законодавством.</w:t>
      </w:r>
    </w:p>
    <w:p w:rsidR="002A1804" w:rsidRPr="004F447A" w:rsidRDefault="002A1804" w:rsidP="0070225B">
      <w:pPr>
        <w:shd w:val="clear" w:color="auto" w:fill="FFFFFF"/>
        <w:autoSpaceDE w:val="0"/>
        <w:autoSpaceDN w:val="0"/>
        <w:adjustRightInd w:val="0"/>
        <w:ind w:firstLine="540"/>
        <w:jc w:val="both"/>
        <w:rPr>
          <w:sz w:val="28"/>
          <w:szCs w:val="28"/>
          <w:lang w:val="uk-UA"/>
        </w:rPr>
      </w:pPr>
      <w:r w:rsidRPr="004F447A">
        <w:rPr>
          <w:color w:val="000000"/>
          <w:sz w:val="28"/>
          <w:szCs w:val="28"/>
          <w:lang w:val="uk-UA"/>
        </w:rPr>
        <w:t>Контроль за правильним використанням коштів фонду загального обов’язкового навчання здійснюють органи місцевого самоврядування, органи управління освітою.</w:t>
      </w:r>
    </w:p>
    <w:p w:rsidR="002A1804" w:rsidRPr="004F447A" w:rsidRDefault="002A1804" w:rsidP="0070225B">
      <w:pPr>
        <w:numPr>
          <w:ilvl w:val="1"/>
          <w:numId w:val="12"/>
        </w:numPr>
        <w:shd w:val="clear" w:color="auto" w:fill="FFFFFF"/>
        <w:tabs>
          <w:tab w:val="clear" w:pos="900"/>
          <w:tab w:val="num" w:pos="0"/>
          <w:tab w:val="left" w:pos="1260"/>
        </w:tabs>
        <w:autoSpaceDE w:val="0"/>
        <w:autoSpaceDN w:val="0"/>
        <w:adjustRightInd w:val="0"/>
        <w:ind w:left="0" w:firstLine="540"/>
        <w:jc w:val="both"/>
        <w:rPr>
          <w:sz w:val="28"/>
          <w:szCs w:val="28"/>
          <w:lang w:val="uk-UA"/>
        </w:rPr>
      </w:pPr>
      <w:r>
        <w:rPr>
          <w:color w:val="000000"/>
          <w:sz w:val="28"/>
          <w:szCs w:val="28"/>
          <w:lang w:val="uk-UA"/>
        </w:rPr>
        <w:t xml:space="preserve"> З</w:t>
      </w:r>
      <w:r w:rsidRPr="004F447A">
        <w:rPr>
          <w:color w:val="000000"/>
          <w:sz w:val="28"/>
          <w:szCs w:val="28"/>
          <w:lang w:val="uk-UA"/>
        </w:rPr>
        <w:t xml:space="preserve">аклад </w:t>
      </w:r>
      <w:r>
        <w:rPr>
          <w:color w:val="000000"/>
          <w:sz w:val="28"/>
          <w:szCs w:val="28"/>
          <w:lang w:val="uk-UA"/>
        </w:rPr>
        <w:t xml:space="preserve">освіти </w:t>
      </w:r>
      <w:r w:rsidRPr="004F447A">
        <w:rPr>
          <w:color w:val="000000"/>
          <w:sz w:val="28"/>
          <w:szCs w:val="28"/>
          <w:lang w:val="uk-UA"/>
        </w:rPr>
        <w:t>має право на придбання та оренду необхідного обладнання та інших матеріальні ресурсів, користуватися послугами будь-якого підприємства, установи, організації або фізичної особи, фінансувати за рахунок власних надходжень заходи, що сприяють поліпшенню соціально-побутових умов колективу.</w:t>
      </w:r>
    </w:p>
    <w:p w:rsidR="002A1804" w:rsidRPr="004F447A" w:rsidRDefault="002A1804" w:rsidP="0070225B">
      <w:pPr>
        <w:numPr>
          <w:ilvl w:val="1"/>
          <w:numId w:val="12"/>
        </w:numPr>
        <w:shd w:val="clear" w:color="auto" w:fill="FFFFFF"/>
        <w:tabs>
          <w:tab w:val="left" w:pos="1260"/>
        </w:tabs>
        <w:autoSpaceDE w:val="0"/>
        <w:autoSpaceDN w:val="0"/>
        <w:adjustRightInd w:val="0"/>
        <w:ind w:left="0" w:firstLine="540"/>
        <w:jc w:val="both"/>
        <w:rPr>
          <w:sz w:val="28"/>
          <w:szCs w:val="28"/>
          <w:lang w:val="uk-UA"/>
        </w:rPr>
      </w:pPr>
      <w:r w:rsidRPr="004F447A">
        <w:rPr>
          <w:color w:val="000000"/>
          <w:sz w:val="28"/>
          <w:szCs w:val="28"/>
          <w:lang w:val="uk-UA"/>
        </w:rPr>
        <w:t xml:space="preserve">Порядок діловодства і бухгалтерського обліку в закладі </w:t>
      </w:r>
      <w:r>
        <w:rPr>
          <w:color w:val="000000"/>
          <w:sz w:val="28"/>
          <w:szCs w:val="28"/>
          <w:lang w:val="uk-UA"/>
        </w:rPr>
        <w:t xml:space="preserve">освіти </w:t>
      </w:r>
      <w:r w:rsidRPr="004F447A">
        <w:rPr>
          <w:color w:val="000000"/>
          <w:sz w:val="28"/>
          <w:szCs w:val="28"/>
          <w:lang w:val="uk-UA"/>
        </w:rPr>
        <w:t>визначається законодавством та нормативно-правовими актами Міністерства освіти і науки України та інших центральних органів виконавчої влади, яким підпорядковані заклади</w:t>
      </w:r>
      <w:r>
        <w:rPr>
          <w:color w:val="000000"/>
          <w:sz w:val="28"/>
          <w:szCs w:val="28"/>
          <w:lang w:val="uk-UA"/>
        </w:rPr>
        <w:t xml:space="preserve"> освіти</w:t>
      </w:r>
      <w:r w:rsidRPr="004F447A">
        <w:rPr>
          <w:color w:val="000000"/>
          <w:sz w:val="28"/>
          <w:szCs w:val="28"/>
          <w:lang w:val="uk-UA"/>
        </w:rPr>
        <w:t>. За рішенням засновника закладу бухгалтерський облік може здійснюватися самостійно або через централізовану бухгалтерію.</w:t>
      </w:r>
    </w:p>
    <w:p w:rsidR="002A1804" w:rsidRPr="004F447A" w:rsidRDefault="002A1804" w:rsidP="0070225B">
      <w:pPr>
        <w:numPr>
          <w:ilvl w:val="1"/>
          <w:numId w:val="12"/>
        </w:numPr>
        <w:shd w:val="clear" w:color="auto" w:fill="FFFFFF"/>
        <w:tabs>
          <w:tab w:val="left" w:pos="1260"/>
        </w:tabs>
        <w:autoSpaceDE w:val="0"/>
        <w:autoSpaceDN w:val="0"/>
        <w:adjustRightInd w:val="0"/>
        <w:ind w:left="0" w:firstLine="540"/>
        <w:jc w:val="both"/>
        <w:rPr>
          <w:sz w:val="28"/>
          <w:szCs w:val="28"/>
          <w:lang w:val="uk-UA"/>
        </w:rPr>
      </w:pPr>
      <w:r w:rsidRPr="004F447A">
        <w:rPr>
          <w:color w:val="000000"/>
          <w:sz w:val="28"/>
          <w:szCs w:val="28"/>
          <w:lang w:val="uk-UA"/>
        </w:rPr>
        <w:t xml:space="preserve">Звітність про діяльність закладу </w:t>
      </w:r>
      <w:r>
        <w:rPr>
          <w:color w:val="000000"/>
          <w:sz w:val="28"/>
          <w:szCs w:val="28"/>
          <w:lang w:val="uk-UA"/>
        </w:rPr>
        <w:t xml:space="preserve">освіти </w:t>
      </w:r>
      <w:r w:rsidRPr="004F447A">
        <w:rPr>
          <w:color w:val="000000"/>
          <w:sz w:val="28"/>
          <w:szCs w:val="28"/>
          <w:lang w:val="uk-UA"/>
        </w:rPr>
        <w:t>здійснюється відповідно до законодавства.</w:t>
      </w:r>
    </w:p>
    <w:p w:rsidR="002A1804" w:rsidRPr="004F447A" w:rsidRDefault="002A1804" w:rsidP="0070225B">
      <w:pPr>
        <w:numPr>
          <w:ilvl w:val="1"/>
          <w:numId w:val="12"/>
        </w:numPr>
        <w:shd w:val="clear" w:color="auto" w:fill="FFFFFF"/>
        <w:tabs>
          <w:tab w:val="left" w:pos="1260"/>
        </w:tabs>
        <w:autoSpaceDE w:val="0"/>
        <w:autoSpaceDN w:val="0"/>
        <w:adjustRightInd w:val="0"/>
        <w:ind w:left="0" w:firstLine="540"/>
        <w:jc w:val="both"/>
        <w:rPr>
          <w:sz w:val="28"/>
          <w:szCs w:val="28"/>
          <w:lang w:val="uk-UA"/>
        </w:rPr>
      </w:pPr>
      <w:r w:rsidRPr="004F447A">
        <w:rPr>
          <w:color w:val="000000"/>
          <w:sz w:val="28"/>
          <w:szCs w:val="28"/>
          <w:lang w:val="uk-UA"/>
        </w:rPr>
        <w:t>Продуктами харчування заклад забезпечує Управління   освіти, молоді та спорту Лозівської міської ради.</w:t>
      </w:r>
    </w:p>
    <w:p w:rsidR="002A1804" w:rsidRPr="004F447A" w:rsidRDefault="002A1804" w:rsidP="0070225B">
      <w:pPr>
        <w:jc w:val="both"/>
        <w:rPr>
          <w:b/>
          <w:bCs/>
          <w:color w:val="000000"/>
          <w:sz w:val="28"/>
          <w:szCs w:val="28"/>
          <w:lang w:val="uk-UA"/>
        </w:rPr>
      </w:pPr>
      <w:r w:rsidRPr="004F447A">
        <w:rPr>
          <w:color w:val="000000"/>
          <w:sz w:val="28"/>
          <w:szCs w:val="28"/>
          <w:lang w:val="uk-UA"/>
        </w:rPr>
        <w:t xml:space="preserve">           У дошкільному  підрозділі встановлено триразове  харчування.</w:t>
      </w:r>
      <w:r>
        <w:rPr>
          <w:color w:val="000000"/>
          <w:sz w:val="28"/>
          <w:szCs w:val="28"/>
          <w:lang w:val="uk-UA"/>
        </w:rPr>
        <w:t xml:space="preserve"> </w:t>
      </w:r>
      <w:r w:rsidRPr="004F447A">
        <w:rPr>
          <w:sz w:val="28"/>
          <w:szCs w:val="28"/>
          <w:lang w:val="uk-UA"/>
        </w:rPr>
        <w:t>Контроль за організацією та якістю харчування,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медичних працівників та керівника навчального закладу.</w:t>
      </w:r>
    </w:p>
    <w:p w:rsidR="002A1804" w:rsidRPr="004F447A" w:rsidRDefault="002A1804" w:rsidP="0070225B">
      <w:pPr>
        <w:shd w:val="clear" w:color="auto" w:fill="FFFFFF"/>
        <w:spacing w:before="29" w:line="322" w:lineRule="exact"/>
        <w:ind w:left="178"/>
        <w:jc w:val="center"/>
        <w:rPr>
          <w:b/>
          <w:bCs/>
          <w:color w:val="000000"/>
          <w:sz w:val="28"/>
          <w:szCs w:val="28"/>
          <w:lang w:val="uk-UA"/>
        </w:rPr>
      </w:pPr>
      <w:r w:rsidRPr="004F447A">
        <w:rPr>
          <w:b/>
          <w:bCs/>
          <w:color w:val="000000"/>
          <w:sz w:val="28"/>
          <w:szCs w:val="28"/>
          <w:lang w:val="uk-UA"/>
        </w:rPr>
        <w:t>РОЗДІЛ VІІІ</w:t>
      </w:r>
    </w:p>
    <w:p w:rsidR="002A1804" w:rsidRPr="004F447A" w:rsidRDefault="002A1804" w:rsidP="0070225B">
      <w:pPr>
        <w:shd w:val="clear" w:color="auto" w:fill="FFFFFF"/>
        <w:tabs>
          <w:tab w:val="left" w:pos="1260"/>
        </w:tabs>
        <w:autoSpaceDE w:val="0"/>
        <w:autoSpaceDN w:val="0"/>
        <w:adjustRightInd w:val="0"/>
        <w:jc w:val="center"/>
        <w:rPr>
          <w:b/>
          <w:i/>
          <w:sz w:val="28"/>
          <w:szCs w:val="28"/>
          <w:lang w:val="uk-UA"/>
        </w:rPr>
      </w:pPr>
      <w:r w:rsidRPr="004F447A">
        <w:rPr>
          <w:b/>
          <w:bCs/>
          <w:sz w:val="28"/>
          <w:szCs w:val="28"/>
          <w:lang w:val="uk-UA"/>
        </w:rPr>
        <w:t xml:space="preserve">МІЖНАРОДНЕ СПІВРОБІТНИЦТВО </w:t>
      </w:r>
    </w:p>
    <w:p w:rsidR="002A1804" w:rsidRPr="004F447A" w:rsidRDefault="002A1804" w:rsidP="0070225B">
      <w:pPr>
        <w:shd w:val="clear" w:color="auto" w:fill="FFFFFF"/>
        <w:spacing w:line="322" w:lineRule="exact"/>
        <w:rPr>
          <w:lang w:val="uk-UA"/>
        </w:rPr>
      </w:pPr>
    </w:p>
    <w:p w:rsidR="002A1804" w:rsidRPr="004F447A" w:rsidRDefault="002A1804" w:rsidP="0070225B">
      <w:pPr>
        <w:numPr>
          <w:ilvl w:val="1"/>
          <w:numId w:val="7"/>
        </w:numPr>
        <w:shd w:val="clear" w:color="auto" w:fill="FFFFFF"/>
        <w:tabs>
          <w:tab w:val="clear" w:pos="720"/>
          <w:tab w:val="left" w:pos="528"/>
        </w:tabs>
        <w:spacing w:line="322" w:lineRule="exact"/>
        <w:ind w:left="0" w:firstLine="540"/>
        <w:jc w:val="both"/>
        <w:rPr>
          <w:color w:val="000000"/>
          <w:spacing w:val="-8"/>
          <w:sz w:val="28"/>
          <w:szCs w:val="28"/>
          <w:lang w:val="uk-UA"/>
        </w:rPr>
      </w:pPr>
      <w:r>
        <w:rPr>
          <w:color w:val="000000"/>
          <w:spacing w:val="2"/>
          <w:sz w:val="28"/>
          <w:szCs w:val="28"/>
          <w:lang w:val="uk-UA"/>
        </w:rPr>
        <w:t>З</w:t>
      </w:r>
      <w:r w:rsidRPr="004F447A">
        <w:rPr>
          <w:color w:val="000000"/>
          <w:spacing w:val="2"/>
          <w:sz w:val="28"/>
          <w:szCs w:val="28"/>
          <w:lang w:val="uk-UA"/>
        </w:rPr>
        <w:t>аклад</w:t>
      </w:r>
      <w:r>
        <w:rPr>
          <w:color w:val="000000"/>
          <w:spacing w:val="2"/>
          <w:sz w:val="28"/>
          <w:szCs w:val="28"/>
          <w:lang w:val="uk-UA"/>
        </w:rPr>
        <w:t xml:space="preserve"> </w:t>
      </w:r>
      <w:r>
        <w:rPr>
          <w:color w:val="000000"/>
          <w:sz w:val="28"/>
          <w:szCs w:val="28"/>
          <w:lang w:val="uk-UA"/>
        </w:rPr>
        <w:t xml:space="preserve">освіти </w:t>
      </w:r>
      <w:r w:rsidRPr="004F447A">
        <w:rPr>
          <w:color w:val="000000"/>
          <w:sz w:val="28"/>
          <w:szCs w:val="28"/>
          <w:lang w:val="uk-UA"/>
        </w:rPr>
        <w:t xml:space="preserve">за наявності належної матеріально-технічної </w:t>
      </w:r>
      <w:r w:rsidRPr="004F447A">
        <w:rPr>
          <w:color w:val="000000"/>
          <w:spacing w:val="1"/>
          <w:sz w:val="28"/>
          <w:szCs w:val="28"/>
          <w:lang w:val="uk-UA"/>
        </w:rPr>
        <w:t>та соціально-культурної бази, власних надходжень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w:t>
      </w:r>
    </w:p>
    <w:p w:rsidR="002A1804" w:rsidRPr="004F447A" w:rsidRDefault="002A1804" w:rsidP="0070225B">
      <w:pPr>
        <w:numPr>
          <w:ilvl w:val="1"/>
          <w:numId w:val="7"/>
        </w:numPr>
        <w:shd w:val="clear" w:color="auto" w:fill="FFFFFF"/>
        <w:tabs>
          <w:tab w:val="clear" w:pos="720"/>
          <w:tab w:val="num" w:pos="0"/>
          <w:tab w:val="left" w:pos="528"/>
        </w:tabs>
        <w:spacing w:line="322" w:lineRule="exact"/>
        <w:ind w:left="0" w:firstLine="540"/>
        <w:jc w:val="both"/>
        <w:rPr>
          <w:color w:val="000000"/>
          <w:spacing w:val="-7"/>
          <w:sz w:val="28"/>
          <w:szCs w:val="28"/>
          <w:lang w:val="uk-UA"/>
        </w:rPr>
      </w:pPr>
      <w:r>
        <w:rPr>
          <w:color w:val="000000"/>
          <w:spacing w:val="2"/>
          <w:sz w:val="28"/>
          <w:szCs w:val="28"/>
          <w:lang w:val="uk-UA"/>
        </w:rPr>
        <w:t>З</w:t>
      </w:r>
      <w:r w:rsidRPr="004F447A">
        <w:rPr>
          <w:color w:val="000000"/>
          <w:spacing w:val="2"/>
          <w:sz w:val="28"/>
          <w:szCs w:val="28"/>
          <w:lang w:val="uk-UA"/>
        </w:rPr>
        <w:t xml:space="preserve">аклад </w:t>
      </w:r>
      <w:r w:rsidRPr="004F447A">
        <w:rPr>
          <w:color w:val="000000"/>
          <w:spacing w:val="-1"/>
          <w:sz w:val="28"/>
          <w:szCs w:val="28"/>
          <w:lang w:val="uk-UA"/>
        </w:rPr>
        <w:t xml:space="preserve"> має право відповідно до чинного законо</w:t>
      </w:r>
      <w:r w:rsidRPr="004F447A">
        <w:rPr>
          <w:color w:val="000000"/>
          <w:spacing w:val="-1"/>
          <w:sz w:val="28"/>
          <w:szCs w:val="28"/>
          <w:lang w:val="uk-UA"/>
        </w:rPr>
        <w:softHyphen/>
      </w:r>
      <w:r w:rsidRPr="004F447A">
        <w:rPr>
          <w:color w:val="000000"/>
          <w:spacing w:val="2"/>
          <w:sz w:val="28"/>
          <w:szCs w:val="28"/>
          <w:lang w:val="uk-UA"/>
        </w:rPr>
        <w:t xml:space="preserve">давства укладати угоди про співробітництво з </w:t>
      </w:r>
      <w:r>
        <w:rPr>
          <w:color w:val="000000"/>
          <w:spacing w:val="2"/>
          <w:sz w:val="28"/>
          <w:szCs w:val="28"/>
          <w:lang w:val="uk-UA"/>
        </w:rPr>
        <w:t xml:space="preserve">іншими </w:t>
      </w:r>
      <w:r w:rsidRPr="004F447A">
        <w:rPr>
          <w:color w:val="000000"/>
          <w:spacing w:val="2"/>
          <w:sz w:val="28"/>
          <w:szCs w:val="28"/>
          <w:lang w:val="uk-UA"/>
        </w:rPr>
        <w:t xml:space="preserve"> закладами</w:t>
      </w:r>
      <w:r>
        <w:rPr>
          <w:color w:val="000000"/>
          <w:spacing w:val="2"/>
          <w:sz w:val="28"/>
          <w:szCs w:val="28"/>
          <w:lang w:val="uk-UA"/>
        </w:rPr>
        <w:t xml:space="preserve"> освіти</w:t>
      </w:r>
      <w:r w:rsidRPr="004F447A">
        <w:rPr>
          <w:color w:val="000000"/>
          <w:spacing w:val="2"/>
          <w:sz w:val="28"/>
          <w:szCs w:val="28"/>
          <w:lang w:val="uk-UA"/>
        </w:rPr>
        <w:t xml:space="preserve">, науковими установами, підприємствами, організаціями, громадськими </w:t>
      </w:r>
      <w:r w:rsidRPr="004F447A">
        <w:rPr>
          <w:color w:val="000000"/>
          <w:spacing w:val="1"/>
          <w:sz w:val="28"/>
          <w:szCs w:val="28"/>
          <w:lang w:val="uk-UA"/>
        </w:rPr>
        <w:t>об'єднаннями інших країн.</w:t>
      </w:r>
    </w:p>
    <w:p w:rsidR="002A1804" w:rsidRPr="004F447A" w:rsidRDefault="002A1804" w:rsidP="0070225B">
      <w:pPr>
        <w:shd w:val="clear" w:color="auto" w:fill="FFFFFF"/>
        <w:spacing w:before="29" w:line="322" w:lineRule="exact"/>
        <w:ind w:left="178"/>
        <w:jc w:val="center"/>
        <w:rPr>
          <w:b/>
          <w:bCs/>
          <w:color w:val="000000"/>
          <w:sz w:val="28"/>
          <w:szCs w:val="28"/>
          <w:lang w:val="uk-UA"/>
        </w:rPr>
      </w:pPr>
      <w:r w:rsidRPr="004F447A">
        <w:rPr>
          <w:b/>
          <w:bCs/>
          <w:color w:val="000000"/>
          <w:sz w:val="28"/>
          <w:szCs w:val="28"/>
          <w:lang w:val="uk-UA"/>
        </w:rPr>
        <w:t>РОЗДІЛ ІХ</w:t>
      </w:r>
    </w:p>
    <w:p w:rsidR="002A1804" w:rsidRPr="004F447A" w:rsidRDefault="002A1804" w:rsidP="0070225B">
      <w:pPr>
        <w:shd w:val="clear" w:color="auto" w:fill="FFFFFF"/>
        <w:tabs>
          <w:tab w:val="left" w:pos="1260"/>
        </w:tabs>
        <w:autoSpaceDE w:val="0"/>
        <w:autoSpaceDN w:val="0"/>
        <w:adjustRightInd w:val="0"/>
        <w:jc w:val="center"/>
        <w:rPr>
          <w:b/>
          <w:bCs/>
          <w:sz w:val="28"/>
          <w:szCs w:val="28"/>
          <w:lang w:val="uk-UA"/>
        </w:rPr>
      </w:pPr>
      <w:r w:rsidRPr="004F447A">
        <w:rPr>
          <w:b/>
          <w:bCs/>
          <w:sz w:val="28"/>
          <w:szCs w:val="28"/>
          <w:lang w:val="uk-UA"/>
        </w:rPr>
        <w:t xml:space="preserve">ДЕРЖАВНИЙ КОНТРОЛЬ ЗА ДІЯЛЬНІСТЮ </w:t>
      </w:r>
    </w:p>
    <w:p w:rsidR="002A1804" w:rsidRPr="004F447A" w:rsidRDefault="002A1804" w:rsidP="0070225B">
      <w:pPr>
        <w:shd w:val="clear" w:color="auto" w:fill="FFFFFF"/>
        <w:tabs>
          <w:tab w:val="left" w:pos="1260"/>
        </w:tabs>
        <w:autoSpaceDE w:val="0"/>
        <w:autoSpaceDN w:val="0"/>
        <w:adjustRightInd w:val="0"/>
        <w:jc w:val="center"/>
        <w:rPr>
          <w:b/>
          <w:i/>
          <w:sz w:val="28"/>
          <w:szCs w:val="28"/>
          <w:lang w:val="uk-UA"/>
        </w:rPr>
      </w:pPr>
      <w:r w:rsidRPr="004F447A">
        <w:rPr>
          <w:b/>
          <w:bCs/>
          <w:sz w:val="28"/>
          <w:szCs w:val="28"/>
          <w:lang w:val="uk-UA"/>
        </w:rPr>
        <w:t xml:space="preserve">І ПЕРЕВІРКА ДІЯЛЬНОСТІ </w:t>
      </w:r>
    </w:p>
    <w:p w:rsidR="002A1804" w:rsidRPr="004F447A" w:rsidRDefault="002A1804" w:rsidP="0070225B">
      <w:pPr>
        <w:shd w:val="clear" w:color="auto" w:fill="FFFFFF"/>
        <w:spacing w:line="322" w:lineRule="exact"/>
        <w:rPr>
          <w:color w:val="000000"/>
          <w:sz w:val="28"/>
          <w:szCs w:val="28"/>
          <w:lang w:val="uk-UA"/>
        </w:rPr>
      </w:pPr>
    </w:p>
    <w:p w:rsidR="002A1804" w:rsidRPr="006C5329" w:rsidRDefault="002A1804" w:rsidP="0070225B">
      <w:pPr>
        <w:shd w:val="clear" w:color="auto" w:fill="FFFFFF"/>
        <w:spacing w:line="322" w:lineRule="exact"/>
        <w:ind w:firstLine="540"/>
        <w:jc w:val="both"/>
        <w:rPr>
          <w:color w:val="000000"/>
          <w:sz w:val="28"/>
          <w:szCs w:val="28"/>
          <w:lang w:val="uk-UA"/>
        </w:rPr>
      </w:pPr>
      <w:r w:rsidRPr="004F447A">
        <w:rPr>
          <w:color w:val="000000"/>
          <w:sz w:val="28"/>
          <w:szCs w:val="28"/>
          <w:lang w:val="uk-UA"/>
        </w:rPr>
        <w:t xml:space="preserve">9.1. </w:t>
      </w:r>
      <w:r w:rsidRPr="006C5329">
        <w:rPr>
          <w:color w:val="000000"/>
          <w:sz w:val="28"/>
          <w:szCs w:val="28"/>
          <w:lang w:val="uk-UA"/>
        </w:rPr>
        <w:t>Державний</w:t>
      </w:r>
      <w:r>
        <w:rPr>
          <w:color w:val="000000"/>
          <w:sz w:val="28"/>
          <w:szCs w:val="28"/>
          <w:lang w:val="uk-UA"/>
        </w:rPr>
        <w:t xml:space="preserve"> </w:t>
      </w:r>
      <w:r w:rsidRPr="006C5329">
        <w:rPr>
          <w:color w:val="000000"/>
          <w:sz w:val="28"/>
          <w:szCs w:val="28"/>
          <w:lang w:val="uk-UA"/>
        </w:rPr>
        <w:t>нагляд (контроль) у сфері</w:t>
      </w:r>
      <w:r>
        <w:rPr>
          <w:color w:val="000000"/>
          <w:sz w:val="28"/>
          <w:szCs w:val="28"/>
          <w:lang w:val="uk-UA"/>
        </w:rPr>
        <w:t xml:space="preserve"> </w:t>
      </w:r>
      <w:r w:rsidRPr="006C5329">
        <w:rPr>
          <w:color w:val="000000"/>
          <w:sz w:val="28"/>
          <w:szCs w:val="28"/>
          <w:lang w:val="uk-UA"/>
        </w:rPr>
        <w:t>загальної</w:t>
      </w:r>
      <w:r>
        <w:rPr>
          <w:color w:val="000000"/>
          <w:sz w:val="28"/>
          <w:szCs w:val="28"/>
          <w:lang w:val="uk-UA"/>
        </w:rPr>
        <w:t xml:space="preserve"> </w:t>
      </w:r>
      <w:r w:rsidRPr="006C5329">
        <w:rPr>
          <w:color w:val="000000"/>
          <w:sz w:val="28"/>
          <w:szCs w:val="28"/>
          <w:lang w:val="uk-UA"/>
        </w:rPr>
        <w:t>середньої</w:t>
      </w:r>
      <w:r>
        <w:rPr>
          <w:color w:val="000000"/>
          <w:sz w:val="28"/>
          <w:szCs w:val="28"/>
          <w:lang w:val="uk-UA"/>
        </w:rPr>
        <w:t xml:space="preserve"> </w:t>
      </w:r>
      <w:r w:rsidRPr="006C5329">
        <w:rPr>
          <w:color w:val="000000"/>
          <w:sz w:val="28"/>
          <w:szCs w:val="28"/>
          <w:lang w:val="uk-UA"/>
        </w:rPr>
        <w:t>освіти</w:t>
      </w:r>
      <w:r>
        <w:rPr>
          <w:color w:val="000000"/>
          <w:sz w:val="28"/>
          <w:szCs w:val="28"/>
          <w:lang w:val="uk-UA"/>
        </w:rPr>
        <w:t xml:space="preserve"> </w:t>
      </w:r>
      <w:r w:rsidRPr="006C5329">
        <w:rPr>
          <w:color w:val="000000"/>
          <w:sz w:val="28"/>
          <w:szCs w:val="28"/>
          <w:lang w:val="uk-UA"/>
        </w:rPr>
        <w:t>здійснюється</w:t>
      </w:r>
      <w:r>
        <w:rPr>
          <w:color w:val="000000"/>
          <w:sz w:val="28"/>
          <w:szCs w:val="28"/>
          <w:lang w:val="uk-UA"/>
        </w:rPr>
        <w:t xml:space="preserve"> </w:t>
      </w:r>
      <w:r w:rsidRPr="006C5329">
        <w:rPr>
          <w:color w:val="000000"/>
          <w:sz w:val="28"/>
          <w:szCs w:val="28"/>
          <w:lang w:val="uk-UA"/>
        </w:rPr>
        <w:t>відповідно до</w:t>
      </w:r>
      <w:r w:rsidRPr="009664D2">
        <w:rPr>
          <w:color w:val="000000"/>
          <w:sz w:val="28"/>
          <w:szCs w:val="28"/>
        </w:rPr>
        <w:t> </w:t>
      </w:r>
      <w:hyperlink r:id="rId8" w:tgtFrame="_blank" w:history="1">
        <w:r w:rsidRPr="006C5329">
          <w:rPr>
            <w:rStyle w:val="Hyperlink"/>
            <w:sz w:val="28"/>
            <w:szCs w:val="28"/>
            <w:lang w:val="uk-UA"/>
          </w:rPr>
          <w:t>Закону України</w:t>
        </w:r>
      </w:hyperlink>
      <w:r w:rsidRPr="009664D2">
        <w:rPr>
          <w:color w:val="000000"/>
          <w:sz w:val="28"/>
          <w:szCs w:val="28"/>
        </w:rPr>
        <w:t> </w:t>
      </w:r>
      <w:r w:rsidRPr="006C5329">
        <w:rPr>
          <w:color w:val="000000"/>
          <w:sz w:val="28"/>
          <w:szCs w:val="28"/>
          <w:lang w:val="uk-UA"/>
        </w:rPr>
        <w:t>"Про освіту".</w:t>
      </w:r>
    </w:p>
    <w:p w:rsidR="002A1804" w:rsidRPr="006C5329" w:rsidRDefault="002A1804" w:rsidP="0070225B">
      <w:pPr>
        <w:shd w:val="clear" w:color="auto" w:fill="FFFFFF"/>
        <w:spacing w:line="322" w:lineRule="exact"/>
        <w:ind w:firstLine="540"/>
        <w:jc w:val="both"/>
        <w:rPr>
          <w:color w:val="000000"/>
          <w:sz w:val="28"/>
          <w:szCs w:val="28"/>
          <w:lang w:val="uk-UA"/>
        </w:rPr>
      </w:pPr>
      <w:bookmarkStart w:id="38" w:name="n340"/>
      <w:bookmarkEnd w:id="38"/>
      <w:r>
        <w:rPr>
          <w:color w:val="000000"/>
          <w:sz w:val="28"/>
          <w:szCs w:val="28"/>
          <w:lang w:val="uk-UA"/>
        </w:rPr>
        <w:t>9.2</w:t>
      </w:r>
      <w:r w:rsidRPr="006C5329">
        <w:rPr>
          <w:color w:val="000000"/>
          <w:sz w:val="28"/>
          <w:szCs w:val="28"/>
          <w:lang w:val="uk-UA"/>
        </w:rPr>
        <w:t>. Інституційний аудит закладу, що</w:t>
      </w:r>
      <w:r>
        <w:rPr>
          <w:color w:val="000000"/>
          <w:sz w:val="28"/>
          <w:szCs w:val="28"/>
          <w:lang w:val="uk-UA"/>
        </w:rPr>
        <w:t xml:space="preserve"> </w:t>
      </w:r>
      <w:r w:rsidRPr="006C5329">
        <w:rPr>
          <w:color w:val="000000"/>
          <w:sz w:val="28"/>
          <w:szCs w:val="28"/>
          <w:lang w:val="uk-UA"/>
        </w:rPr>
        <w:t>забезпечує</w:t>
      </w:r>
      <w:r>
        <w:rPr>
          <w:color w:val="000000"/>
          <w:sz w:val="28"/>
          <w:szCs w:val="28"/>
          <w:lang w:val="uk-UA"/>
        </w:rPr>
        <w:t xml:space="preserve"> </w:t>
      </w:r>
      <w:r w:rsidRPr="006C5329">
        <w:rPr>
          <w:color w:val="000000"/>
          <w:sz w:val="28"/>
          <w:szCs w:val="28"/>
          <w:lang w:val="uk-UA"/>
        </w:rPr>
        <w:t>здобуття</w:t>
      </w:r>
      <w:r>
        <w:rPr>
          <w:color w:val="000000"/>
          <w:sz w:val="28"/>
          <w:szCs w:val="28"/>
          <w:lang w:val="uk-UA"/>
        </w:rPr>
        <w:t xml:space="preserve"> </w:t>
      </w:r>
      <w:r w:rsidRPr="006C5329">
        <w:rPr>
          <w:color w:val="000000"/>
          <w:sz w:val="28"/>
          <w:szCs w:val="28"/>
          <w:lang w:val="uk-UA"/>
        </w:rPr>
        <w:t>загальної</w:t>
      </w:r>
      <w:r>
        <w:rPr>
          <w:color w:val="000000"/>
          <w:sz w:val="28"/>
          <w:szCs w:val="28"/>
          <w:lang w:val="uk-UA"/>
        </w:rPr>
        <w:t xml:space="preserve"> </w:t>
      </w:r>
      <w:r w:rsidRPr="006C5329">
        <w:rPr>
          <w:color w:val="000000"/>
          <w:sz w:val="28"/>
          <w:szCs w:val="28"/>
          <w:lang w:val="uk-UA"/>
        </w:rPr>
        <w:t>середньої</w:t>
      </w:r>
      <w:r>
        <w:rPr>
          <w:color w:val="000000"/>
          <w:sz w:val="28"/>
          <w:szCs w:val="28"/>
          <w:lang w:val="uk-UA"/>
        </w:rPr>
        <w:t xml:space="preserve"> </w:t>
      </w:r>
      <w:r w:rsidRPr="006C5329">
        <w:rPr>
          <w:color w:val="000000"/>
          <w:sz w:val="28"/>
          <w:szCs w:val="28"/>
          <w:lang w:val="uk-UA"/>
        </w:rPr>
        <w:t>освіти, є єдиним</w:t>
      </w:r>
      <w:r>
        <w:rPr>
          <w:color w:val="000000"/>
          <w:sz w:val="28"/>
          <w:szCs w:val="28"/>
          <w:lang w:val="uk-UA"/>
        </w:rPr>
        <w:t xml:space="preserve"> </w:t>
      </w:r>
      <w:r w:rsidRPr="006C5329">
        <w:rPr>
          <w:color w:val="000000"/>
          <w:sz w:val="28"/>
          <w:szCs w:val="28"/>
          <w:lang w:val="uk-UA"/>
        </w:rPr>
        <w:t>плановим заходом державного нагляду (контролю) у сфері</w:t>
      </w:r>
      <w:r>
        <w:rPr>
          <w:color w:val="000000"/>
          <w:sz w:val="28"/>
          <w:szCs w:val="28"/>
          <w:lang w:val="uk-UA"/>
        </w:rPr>
        <w:t xml:space="preserve"> </w:t>
      </w:r>
      <w:r w:rsidRPr="006C5329">
        <w:rPr>
          <w:color w:val="000000"/>
          <w:sz w:val="28"/>
          <w:szCs w:val="28"/>
          <w:lang w:val="uk-UA"/>
        </w:rPr>
        <w:t>загальної</w:t>
      </w:r>
      <w:r>
        <w:rPr>
          <w:color w:val="000000"/>
          <w:sz w:val="28"/>
          <w:szCs w:val="28"/>
          <w:lang w:val="uk-UA"/>
        </w:rPr>
        <w:t xml:space="preserve"> </w:t>
      </w:r>
      <w:r w:rsidRPr="006C5329">
        <w:rPr>
          <w:color w:val="000000"/>
          <w:sz w:val="28"/>
          <w:szCs w:val="28"/>
          <w:lang w:val="uk-UA"/>
        </w:rPr>
        <w:t>середньої</w:t>
      </w:r>
      <w:r>
        <w:rPr>
          <w:color w:val="000000"/>
          <w:sz w:val="28"/>
          <w:szCs w:val="28"/>
          <w:lang w:val="uk-UA"/>
        </w:rPr>
        <w:t xml:space="preserve"> </w:t>
      </w:r>
      <w:r w:rsidRPr="006C5329">
        <w:rPr>
          <w:color w:val="000000"/>
          <w:sz w:val="28"/>
          <w:szCs w:val="28"/>
          <w:lang w:val="uk-UA"/>
        </w:rPr>
        <w:t>освіти, що проводиться один раз на 10 років</w:t>
      </w:r>
      <w:r>
        <w:rPr>
          <w:color w:val="000000"/>
          <w:sz w:val="28"/>
          <w:szCs w:val="28"/>
          <w:lang w:val="uk-UA"/>
        </w:rPr>
        <w:t xml:space="preserve"> </w:t>
      </w:r>
      <w:r w:rsidRPr="006C5329">
        <w:rPr>
          <w:color w:val="000000"/>
          <w:sz w:val="28"/>
          <w:szCs w:val="28"/>
          <w:lang w:val="uk-UA"/>
        </w:rPr>
        <w:t>центральним органом виконавчої</w:t>
      </w:r>
      <w:r>
        <w:rPr>
          <w:color w:val="000000"/>
          <w:sz w:val="28"/>
          <w:szCs w:val="28"/>
          <w:lang w:val="uk-UA"/>
        </w:rPr>
        <w:t xml:space="preserve"> </w:t>
      </w:r>
      <w:r w:rsidRPr="006C5329">
        <w:rPr>
          <w:color w:val="000000"/>
          <w:sz w:val="28"/>
          <w:szCs w:val="28"/>
          <w:lang w:val="uk-UA"/>
        </w:rPr>
        <w:t>влади</w:t>
      </w:r>
      <w:r>
        <w:rPr>
          <w:color w:val="000000"/>
          <w:sz w:val="28"/>
          <w:szCs w:val="28"/>
          <w:lang w:val="uk-UA"/>
        </w:rPr>
        <w:t xml:space="preserve"> </w:t>
      </w:r>
      <w:r w:rsidRPr="006C5329">
        <w:rPr>
          <w:color w:val="000000"/>
          <w:sz w:val="28"/>
          <w:szCs w:val="28"/>
          <w:lang w:val="uk-UA"/>
        </w:rPr>
        <w:t>із</w:t>
      </w:r>
      <w:r>
        <w:rPr>
          <w:color w:val="000000"/>
          <w:sz w:val="28"/>
          <w:szCs w:val="28"/>
          <w:lang w:val="uk-UA"/>
        </w:rPr>
        <w:t xml:space="preserve"> </w:t>
      </w:r>
      <w:r w:rsidRPr="006C5329">
        <w:rPr>
          <w:color w:val="000000"/>
          <w:sz w:val="28"/>
          <w:szCs w:val="28"/>
          <w:lang w:val="uk-UA"/>
        </w:rPr>
        <w:t>забезпечення</w:t>
      </w:r>
      <w:r>
        <w:rPr>
          <w:color w:val="000000"/>
          <w:sz w:val="28"/>
          <w:szCs w:val="28"/>
          <w:lang w:val="uk-UA"/>
        </w:rPr>
        <w:t xml:space="preserve"> </w:t>
      </w:r>
      <w:r w:rsidRPr="006C5329">
        <w:rPr>
          <w:color w:val="000000"/>
          <w:sz w:val="28"/>
          <w:szCs w:val="28"/>
          <w:lang w:val="uk-UA"/>
        </w:rPr>
        <w:t>якості</w:t>
      </w:r>
      <w:r>
        <w:rPr>
          <w:color w:val="000000"/>
          <w:sz w:val="28"/>
          <w:szCs w:val="28"/>
          <w:lang w:val="uk-UA"/>
        </w:rPr>
        <w:t xml:space="preserve"> </w:t>
      </w:r>
      <w:r w:rsidRPr="006C5329">
        <w:rPr>
          <w:color w:val="000000"/>
          <w:sz w:val="28"/>
          <w:szCs w:val="28"/>
          <w:lang w:val="uk-UA"/>
        </w:rPr>
        <w:t>освіти.</w:t>
      </w:r>
    </w:p>
    <w:p w:rsidR="002A1804" w:rsidRPr="006C5329" w:rsidRDefault="002A1804" w:rsidP="0070225B">
      <w:pPr>
        <w:shd w:val="clear" w:color="auto" w:fill="FFFFFF"/>
        <w:spacing w:line="322" w:lineRule="exact"/>
        <w:ind w:firstLine="540"/>
        <w:jc w:val="both"/>
        <w:rPr>
          <w:color w:val="000000"/>
          <w:sz w:val="28"/>
          <w:szCs w:val="28"/>
          <w:lang w:val="uk-UA"/>
        </w:rPr>
      </w:pPr>
      <w:bookmarkStart w:id="39" w:name="n341"/>
      <w:bookmarkEnd w:id="39"/>
      <w:r w:rsidRPr="006C5329">
        <w:rPr>
          <w:color w:val="000000"/>
          <w:sz w:val="28"/>
          <w:szCs w:val="28"/>
          <w:lang w:val="uk-UA"/>
        </w:rPr>
        <w:t>Інституційний аудит включає</w:t>
      </w:r>
      <w:r>
        <w:rPr>
          <w:color w:val="000000"/>
          <w:sz w:val="28"/>
          <w:szCs w:val="28"/>
          <w:lang w:val="uk-UA"/>
        </w:rPr>
        <w:t xml:space="preserve"> </w:t>
      </w:r>
      <w:r w:rsidRPr="006C5329">
        <w:rPr>
          <w:color w:val="000000"/>
          <w:sz w:val="28"/>
          <w:szCs w:val="28"/>
          <w:lang w:val="uk-UA"/>
        </w:rPr>
        <w:t>планову</w:t>
      </w:r>
      <w:r>
        <w:rPr>
          <w:color w:val="000000"/>
          <w:sz w:val="28"/>
          <w:szCs w:val="28"/>
          <w:lang w:val="uk-UA"/>
        </w:rPr>
        <w:t xml:space="preserve"> </w:t>
      </w:r>
      <w:r w:rsidRPr="006C5329">
        <w:rPr>
          <w:color w:val="000000"/>
          <w:sz w:val="28"/>
          <w:szCs w:val="28"/>
          <w:lang w:val="uk-UA"/>
        </w:rPr>
        <w:t>перевірку</w:t>
      </w:r>
      <w:r>
        <w:rPr>
          <w:color w:val="000000"/>
          <w:sz w:val="28"/>
          <w:szCs w:val="28"/>
          <w:lang w:val="uk-UA"/>
        </w:rPr>
        <w:t xml:space="preserve"> </w:t>
      </w:r>
      <w:r w:rsidRPr="006C5329">
        <w:rPr>
          <w:color w:val="000000"/>
          <w:sz w:val="28"/>
          <w:szCs w:val="28"/>
          <w:lang w:val="uk-UA"/>
        </w:rPr>
        <w:t>дотримання</w:t>
      </w:r>
      <w:r>
        <w:rPr>
          <w:color w:val="000000"/>
          <w:sz w:val="28"/>
          <w:szCs w:val="28"/>
          <w:lang w:val="uk-UA"/>
        </w:rPr>
        <w:t xml:space="preserve"> </w:t>
      </w:r>
      <w:r w:rsidRPr="006C5329">
        <w:rPr>
          <w:color w:val="000000"/>
          <w:sz w:val="28"/>
          <w:szCs w:val="28"/>
          <w:lang w:val="uk-UA"/>
        </w:rPr>
        <w:t>ліцензійних умов.</w:t>
      </w:r>
    </w:p>
    <w:p w:rsidR="002A1804" w:rsidRPr="004F447A" w:rsidRDefault="002A1804" w:rsidP="0070225B">
      <w:pPr>
        <w:shd w:val="clear" w:color="auto" w:fill="FFFFFF"/>
        <w:spacing w:line="322" w:lineRule="exact"/>
        <w:ind w:firstLine="540"/>
        <w:jc w:val="both"/>
        <w:rPr>
          <w:color w:val="000000"/>
          <w:spacing w:val="1"/>
          <w:sz w:val="28"/>
          <w:szCs w:val="28"/>
          <w:lang w:val="uk-UA"/>
        </w:rPr>
      </w:pPr>
      <w:r>
        <w:rPr>
          <w:color w:val="000000"/>
          <w:spacing w:val="1"/>
          <w:sz w:val="28"/>
          <w:szCs w:val="28"/>
          <w:lang w:val="uk-UA"/>
        </w:rPr>
        <w:t>9.3</w:t>
      </w:r>
      <w:r w:rsidRPr="004F447A">
        <w:rPr>
          <w:color w:val="000000"/>
          <w:spacing w:val="1"/>
          <w:sz w:val="28"/>
          <w:szCs w:val="28"/>
          <w:lang w:val="uk-UA"/>
        </w:rPr>
        <w:t xml:space="preserve">. </w:t>
      </w:r>
      <w:r w:rsidRPr="004F447A">
        <w:rPr>
          <w:sz w:val="28"/>
          <w:szCs w:val="28"/>
          <w:lang w:val="uk-UA"/>
        </w:rPr>
        <w:t xml:space="preserve">Органи влади і посадові особи можуть давати закладу вказівки тільки згідно зі своєю компетенцією, встановленою чинним законодавством України і угодою </w:t>
      </w:r>
      <w:r>
        <w:rPr>
          <w:sz w:val="28"/>
          <w:szCs w:val="28"/>
          <w:lang w:val="uk-UA"/>
        </w:rPr>
        <w:t>і</w:t>
      </w:r>
      <w:r w:rsidRPr="004F447A">
        <w:rPr>
          <w:sz w:val="28"/>
          <w:szCs w:val="28"/>
          <w:lang w:val="uk-UA"/>
        </w:rPr>
        <w:t>з закладом</w:t>
      </w:r>
      <w:r>
        <w:rPr>
          <w:sz w:val="28"/>
          <w:szCs w:val="28"/>
          <w:lang w:val="uk-UA"/>
        </w:rPr>
        <w:t xml:space="preserve"> освіти</w:t>
      </w:r>
      <w:r w:rsidRPr="004F447A">
        <w:rPr>
          <w:sz w:val="28"/>
          <w:szCs w:val="28"/>
          <w:lang w:val="uk-UA"/>
        </w:rPr>
        <w:t>.</w:t>
      </w:r>
    </w:p>
    <w:p w:rsidR="002A1804" w:rsidRPr="00EB16A6" w:rsidRDefault="002A1804" w:rsidP="0070225B">
      <w:pPr>
        <w:pStyle w:val="rvps2"/>
        <w:shd w:val="clear" w:color="auto" w:fill="FFFFFF"/>
        <w:spacing w:before="0" w:beforeAutospacing="0" w:after="0" w:afterAutospacing="0"/>
        <w:ind w:firstLine="450"/>
        <w:jc w:val="both"/>
        <w:textAlignment w:val="baseline"/>
        <w:rPr>
          <w:sz w:val="28"/>
          <w:szCs w:val="28"/>
          <w:lang w:val="uk-UA"/>
        </w:rPr>
      </w:pPr>
      <w:r>
        <w:rPr>
          <w:sz w:val="28"/>
          <w:szCs w:val="28"/>
          <w:lang w:val="uk-UA"/>
        </w:rPr>
        <w:t xml:space="preserve"> 9.4. </w:t>
      </w:r>
      <w:r w:rsidRPr="00EB16A6">
        <w:rPr>
          <w:sz w:val="28"/>
          <w:szCs w:val="28"/>
          <w:lang w:val="uk-UA"/>
        </w:rPr>
        <w:t>Громадський нагляд (контроль) у системі освіти здійснюється суб’єктами громадського нагляду (контролю) - громадськими об’єднаннями та іншими інститутами громадянського суспільства, установчими документами яких передбачено діяльність у сфері освіти та/або соціального захисту осіб з інвалідністю, професійними об’єднаннями педагогічних і науково-педагогічних працівників, об’єднаннями здобувачів освіти, об’єднаннями батьківських комітетів та органами, до яких вони делегують своїх представників.</w:t>
      </w:r>
    </w:p>
    <w:p w:rsidR="002A1804" w:rsidRPr="00EB16A6" w:rsidRDefault="002A1804" w:rsidP="0070225B">
      <w:pPr>
        <w:pStyle w:val="rvps2"/>
        <w:shd w:val="clear" w:color="auto" w:fill="FFFFFF"/>
        <w:spacing w:before="0" w:beforeAutospacing="0" w:after="0" w:afterAutospacing="0"/>
        <w:ind w:firstLine="450"/>
        <w:jc w:val="both"/>
        <w:textAlignment w:val="baseline"/>
        <w:rPr>
          <w:sz w:val="28"/>
          <w:szCs w:val="28"/>
          <w:lang w:val="uk-UA"/>
        </w:rPr>
      </w:pPr>
      <w:bookmarkStart w:id="40" w:name="n1048"/>
      <w:bookmarkStart w:id="41" w:name="n1056"/>
      <w:bookmarkEnd w:id="40"/>
      <w:bookmarkEnd w:id="41"/>
      <w:r>
        <w:rPr>
          <w:sz w:val="28"/>
          <w:szCs w:val="28"/>
          <w:lang w:val="uk-UA"/>
        </w:rPr>
        <w:t xml:space="preserve"> 9.5</w:t>
      </w:r>
      <w:r w:rsidRPr="00EB16A6">
        <w:rPr>
          <w:sz w:val="28"/>
          <w:szCs w:val="28"/>
          <w:lang w:val="uk-UA"/>
        </w:rPr>
        <w:t>. Безпосередньо в закладі освіти громадський нагляд (контроль) може проводитися виключно з дозволу керівника закладу освіти, крім випадків, встановлених законодавством.</w:t>
      </w:r>
    </w:p>
    <w:p w:rsidR="002A1804" w:rsidRPr="004F447A" w:rsidRDefault="002A1804" w:rsidP="0070225B">
      <w:pPr>
        <w:jc w:val="center"/>
        <w:rPr>
          <w:b/>
          <w:sz w:val="28"/>
          <w:szCs w:val="28"/>
          <w:lang w:val="uk-UA"/>
        </w:rPr>
      </w:pPr>
      <w:r w:rsidRPr="004F447A">
        <w:rPr>
          <w:b/>
          <w:sz w:val="28"/>
          <w:szCs w:val="28"/>
          <w:lang w:val="uk-UA"/>
        </w:rPr>
        <w:t>РОЗДІЛ   Х</w:t>
      </w:r>
    </w:p>
    <w:p w:rsidR="002A1804" w:rsidRPr="004F447A" w:rsidRDefault="002A1804" w:rsidP="0070225B">
      <w:pPr>
        <w:jc w:val="center"/>
        <w:rPr>
          <w:b/>
          <w:sz w:val="28"/>
          <w:szCs w:val="28"/>
          <w:lang w:val="uk-UA"/>
        </w:rPr>
      </w:pPr>
      <w:r w:rsidRPr="004F447A">
        <w:rPr>
          <w:b/>
          <w:sz w:val="28"/>
          <w:szCs w:val="28"/>
          <w:lang w:val="uk-UA"/>
        </w:rPr>
        <w:t>ВНЕСЕННЯ ЗМІН ТА ДОПОВНЕНЬ ДО СТАТУТУ</w:t>
      </w:r>
    </w:p>
    <w:p w:rsidR="002A1804" w:rsidRPr="004F447A" w:rsidRDefault="002A1804" w:rsidP="0070225B">
      <w:pPr>
        <w:shd w:val="clear" w:color="auto" w:fill="FFFFFF"/>
        <w:tabs>
          <w:tab w:val="left" w:pos="1260"/>
        </w:tabs>
        <w:autoSpaceDE w:val="0"/>
        <w:autoSpaceDN w:val="0"/>
        <w:adjustRightInd w:val="0"/>
        <w:jc w:val="center"/>
        <w:rPr>
          <w:b/>
          <w:sz w:val="28"/>
          <w:szCs w:val="28"/>
          <w:lang w:val="uk-UA"/>
        </w:rPr>
      </w:pPr>
    </w:p>
    <w:p w:rsidR="002A1804" w:rsidRPr="004F447A" w:rsidRDefault="002A1804" w:rsidP="0070225B">
      <w:pPr>
        <w:numPr>
          <w:ilvl w:val="1"/>
          <w:numId w:val="11"/>
        </w:numPr>
        <w:shd w:val="clear" w:color="auto" w:fill="FFFFFF"/>
        <w:tabs>
          <w:tab w:val="left" w:pos="567"/>
        </w:tabs>
        <w:autoSpaceDE w:val="0"/>
        <w:autoSpaceDN w:val="0"/>
        <w:adjustRightInd w:val="0"/>
        <w:ind w:left="0" w:firstLine="540"/>
        <w:jc w:val="both"/>
        <w:rPr>
          <w:sz w:val="28"/>
          <w:szCs w:val="28"/>
          <w:lang w:val="uk-UA"/>
        </w:rPr>
      </w:pPr>
      <w:r w:rsidRPr="004F447A">
        <w:rPr>
          <w:color w:val="000000"/>
          <w:sz w:val="28"/>
          <w:szCs w:val="28"/>
          <w:shd w:val="clear" w:color="auto" w:fill="FFFFFF"/>
          <w:lang w:val="uk-UA"/>
        </w:rPr>
        <w:t xml:space="preserve">Внесення змін до Статуту </w:t>
      </w:r>
      <w:r>
        <w:rPr>
          <w:color w:val="000000"/>
          <w:sz w:val="28"/>
          <w:szCs w:val="28"/>
          <w:shd w:val="clear" w:color="auto" w:fill="FFFFFF"/>
          <w:lang w:val="uk-UA"/>
        </w:rPr>
        <w:t>Комунального закладу «</w:t>
      </w:r>
      <w:r>
        <w:rPr>
          <w:sz w:val="28"/>
          <w:szCs w:val="28"/>
          <w:lang w:val="uk-UA"/>
        </w:rPr>
        <w:t>Чернігівський ліцей»</w:t>
      </w:r>
      <w:r w:rsidRPr="004F447A">
        <w:rPr>
          <w:color w:val="000000"/>
          <w:sz w:val="28"/>
          <w:szCs w:val="28"/>
          <w:shd w:val="clear" w:color="auto" w:fill="FFFFFF"/>
          <w:lang w:val="uk-UA"/>
        </w:rPr>
        <w:t xml:space="preserve"> оформляється шляхом викладення його в новій редакції, який </w:t>
      </w:r>
      <w:r w:rsidRPr="004F447A">
        <w:rPr>
          <w:sz w:val="28"/>
          <w:szCs w:val="28"/>
          <w:lang w:val="uk-UA"/>
        </w:rPr>
        <w:t>набуває чинності з моменту його державної реєстрації</w:t>
      </w:r>
      <w:r w:rsidRPr="004F447A">
        <w:rPr>
          <w:bCs/>
          <w:sz w:val="28"/>
          <w:szCs w:val="28"/>
          <w:lang w:val="uk-UA"/>
        </w:rPr>
        <w:t>.</w:t>
      </w:r>
    </w:p>
    <w:p w:rsidR="002A1804" w:rsidRPr="004F447A" w:rsidRDefault="002A1804" w:rsidP="0070225B">
      <w:pPr>
        <w:shd w:val="clear" w:color="auto" w:fill="FFFFFF"/>
        <w:spacing w:before="29" w:line="322" w:lineRule="exact"/>
        <w:ind w:left="178"/>
        <w:jc w:val="center"/>
        <w:rPr>
          <w:b/>
          <w:bCs/>
          <w:color w:val="000000"/>
          <w:sz w:val="28"/>
          <w:szCs w:val="28"/>
          <w:lang w:val="uk-UA"/>
        </w:rPr>
      </w:pPr>
      <w:r w:rsidRPr="004F447A">
        <w:rPr>
          <w:b/>
          <w:bCs/>
          <w:color w:val="000000"/>
          <w:sz w:val="28"/>
          <w:szCs w:val="28"/>
          <w:lang w:val="uk-UA"/>
        </w:rPr>
        <w:t>РОЗДІЛ ХІ</w:t>
      </w:r>
    </w:p>
    <w:p w:rsidR="002A1804" w:rsidRPr="004F447A" w:rsidRDefault="002A1804" w:rsidP="0070225B">
      <w:pPr>
        <w:shd w:val="clear" w:color="auto" w:fill="FFFFFF"/>
        <w:tabs>
          <w:tab w:val="left" w:pos="1260"/>
        </w:tabs>
        <w:autoSpaceDE w:val="0"/>
        <w:autoSpaceDN w:val="0"/>
        <w:adjustRightInd w:val="0"/>
        <w:jc w:val="center"/>
        <w:rPr>
          <w:b/>
          <w:i/>
          <w:caps/>
          <w:sz w:val="28"/>
          <w:szCs w:val="28"/>
          <w:lang w:val="uk-UA"/>
        </w:rPr>
      </w:pPr>
      <w:r w:rsidRPr="004F447A">
        <w:rPr>
          <w:b/>
          <w:bCs/>
          <w:caps/>
          <w:sz w:val="28"/>
          <w:szCs w:val="28"/>
          <w:lang w:val="uk-UA"/>
        </w:rPr>
        <w:t xml:space="preserve">Припинення діяльності </w:t>
      </w:r>
    </w:p>
    <w:p w:rsidR="002A1804" w:rsidRPr="004F447A" w:rsidRDefault="002A1804" w:rsidP="0070225B">
      <w:pPr>
        <w:shd w:val="clear" w:color="auto" w:fill="FFFFFF"/>
        <w:spacing w:line="322" w:lineRule="exact"/>
        <w:ind w:left="48" w:right="538" w:hanging="48"/>
        <w:rPr>
          <w:color w:val="000000"/>
          <w:spacing w:val="-1"/>
          <w:sz w:val="28"/>
          <w:szCs w:val="28"/>
          <w:u w:val="single"/>
          <w:lang w:val="uk-UA"/>
        </w:rPr>
      </w:pPr>
    </w:p>
    <w:p w:rsidR="002A1804" w:rsidRPr="000D7ED6" w:rsidRDefault="002A1804" w:rsidP="000D7ED6">
      <w:pPr>
        <w:numPr>
          <w:ilvl w:val="1"/>
          <w:numId w:val="29"/>
        </w:numPr>
        <w:shd w:val="clear" w:color="auto" w:fill="FFFFFF"/>
        <w:tabs>
          <w:tab w:val="clear" w:pos="720"/>
          <w:tab w:val="num" w:pos="0"/>
        </w:tabs>
        <w:autoSpaceDE w:val="0"/>
        <w:autoSpaceDN w:val="0"/>
        <w:adjustRightInd w:val="0"/>
        <w:ind w:left="0" w:firstLine="540"/>
        <w:jc w:val="both"/>
        <w:rPr>
          <w:sz w:val="28"/>
          <w:szCs w:val="28"/>
          <w:lang w:val="uk-UA"/>
        </w:rPr>
      </w:pPr>
      <w:r w:rsidRPr="000D7ED6">
        <w:rPr>
          <w:sz w:val="28"/>
          <w:szCs w:val="28"/>
          <w:lang w:val="uk-UA"/>
        </w:rPr>
        <w:t>Реорганізація і ліквідація закладу освіти проводиться у встановленому порядку, відповідно до чинного законодавства України.</w:t>
      </w:r>
    </w:p>
    <w:p w:rsidR="002A1804" w:rsidRPr="000D7ED6" w:rsidRDefault="002A1804" w:rsidP="000D7ED6">
      <w:pPr>
        <w:numPr>
          <w:ilvl w:val="1"/>
          <w:numId w:val="29"/>
        </w:numPr>
        <w:shd w:val="clear" w:color="auto" w:fill="FFFFFF"/>
        <w:tabs>
          <w:tab w:val="clear" w:pos="720"/>
          <w:tab w:val="num" w:pos="0"/>
        </w:tabs>
        <w:autoSpaceDE w:val="0"/>
        <w:autoSpaceDN w:val="0"/>
        <w:adjustRightInd w:val="0"/>
        <w:ind w:left="0" w:firstLine="540"/>
        <w:jc w:val="both"/>
        <w:rPr>
          <w:sz w:val="28"/>
          <w:szCs w:val="28"/>
          <w:lang w:val="uk-UA"/>
        </w:rPr>
      </w:pPr>
      <w:r w:rsidRPr="000D7ED6">
        <w:rPr>
          <w:sz w:val="28"/>
          <w:szCs w:val="28"/>
          <w:lang w:val="uk-UA"/>
        </w:rPr>
        <w:t>При реорганізації або ліквідації закладу освіти звільненим працівникам гарантується додержання їх прав та інтересів відповідно до трудового законодавства України.</w:t>
      </w:r>
    </w:p>
    <w:p w:rsidR="002A1804" w:rsidRPr="000D7ED6" w:rsidRDefault="002A1804" w:rsidP="000D7ED6">
      <w:pPr>
        <w:numPr>
          <w:ilvl w:val="1"/>
          <w:numId w:val="29"/>
        </w:numPr>
        <w:shd w:val="clear" w:color="auto" w:fill="FFFFFF"/>
        <w:tabs>
          <w:tab w:val="clear" w:pos="720"/>
          <w:tab w:val="num" w:pos="0"/>
        </w:tabs>
        <w:autoSpaceDE w:val="0"/>
        <w:autoSpaceDN w:val="0"/>
        <w:adjustRightInd w:val="0"/>
        <w:ind w:left="0" w:firstLine="540"/>
        <w:jc w:val="both"/>
        <w:rPr>
          <w:sz w:val="28"/>
          <w:szCs w:val="28"/>
          <w:lang w:val="uk-UA"/>
        </w:rPr>
      </w:pPr>
      <w:r w:rsidRPr="000D7ED6">
        <w:rPr>
          <w:sz w:val="28"/>
          <w:szCs w:val="28"/>
          <w:lang w:val="uk-UA"/>
        </w:rPr>
        <w:t>Припинення діяльності  закладу освіти здійснюється з моменту внесення запису до Єдиного державного реєстру юридичних осіб та фізичних осіб-підприємців.</w:t>
      </w:r>
    </w:p>
    <w:p w:rsidR="002A1804" w:rsidRPr="000D7ED6" w:rsidRDefault="002A1804" w:rsidP="000D7ED6">
      <w:pPr>
        <w:shd w:val="clear" w:color="auto" w:fill="FFFFFF"/>
        <w:tabs>
          <w:tab w:val="num" w:pos="0"/>
        </w:tabs>
        <w:spacing w:before="29" w:line="322" w:lineRule="exact"/>
        <w:ind w:firstLine="540"/>
        <w:jc w:val="center"/>
        <w:rPr>
          <w:b/>
          <w:bCs/>
          <w:color w:val="000000"/>
          <w:sz w:val="28"/>
          <w:szCs w:val="28"/>
          <w:lang w:val="uk-UA"/>
        </w:rPr>
      </w:pPr>
      <w:r w:rsidRPr="000D7ED6">
        <w:rPr>
          <w:b/>
          <w:bCs/>
          <w:color w:val="000000"/>
          <w:sz w:val="28"/>
          <w:szCs w:val="28"/>
          <w:lang w:val="uk-UA"/>
        </w:rPr>
        <w:t>РОЗДІЛ ХІІ</w:t>
      </w:r>
    </w:p>
    <w:p w:rsidR="002A1804" w:rsidRPr="000D7ED6" w:rsidRDefault="002A1804" w:rsidP="000D7ED6">
      <w:pPr>
        <w:shd w:val="clear" w:color="auto" w:fill="FFFFFF"/>
        <w:tabs>
          <w:tab w:val="num" w:pos="0"/>
          <w:tab w:val="left" w:pos="638"/>
        </w:tabs>
        <w:spacing w:line="317" w:lineRule="exact"/>
        <w:ind w:right="538" w:firstLine="540"/>
        <w:jc w:val="center"/>
        <w:rPr>
          <w:b/>
          <w:spacing w:val="-10"/>
          <w:sz w:val="28"/>
          <w:szCs w:val="28"/>
        </w:rPr>
      </w:pPr>
      <w:r w:rsidRPr="000D7ED6">
        <w:rPr>
          <w:b/>
          <w:spacing w:val="-10"/>
          <w:sz w:val="28"/>
          <w:szCs w:val="28"/>
        </w:rPr>
        <w:t>ПРИКІНЦЕВІ  ПОЛОЖЕННЯ</w:t>
      </w:r>
    </w:p>
    <w:p w:rsidR="002A1804" w:rsidRPr="000D7ED6" w:rsidRDefault="002A1804" w:rsidP="000D7ED6">
      <w:pPr>
        <w:shd w:val="clear" w:color="auto" w:fill="FFFFFF"/>
        <w:tabs>
          <w:tab w:val="num" w:pos="0"/>
          <w:tab w:val="left" w:pos="638"/>
        </w:tabs>
        <w:spacing w:line="317" w:lineRule="exact"/>
        <w:ind w:right="538" w:firstLine="540"/>
        <w:rPr>
          <w:spacing w:val="-10"/>
          <w:sz w:val="28"/>
          <w:szCs w:val="28"/>
          <w:lang w:val="uk-UA"/>
        </w:rPr>
      </w:pPr>
    </w:p>
    <w:p w:rsidR="002A1804" w:rsidRPr="000D7ED6" w:rsidRDefault="002A1804" w:rsidP="000D7ED6">
      <w:pPr>
        <w:shd w:val="clear" w:color="auto" w:fill="FFFFFF"/>
        <w:tabs>
          <w:tab w:val="num" w:pos="0"/>
          <w:tab w:val="left" w:pos="638"/>
        </w:tabs>
        <w:spacing w:line="317" w:lineRule="exact"/>
        <w:ind w:right="538" w:firstLine="540"/>
        <w:jc w:val="both"/>
        <w:rPr>
          <w:spacing w:val="-10"/>
          <w:sz w:val="28"/>
          <w:szCs w:val="28"/>
          <w:lang w:val="uk-UA"/>
        </w:rPr>
      </w:pPr>
      <w:r w:rsidRPr="000D7ED6">
        <w:rPr>
          <w:color w:val="000000"/>
          <w:spacing w:val="2"/>
          <w:sz w:val="28"/>
          <w:szCs w:val="28"/>
          <w:lang w:val="uk-UA"/>
        </w:rPr>
        <w:t>12.1. Цей Статут набирає чинності  з дня його державної реєстрації в уповноваженому на це  органі;</w:t>
      </w:r>
    </w:p>
    <w:p w:rsidR="002A1804" w:rsidRPr="000D7ED6" w:rsidRDefault="002A1804" w:rsidP="000D7ED6">
      <w:pPr>
        <w:shd w:val="clear" w:color="auto" w:fill="FFFFFF"/>
        <w:tabs>
          <w:tab w:val="num" w:pos="0"/>
          <w:tab w:val="left" w:pos="638"/>
          <w:tab w:val="left" w:pos="9354"/>
        </w:tabs>
        <w:spacing w:line="317" w:lineRule="exact"/>
        <w:ind w:right="-2" w:firstLine="540"/>
        <w:jc w:val="both"/>
        <w:rPr>
          <w:spacing w:val="-10"/>
          <w:sz w:val="28"/>
          <w:szCs w:val="28"/>
          <w:lang w:val="uk-UA"/>
        </w:rPr>
      </w:pPr>
      <w:r w:rsidRPr="000D7ED6">
        <w:rPr>
          <w:color w:val="000000"/>
          <w:spacing w:val="2"/>
          <w:sz w:val="28"/>
          <w:szCs w:val="28"/>
          <w:lang w:val="uk-UA"/>
        </w:rPr>
        <w:t>12.2. Згідно із Законом України  «Про загальну середню освіту» повноваження  затверджувати Статут у новій редакції надано Управлінню освіти, молоді та спорту Лозівської міської ради Харківської області</w:t>
      </w:r>
    </w:p>
    <w:p w:rsidR="002A1804" w:rsidRPr="00CD5AC6" w:rsidRDefault="002A1804" w:rsidP="000D7ED6">
      <w:pPr>
        <w:shd w:val="clear" w:color="auto" w:fill="FFFFFF"/>
        <w:tabs>
          <w:tab w:val="num" w:pos="0"/>
          <w:tab w:val="left" w:pos="638"/>
        </w:tabs>
        <w:spacing w:line="317" w:lineRule="exact"/>
        <w:ind w:right="538" w:firstLine="540"/>
        <w:rPr>
          <w:color w:val="FF0000"/>
          <w:spacing w:val="-10"/>
          <w:sz w:val="28"/>
          <w:szCs w:val="28"/>
          <w:lang w:val="uk-UA"/>
        </w:rPr>
      </w:pPr>
    </w:p>
    <w:p w:rsidR="002A1804" w:rsidRPr="001D261A" w:rsidRDefault="002A1804" w:rsidP="000D7ED6">
      <w:pPr>
        <w:shd w:val="clear" w:color="auto" w:fill="FFFFFF"/>
        <w:tabs>
          <w:tab w:val="num" w:pos="0"/>
          <w:tab w:val="left" w:pos="638"/>
        </w:tabs>
        <w:spacing w:line="317" w:lineRule="exact"/>
        <w:ind w:right="538" w:firstLine="540"/>
        <w:rPr>
          <w:b/>
          <w:sz w:val="28"/>
          <w:szCs w:val="28"/>
          <w:lang w:val="uk-UA"/>
        </w:rPr>
      </w:pPr>
    </w:p>
    <w:sectPr w:rsidR="002A1804" w:rsidRPr="001D261A" w:rsidSect="005B2973">
      <w:headerReference w:type="default" r:id="rId9"/>
      <w:footerReference w:type="even" r:id="rId10"/>
      <w:footerReference w:type="default" r:id="rId11"/>
      <w:pgSz w:w="11906" w:h="16838"/>
      <w:pgMar w:top="567" w:right="566" w:bottom="0"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804" w:rsidRDefault="002A1804" w:rsidP="00B24E3C">
      <w:r>
        <w:separator/>
      </w:r>
    </w:p>
  </w:endnote>
  <w:endnote w:type="continuationSeparator" w:id="0">
    <w:p w:rsidR="002A1804" w:rsidRDefault="002A1804" w:rsidP="00B24E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804" w:rsidRDefault="002A1804" w:rsidP="003D2E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A1804" w:rsidRDefault="002A1804" w:rsidP="003D2EBF">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804" w:rsidRPr="005B2973" w:rsidRDefault="002A1804" w:rsidP="00A25E1E">
    <w:pPr>
      <w:pStyle w:val="Footer"/>
      <w:framePr w:wrap="around" w:vAnchor="text" w:hAnchor="margin" w:xAlign="right" w:y="1"/>
      <w:rPr>
        <w:rStyle w:val="PageNumber"/>
        <w:lang w:val="uk-UA"/>
      </w:rPr>
    </w:pPr>
  </w:p>
  <w:p w:rsidR="002A1804" w:rsidRDefault="002A1804" w:rsidP="003D2EBF">
    <w:pPr>
      <w:pStyle w:val="Footer"/>
      <w:framePr w:wrap="around" w:vAnchor="text" w:hAnchor="margin" w:y="1"/>
      <w:ind w:right="360"/>
      <w:rPr>
        <w:rStyle w:val="PageNumber"/>
      </w:rPr>
    </w:pPr>
  </w:p>
  <w:p w:rsidR="002A1804" w:rsidRDefault="002A1804" w:rsidP="003D2EBF">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804" w:rsidRDefault="002A1804" w:rsidP="00B24E3C">
      <w:r>
        <w:separator/>
      </w:r>
    </w:p>
  </w:footnote>
  <w:footnote w:type="continuationSeparator" w:id="0">
    <w:p w:rsidR="002A1804" w:rsidRDefault="002A1804" w:rsidP="00B24E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804" w:rsidRDefault="002A1804">
    <w:pPr>
      <w:pStyle w:val="Header"/>
      <w:jc w:val="right"/>
    </w:pPr>
    <w:fldSimple w:instr=" PAGE   \* MERGEFORMAT ">
      <w:r>
        <w:rPr>
          <w:noProof/>
        </w:rPr>
        <w:t>11</w:t>
      </w:r>
    </w:fldSimple>
  </w:p>
  <w:p w:rsidR="002A1804" w:rsidRDefault="002A18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954E0"/>
    <w:multiLevelType w:val="hybridMultilevel"/>
    <w:tmpl w:val="96F0073C"/>
    <w:lvl w:ilvl="0" w:tplc="2D36FC72">
      <w:start w:val="1"/>
      <w:numFmt w:val="bullet"/>
      <w:lvlText w:val="-"/>
      <w:lvlJc w:val="left"/>
      <w:pPr>
        <w:ind w:left="1170" w:hanging="360"/>
      </w:pPr>
      <w:rPr>
        <w:rFonts w:ascii="Times New Roman" w:eastAsia="Times New Roman" w:hAnsi="Times New Roman" w:hint="default"/>
      </w:rPr>
    </w:lvl>
    <w:lvl w:ilvl="1" w:tplc="04190003" w:tentative="1">
      <w:start w:val="1"/>
      <w:numFmt w:val="bullet"/>
      <w:lvlText w:val="o"/>
      <w:lvlJc w:val="left"/>
      <w:pPr>
        <w:ind w:left="1890" w:hanging="360"/>
      </w:pPr>
      <w:rPr>
        <w:rFonts w:ascii="Courier New" w:hAnsi="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
    <w:nsid w:val="0E795A27"/>
    <w:multiLevelType w:val="hybridMultilevel"/>
    <w:tmpl w:val="C0807048"/>
    <w:lvl w:ilvl="0" w:tplc="17BAB85C">
      <w:numFmt w:val="bullet"/>
      <w:lvlText w:val="-"/>
      <w:lvlJc w:val="left"/>
      <w:pPr>
        <w:tabs>
          <w:tab w:val="num" w:pos="1440"/>
        </w:tabs>
        <w:ind w:left="1440" w:hanging="360"/>
      </w:pPr>
      <w:rPr>
        <w:rFonts w:ascii="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EF870EB"/>
    <w:multiLevelType w:val="hybridMultilevel"/>
    <w:tmpl w:val="8C3692CC"/>
    <w:lvl w:ilvl="0" w:tplc="17BAB85C">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3E6174A"/>
    <w:multiLevelType w:val="hybridMultilevel"/>
    <w:tmpl w:val="5336904A"/>
    <w:lvl w:ilvl="0" w:tplc="17BAB85C">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D80285"/>
    <w:multiLevelType w:val="hybridMultilevel"/>
    <w:tmpl w:val="8E4C75E4"/>
    <w:lvl w:ilvl="0" w:tplc="17BAB85C">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E034EE"/>
    <w:multiLevelType w:val="hybridMultilevel"/>
    <w:tmpl w:val="A5C04D50"/>
    <w:lvl w:ilvl="0" w:tplc="17BAB85C">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C67FEF"/>
    <w:multiLevelType w:val="hybridMultilevel"/>
    <w:tmpl w:val="96B401FA"/>
    <w:lvl w:ilvl="0" w:tplc="17BAB85C">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6722409"/>
    <w:multiLevelType w:val="hybridMultilevel"/>
    <w:tmpl w:val="6AEC5F66"/>
    <w:lvl w:ilvl="0" w:tplc="17BAB85C">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D7A5AA1"/>
    <w:multiLevelType w:val="multilevel"/>
    <w:tmpl w:val="502C116A"/>
    <w:lvl w:ilvl="0">
      <w:start w:val="7"/>
      <w:numFmt w:val="decimal"/>
      <w:lvlText w:val="%1."/>
      <w:lvlJc w:val="left"/>
      <w:pPr>
        <w:tabs>
          <w:tab w:val="num" w:pos="420"/>
        </w:tabs>
        <w:ind w:left="420" w:hanging="420"/>
      </w:pPr>
      <w:rPr>
        <w:rFonts w:cs="Times New Roman" w:hint="default"/>
        <w:b w:val="0"/>
        <w:i w:val="0"/>
      </w:rPr>
    </w:lvl>
    <w:lvl w:ilvl="1">
      <w:start w:val="2"/>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720"/>
        </w:tabs>
        <w:ind w:left="720"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b w:val="0"/>
        <w:i w:val="0"/>
      </w:rPr>
    </w:lvl>
    <w:lvl w:ilvl="4">
      <w:start w:val="1"/>
      <w:numFmt w:val="decimal"/>
      <w:lvlText w:val="%1.%2.%3.%4.%5."/>
      <w:lvlJc w:val="left"/>
      <w:pPr>
        <w:tabs>
          <w:tab w:val="num" w:pos="1080"/>
        </w:tabs>
        <w:ind w:left="1080" w:hanging="1080"/>
      </w:pPr>
      <w:rPr>
        <w:rFonts w:cs="Times New Roman" w:hint="default"/>
        <w:b w:val="0"/>
        <w:i w:val="0"/>
      </w:rPr>
    </w:lvl>
    <w:lvl w:ilvl="5">
      <w:start w:val="1"/>
      <w:numFmt w:val="decimal"/>
      <w:lvlText w:val="%1.%2.%3.%4.%5.%6."/>
      <w:lvlJc w:val="left"/>
      <w:pPr>
        <w:tabs>
          <w:tab w:val="num" w:pos="1440"/>
        </w:tabs>
        <w:ind w:left="1440" w:hanging="1440"/>
      </w:pPr>
      <w:rPr>
        <w:rFonts w:cs="Times New Roman" w:hint="default"/>
        <w:b w:val="0"/>
        <w:i w:val="0"/>
      </w:rPr>
    </w:lvl>
    <w:lvl w:ilvl="6">
      <w:start w:val="1"/>
      <w:numFmt w:val="decimal"/>
      <w:lvlText w:val="%1.%2.%3.%4.%5.%6.%7."/>
      <w:lvlJc w:val="left"/>
      <w:pPr>
        <w:tabs>
          <w:tab w:val="num" w:pos="1800"/>
        </w:tabs>
        <w:ind w:left="1800" w:hanging="1800"/>
      </w:pPr>
      <w:rPr>
        <w:rFonts w:cs="Times New Roman" w:hint="default"/>
        <w:b w:val="0"/>
        <w:i w:val="0"/>
      </w:rPr>
    </w:lvl>
    <w:lvl w:ilvl="7">
      <w:start w:val="1"/>
      <w:numFmt w:val="decimal"/>
      <w:lvlText w:val="%1.%2.%3.%4.%5.%6.%7.%8."/>
      <w:lvlJc w:val="left"/>
      <w:pPr>
        <w:tabs>
          <w:tab w:val="num" w:pos="1800"/>
        </w:tabs>
        <w:ind w:left="1800" w:hanging="1800"/>
      </w:pPr>
      <w:rPr>
        <w:rFonts w:cs="Times New Roman" w:hint="default"/>
        <w:b w:val="0"/>
        <w:i w:val="0"/>
      </w:rPr>
    </w:lvl>
    <w:lvl w:ilvl="8">
      <w:start w:val="1"/>
      <w:numFmt w:val="decimal"/>
      <w:lvlText w:val="%1.%2.%3.%4.%5.%6.%7.%8.%9."/>
      <w:lvlJc w:val="left"/>
      <w:pPr>
        <w:tabs>
          <w:tab w:val="num" w:pos="2160"/>
        </w:tabs>
        <w:ind w:left="2160" w:hanging="2160"/>
      </w:pPr>
      <w:rPr>
        <w:rFonts w:cs="Times New Roman" w:hint="default"/>
        <w:b w:val="0"/>
        <w:i w:val="0"/>
      </w:rPr>
    </w:lvl>
  </w:abstractNum>
  <w:abstractNum w:abstractNumId="9">
    <w:nsid w:val="37EA4A6C"/>
    <w:multiLevelType w:val="multilevel"/>
    <w:tmpl w:val="A8A8DE40"/>
    <w:lvl w:ilvl="0">
      <w:start w:val="10"/>
      <w:numFmt w:val="decimal"/>
      <w:lvlText w:val="%1."/>
      <w:lvlJc w:val="left"/>
      <w:pPr>
        <w:ind w:left="600" w:hanging="600"/>
      </w:pPr>
      <w:rPr>
        <w:rFonts w:cs="Times New Roman" w:hint="default"/>
      </w:rPr>
    </w:lvl>
    <w:lvl w:ilvl="1">
      <w:start w:val="1"/>
      <w:numFmt w:val="decimal"/>
      <w:lvlText w:val="%1.%2."/>
      <w:lvlJc w:val="left"/>
      <w:pPr>
        <w:ind w:left="1800" w:hanging="72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10">
    <w:nsid w:val="408447AB"/>
    <w:multiLevelType w:val="hybridMultilevel"/>
    <w:tmpl w:val="7DB28E92"/>
    <w:lvl w:ilvl="0" w:tplc="17BAB85C">
      <w:numFmt w:val="bullet"/>
      <w:lvlText w:val="-"/>
      <w:lvlJc w:val="left"/>
      <w:pPr>
        <w:ind w:left="1146" w:hanging="360"/>
      </w:pPr>
      <w:rPr>
        <w:rFonts w:ascii="Times New Roman" w:hAnsi="Times New Roman"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41FC2DAE"/>
    <w:multiLevelType w:val="multilevel"/>
    <w:tmpl w:val="329882A4"/>
    <w:lvl w:ilvl="0">
      <w:start w:val="7"/>
      <w:numFmt w:val="decimal"/>
      <w:lvlText w:val="%1."/>
      <w:lvlJc w:val="left"/>
      <w:pPr>
        <w:tabs>
          <w:tab w:val="num" w:pos="570"/>
        </w:tabs>
        <w:ind w:left="570" w:hanging="570"/>
      </w:pPr>
      <w:rPr>
        <w:rFonts w:cs="Times New Roman" w:hint="default"/>
        <w:color w:val="000000"/>
      </w:rPr>
    </w:lvl>
    <w:lvl w:ilvl="1">
      <w:start w:val="10"/>
      <w:numFmt w:val="decimal"/>
      <w:lvlText w:val="%1.%2."/>
      <w:lvlJc w:val="left"/>
      <w:pPr>
        <w:tabs>
          <w:tab w:val="num" w:pos="900"/>
        </w:tabs>
        <w:ind w:left="900" w:hanging="720"/>
      </w:pPr>
      <w:rPr>
        <w:rFonts w:cs="Times New Roman" w:hint="default"/>
        <w:color w:val="000000"/>
      </w:rPr>
    </w:lvl>
    <w:lvl w:ilvl="2">
      <w:start w:val="1"/>
      <w:numFmt w:val="decimal"/>
      <w:lvlText w:val="%1.%2.%3."/>
      <w:lvlJc w:val="left"/>
      <w:pPr>
        <w:tabs>
          <w:tab w:val="num" w:pos="1080"/>
        </w:tabs>
        <w:ind w:left="1080" w:hanging="720"/>
      </w:pPr>
      <w:rPr>
        <w:rFonts w:cs="Times New Roman" w:hint="default"/>
        <w:color w:val="000000"/>
      </w:rPr>
    </w:lvl>
    <w:lvl w:ilvl="3">
      <w:start w:val="1"/>
      <w:numFmt w:val="decimal"/>
      <w:lvlText w:val="%1.%2.%3.%4."/>
      <w:lvlJc w:val="left"/>
      <w:pPr>
        <w:tabs>
          <w:tab w:val="num" w:pos="1620"/>
        </w:tabs>
        <w:ind w:left="1620" w:hanging="1080"/>
      </w:pPr>
      <w:rPr>
        <w:rFonts w:cs="Times New Roman" w:hint="default"/>
        <w:color w:val="000000"/>
      </w:rPr>
    </w:lvl>
    <w:lvl w:ilvl="4">
      <w:start w:val="1"/>
      <w:numFmt w:val="decimal"/>
      <w:lvlText w:val="%1.%2.%3.%4.%5."/>
      <w:lvlJc w:val="left"/>
      <w:pPr>
        <w:tabs>
          <w:tab w:val="num" w:pos="1800"/>
        </w:tabs>
        <w:ind w:left="1800" w:hanging="1080"/>
      </w:pPr>
      <w:rPr>
        <w:rFonts w:cs="Times New Roman" w:hint="default"/>
        <w:color w:val="000000"/>
      </w:rPr>
    </w:lvl>
    <w:lvl w:ilvl="5">
      <w:start w:val="1"/>
      <w:numFmt w:val="decimal"/>
      <w:lvlText w:val="%1.%2.%3.%4.%5.%6."/>
      <w:lvlJc w:val="left"/>
      <w:pPr>
        <w:tabs>
          <w:tab w:val="num" w:pos="2340"/>
        </w:tabs>
        <w:ind w:left="2340" w:hanging="1440"/>
      </w:pPr>
      <w:rPr>
        <w:rFonts w:cs="Times New Roman" w:hint="default"/>
        <w:color w:val="000000"/>
      </w:rPr>
    </w:lvl>
    <w:lvl w:ilvl="6">
      <w:start w:val="1"/>
      <w:numFmt w:val="decimal"/>
      <w:lvlText w:val="%1.%2.%3.%4.%5.%6.%7."/>
      <w:lvlJc w:val="left"/>
      <w:pPr>
        <w:tabs>
          <w:tab w:val="num" w:pos="2880"/>
        </w:tabs>
        <w:ind w:left="2880" w:hanging="1800"/>
      </w:pPr>
      <w:rPr>
        <w:rFonts w:cs="Times New Roman" w:hint="default"/>
        <w:color w:val="000000"/>
      </w:rPr>
    </w:lvl>
    <w:lvl w:ilvl="7">
      <w:start w:val="1"/>
      <w:numFmt w:val="decimal"/>
      <w:lvlText w:val="%1.%2.%3.%4.%5.%6.%7.%8."/>
      <w:lvlJc w:val="left"/>
      <w:pPr>
        <w:tabs>
          <w:tab w:val="num" w:pos="3060"/>
        </w:tabs>
        <w:ind w:left="3060" w:hanging="1800"/>
      </w:pPr>
      <w:rPr>
        <w:rFonts w:cs="Times New Roman" w:hint="default"/>
        <w:color w:val="000000"/>
      </w:rPr>
    </w:lvl>
    <w:lvl w:ilvl="8">
      <w:start w:val="1"/>
      <w:numFmt w:val="decimal"/>
      <w:lvlText w:val="%1.%2.%3.%4.%5.%6.%7.%8.%9."/>
      <w:lvlJc w:val="left"/>
      <w:pPr>
        <w:tabs>
          <w:tab w:val="num" w:pos="3600"/>
        </w:tabs>
        <w:ind w:left="3600" w:hanging="2160"/>
      </w:pPr>
      <w:rPr>
        <w:rFonts w:cs="Times New Roman" w:hint="default"/>
        <w:color w:val="000000"/>
      </w:rPr>
    </w:lvl>
  </w:abstractNum>
  <w:abstractNum w:abstractNumId="12">
    <w:nsid w:val="446C21B2"/>
    <w:multiLevelType w:val="hybridMultilevel"/>
    <w:tmpl w:val="C0C4B2EE"/>
    <w:lvl w:ilvl="0" w:tplc="17BAB85C">
      <w:numFmt w:val="bullet"/>
      <w:lvlText w:val="-"/>
      <w:lvlJc w:val="left"/>
      <w:pPr>
        <w:ind w:left="1222" w:hanging="360"/>
      </w:pPr>
      <w:rPr>
        <w:rFonts w:ascii="Times New Roman" w:hAnsi="Times New Roman" w:hint="default"/>
      </w:rPr>
    </w:lvl>
    <w:lvl w:ilvl="1" w:tplc="04190003" w:tentative="1">
      <w:start w:val="1"/>
      <w:numFmt w:val="bullet"/>
      <w:lvlText w:val="o"/>
      <w:lvlJc w:val="left"/>
      <w:pPr>
        <w:ind w:left="1942" w:hanging="360"/>
      </w:pPr>
      <w:rPr>
        <w:rFonts w:ascii="Courier New" w:hAnsi="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13">
    <w:nsid w:val="4CE77AFB"/>
    <w:multiLevelType w:val="multilevel"/>
    <w:tmpl w:val="695EDB3C"/>
    <w:lvl w:ilvl="0">
      <w:start w:val="5"/>
      <w:numFmt w:val="decimal"/>
      <w:lvlText w:val="%1."/>
      <w:lvlJc w:val="left"/>
      <w:pPr>
        <w:tabs>
          <w:tab w:val="num" w:pos="704"/>
        </w:tabs>
        <w:ind w:left="704" w:hanging="420"/>
      </w:pPr>
      <w:rPr>
        <w:rFonts w:cs="Times New Roman" w:hint="default"/>
      </w:rPr>
    </w:lvl>
    <w:lvl w:ilvl="1">
      <w:start w:val="5"/>
      <w:numFmt w:val="decimal"/>
      <w:lvlText w:val="%1.%2."/>
      <w:lvlJc w:val="left"/>
      <w:pPr>
        <w:tabs>
          <w:tab w:val="num" w:pos="720"/>
        </w:tabs>
        <w:ind w:left="720" w:hanging="720"/>
      </w:pPr>
      <w:rPr>
        <w:rFonts w:cs="Times New Roman" w:hint="default"/>
        <w:sz w:val="28"/>
        <w:szCs w:val="28"/>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52653F2D"/>
    <w:multiLevelType w:val="singleLevel"/>
    <w:tmpl w:val="7E4A4706"/>
    <w:lvl w:ilvl="0">
      <w:start w:val="3"/>
      <w:numFmt w:val="decimal"/>
      <w:lvlText w:val="7.%1."/>
      <w:legacy w:legacy="1" w:legacySpace="0" w:legacyIndent="494"/>
      <w:lvlJc w:val="left"/>
      <w:rPr>
        <w:rFonts w:ascii="Times New Roman" w:hAnsi="Times New Roman" w:cs="Times New Roman" w:hint="default"/>
        <w:sz w:val="28"/>
        <w:szCs w:val="28"/>
      </w:rPr>
    </w:lvl>
  </w:abstractNum>
  <w:abstractNum w:abstractNumId="15">
    <w:nsid w:val="526B095A"/>
    <w:multiLevelType w:val="multilevel"/>
    <w:tmpl w:val="CF78BF2A"/>
    <w:lvl w:ilvl="0">
      <w:start w:val="8"/>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52B521EA"/>
    <w:multiLevelType w:val="multilevel"/>
    <w:tmpl w:val="A6FEF14E"/>
    <w:lvl w:ilvl="0">
      <w:start w:val="7"/>
      <w:numFmt w:val="decimal"/>
      <w:lvlText w:val="%1."/>
      <w:lvlJc w:val="left"/>
      <w:pPr>
        <w:tabs>
          <w:tab w:val="num" w:pos="420"/>
        </w:tabs>
        <w:ind w:left="420" w:hanging="420"/>
      </w:pPr>
      <w:rPr>
        <w:rFonts w:cs="Times New Roman" w:hint="default"/>
      </w:rPr>
    </w:lvl>
    <w:lvl w:ilvl="1">
      <w:start w:val="5"/>
      <w:numFmt w:val="decimal"/>
      <w:lvlText w:val="%1.%2."/>
      <w:lvlJc w:val="left"/>
      <w:pPr>
        <w:tabs>
          <w:tab w:val="num" w:pos="900"/>
        </w:tabs>
        <w:ind w:left="90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nsid w:val="5B330961"/>
    <w:multiLevelType w:val="hybridMultilevel"/>
    <w:tmpl w:val="DD06D6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D2B0378"/>
    <w:multiLevelType w:val="hybridMultilevel"/>
    <w:tmpl w:val="663EF224"/>
    <w:lvl w:ilvl="0" w:tplc="0419000F">
      <w:start w:val="1"/>
      <w:numFmt w:val="decimal"/>
      <w:lvlText w:val="%1."/>
      <w:lvlJc w:val="left"/>
      <w:pPr>
        <w:ind w:left="7440" w:hanging="360"/>
      </w:pPr>
      <w:rPr>
        <w:rFonts w:cs="Times New Roman"/>
      </w:rPr>
    </w:lvl>
    <w:lvl w:ilvl="1" w:tplc="04190019" w:tentative="1">
      <w:start w:val="1"/>
      <w:numFmt w:val="lowerLetter"/>
      <w:lvlText w:val="%2."/>
      <w:lvlJc w:val="left"/>
      <w:pPr>
        <w:ind w:left="8160" w:hanging="360"/>
      </w:pPr>
      <w:rPr>
        <w:rFonts w:cs="Times New Roman"/>
      </w:rPr>
    </w:lvl>
    <w:lvl w:ilvl="2" w:tplc="0419001B" w:tentative="1">
      <w:start w:val="1"/>
      <w:numFmt w:val="lowerRoman"/>
      <w:lvlText w:val="%3."/>
      <w:lvlJc w:val="right"/>
      <w:pPr>
        <w:ind w:left="8880" w:hanging="180"/>
      </w:pPr>
      <w:rPr>
        <w:rFonts w:cs="Times New Roman"/>
      </w:rPr>
    </w:lvl>
    <w:lvl w:ilvl="3" w:tplc="0419000F" w:tentative="1">
      <w:start w:val="1"/>
      <w:numFmt w:val="decimal"/>
      <w:lvlText w:val="%4."/>
      <w:lvlJc w:val="left"/>
      <w:pPr>
        <w:ind w:left="9600" w:hanging="360"/>
      </w:pPr>
      <w:rPr>
        <w:rFonts w:cs="Times New Roman"/>
      </w:rPr>
    </w:lvl>
    <w:lvl w:ilvl="4" w:tplc="04190019" w:tentative="1">
      <w:start w:val="1"/>
      <w:numFmt w:val="lowerLetter"/>
      <w:lvlText w:val="%5."/>
      <w:lvlJc w:val="left"/>
      <w:pPr>
        <w:ind w:left="10320" w:hanging="360"/>
      </w:pPr>
      <w:rPr>
        <w:rFonts w:cs="Times New Roman"/>
      </w:rPr>
    </w:lvl>
    <w:lvl w:ilvl="5" w:tplc="0419001B" w:tentative="1">
      <w:start w:val="1"/>
      <w:numFmt w:val="lowerRoman"/>
      <w:lvlText w:val="%6."/>
      <w:lvlJc w:val="right"/>
      <w:pPr>
        <w:ind w:left="11040" w:hanging="180"/>
      </w:pPr>
      <w:rPr>
        <w:rFonts w:cs="Times New Roman"/>
      </w:rPr>
    </w:lvl>
    <w:lvl w:ilvl="6" w:tplc="0419000F" w:tentative="1">
      <w:start w:val="1"/>
      <w:numFmt w:val="decimal"/>
      <w:lvlText w:val="%7."/>
      <w:lvlJc w:val="left"/>
      <w:pPr>
        <w:ind w:left="11760" w:hanging="360"/>
      </w:pPr>
      <w:rPr>
        <w:rFonts w:cs="Times New Roman"/>
      </w:rPr>
    </w:lvl>
    <w:lvl w:ilvl="7" w:tplc="04190019" w:tentative="1">
      <w:start w:val="1"/>
      <w:numFmt w:val="lowerLetter"/>
      <w:lvlText w:val="%8."/>
      <w:lvlJc w:val="left"/>
      <w:pPr>
        <w:ind w:left="12480" w:hanging="360"/>
      </w:pPr>
      <w:rPr>
        <w:rFonts w:cs="Times New Roman"/>
      </w:rPr>
    </w:lvl>
    <w:lvl w:ilvl="8" w:tplc="0419001B" w:tentative="1">
      <w:start w:val="1"/>
      <w:numFmt w:val="lowerRoman"/>
      <w:lvlText w:val="%9."/>
      <w:lvlJc w:val="right"/>
      <w:pPr>
        <w:ind w:left="13200" w:hanging="180"/>
      </w:pPr>
      <w:rPr>
        <w:rFonts w:cs="Times New Roman"/>
      </w:rPr>
    </w:lvl>
  </w:abstractNum>
  <w:abstractNum w:abstractNumId="19">
    <w:nsid w:val="614B419E"/>
    <w:multiLevelType w:val="hybridMultilevel"/>
    <w:tmpl w:val="00308F86"/>
    <w:lvl w:ilvl="0" w:tplc="2D36FC72">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88515FA"/>
    <w:multiLevelType w:val="hybridMultilevel"/>
    <w:tmpl w:val="94D4229A"/>
    <w:lvl w:ilvl="0" w:tplc="17BAB85C">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8BB2DA5"/>
    <w:multiLevelType w:val="multilevel"/>
    <w:tmpl w:val="99560790"/>
    <w:lvl w:ilvl="0">
      <w:start w:val="5"/>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998"/>
        </w:tabs>
        <w:ind w:left="998" w:hanging="720"/>
      </w:pPr>
      <w:rPr>
        <w:rFonts w:cs="Times New Roman" w:hint="default"/>
      </w:rPr>
    </w:lvl>
    <w:lvl w:ilvl="3">
      <w:start w:val="1"/>
      <w:numFmt w:val="decimal"/>
      <w:lvlText w:val="%1.%2.%3.%4."/>
      <w:lvlJc w:val="left"/>
      <w:pPr>
        <w:tabs>
          <w:tab w:val="num" w:pos="1497"/>
        </w:tabs>
        <w:ind w:left="1497" w:hanging="1080"/>
      </w:pPr>
      <w:rPr>
        <w:rFonts w:cs="Times New Roman" w:hint="default"/>
      </w:rPr>
    </w:lvl>
    <w:lvl w:ilvl="4">
      <w:start w:val="1"/>
      <w:numFmt w:val="decimal"/>
      <w:lvlText w:val="%1.%2.%3.%4.%5."/>
      <w:lvlJc w:val="left"/>
      <w:pPr>
        <w:tabs>
          <w:tab w:val="num" w:pos="1636"/>
        </w:tabs>
        <w:ind w:left="1636" w:hanging="1080"/>
      </w:pPr>
      <w:rPr>
        <w:rFonts w:cs="Times New Roman" w:hint="default"/>
      </w:rPr>
    </w:lvl>
    <w:lvl w:ilvl="5">
      <w:start w:val="1"/>
      <w:numFmt w:val="decimal"/>
      <w:lvlText w:val="%1.%2.%3.%4.%5.%6."/>
      <w:lvlJc w:val="left"/>
      <w:pPr>
        <w:tabs>
          <w:tab w:val="num" w:pos="2135"/>
        </w:tabs>
        <w:ind w:left="2135" w:hanging="1440"/>
      </w:pPr>
      <w:rPr>
        <w:rFonts w:cs="Times New Roman" w:hint="default"/>
      </w:rPr>
    </w:lvl>
    <w:lvl w:ilvl="6">
      <w:start w:val="1"/>
      <w:numFmt w:val="decimal"/>
      <w:lvlText w:val="%1.%2.%3.%4.%5.%6.%7."/>
      <w:lvlJc w:val="left"/>
      <w:pPr>
        <w:tabs>
          <w:tab w:val="num" w:pos="2274"/>
        </w:tabs>
        <w:ind w:left="2274" w:hanging="1440"/>
      </w:pPr>
      <w:rPr>
        <w:rFonts w:cs="Times New Roman" w:hint="default"/>
      </w:rPr>
    </w:lvl>
    <w:lvl w:ilvl="7">
      <w:start w:val="1"/>
      <w:numFmt w:val="decimal"/>
      <w:lvlText w:val="%1.%2.%3.%4.%5.%6.%7.%8."/>
      <w:lvlJc w:val="left"/>
      <w:pPr>
        <w:tabs>
          <w:tab w:val="num" w:pos="2773"/>
        </w:tabs>
        <w:ind w:left="2773" w:hanging="1800"/>
      </w:pPr>
      <w:rPr>
        <w:rFonts w:cs="Times New Roman" w:hint="default"/>
      </w:rPr>
    </w:lvl>
    <w:lvl w:ilvl="8">
      <w:start w:val="1"/>
      <w:numFmt w:val="decimal"/>
      <w:lvlText w:val="%1.%2.%3.%4.%5.%6.%7.%8.%9."/>
      <w:lvlJc w:val="left"/>
      <w:pPr>
        <w:tabs>
          <w:tab w:val="num" w:pos="2912"/>
        </w:tabs>
        <w:ind w:left="2912" w:hanging="1800"/>
      </w:pPr>
      <w:rPr>
        <w:rFonts w:cs="Times New Roman" w:hint="default"/>
      </w:rPr>
    </w:lvl>
  </w:abstractNum>
  <w:abstractNum w:abstractNumId="22">
    <w:nsid w:val="6E993815"/>
    <w:multiLevelType w:val="hybridMultilevel"/>
    <w:tmpl w:val="8ADA4754"/>
    <w:lvl w:ilvl="0" w:tplc="2D36FC72">
      <w:start w:val="1"/>
      <w:numFmt w:val="bullet"/>
      <w:lvlText w:val="-"/>
      <w:lvlJc w:val="left"/>
      <w:pPr>
        <w:tabs>
          <w:tab w:val="num" w:pos="1440"/>
        </w:tabs>
        <w:ind w:left="1440" w:hanging="360"/>
      </w:pPr>
      <w:rPr>
        <w:rFonts w:ascii="Times New Roman" w:eastAsia="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6EA33B23"/>
    <w:multiLevelType w:val="multilevel"/>
    <w:tmpl w:val="E81AD520"/>
    <w:lvl w:ilvl="0">
      <w:start w:val="4"/>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727966CA"/>
    <w:multiLevelType w:val="hybridMultilevel"/>
    <w:tmpl w:val="1EBC6B46"/>
    <w:lvl w:ilvl="0" w:tplc="17BAB85C">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444150C"/>
    <w:multiLevelType w:val="hybridMultilevel"/>
    <w:tmpl w:val="6C92820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nsid w:val="74E951CE"/>
    <w:multiLevelType w:val="hybridMultilevel"/>
    <w:tmpl w:val="3F28713A"/>
    <w:lvl w:ilvl="0" w:tplc="17BAB85C">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6224103"/>
    <w:multiLevelType w:val="multilevel"/>
    <w:tmpl w:val="8A4C12F6"/>
    <w:lvl w:ilvl="0">
      <w:start w:val="11"/>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8">
    <w:nsid w:val="78314036"/>
    <w:multiLevelType w:val="hybridMultilevel"/>
    <w:tmpl w:val="0DD868DE"/>
    <w:lvl w:ilvl="0" w:tplc="2D36FC72">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7"/>
  </w:num>
  <w:num w:numId="3">
    <w:abstractNumId w:val="21"/>
  </w:num>
  <w:num w:numId="4">
    <w:abstractNumId w:val="25"/>
  </w:num>
  <w:num w:numId="5">
    <w:abstractNumId w:val="13"/>
  </w:num>
  <w:num w:numId="6">
    <w:abstractNumId w:val="8"/>
  </w:num>
  <w:num w:numId="7">
    <w:abstractNumId w:val="15"/>
  </w:num>
  <w:num w:numId="8">
    <w:abstractNumId w:val="23"/>
  </w:num>
  <w:num w:numId="9">
    <w:abstractNumId w:val="16"/>
  </w:num>
  <w:num w:numId="10">
    <w:abstractNumId w:val="27"/>
  </w:num>
  <w:num w:numId="11">
    <w:abstractNumId w:val="9"/>
  </w:num>
  <w:num w:numId="12">
    <w:abstractNumId w:val="11"/>
  </w:num>
  <w:num w:numId="13">
    <w:abstractNumId w:val="12"/>
  </w:num>
  <w:num w:numId="14">
    <w:abstractNumId w:val="4"/>
  </w:num>
  <w:num w:numId="15">
    <w:abstractNumId w:val="24"/>
  </w:num>
  <w:num w:numId="16">
    <w:abstractNumId w:val="3"/>
  </w:num>
  <w:num w:numId="17">
    <w:abstractNumId w:val="10"/>
  </w:num>
  <w:num w:numId="18">
    <w:abstractNumId w:val="2"/>
  </w:num>
  <w:num w:numId="19">
    <w:abstractNumId w:val="7"/>
  </w:num>
  <w:num w:numId="20">
    <w:abstractNumId w:val="5"/>
  </w:num>
  <w:num w:numId="21">
    <w:abstractNumId w:val="26"/>
  </w:num>
  <w:num w:numId="22">
    <w:abstractNumId w:val="6"/>
  </w:num>
  <w:num w:numId="23">
    <w:abstractNumId w:val="20"/>
  </w:num>
  <w:num w:numId="24">
    <w:abstractNumId w:val="1"/>
  </w:num>
  <w:num w:numId="25">
    <w:abstractNumId w:val="22"/>
  </w:num>
  <w:num w:numId="26">
    <w:abstractNumId w:val="28"/>
  </w:num>
  <w:num w:numId="27">
    <w:abstractNumId w:val="0"/>
  </w:num>
  <w:num w:numId="28">
    <w:abstractNumId w:val="19"/>
  </w:num>
  <w:num w:numId="29">
    <w:abstractNumId w:val="2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225B"/>
    <w:rsid w:val="00002727"/>
    <w:rsid w:val="000D7ED6"/>
    <w:rsid w:val="001138A0"/>
    <w:rsid w:val="00142AB7"/>
    <w:rsid w:val="001B5860"/>
    <w:rsid w:val="001D261A"/>
    <w:rsid w:val="00211EE9"/>
    <w:rsid w:val="00252F24"/>
    <w:rsid w:val="002632AA"/>
    <w:rsid w:val="00280D19"/>
    <w:rsid w:val="002A1804"/>
    <w:rsid w:val="002B5595"/>
    <w:rsid w:val="00317BFE"/>
    <w:rsid w:val="003531BB"/>
    <w:rsid w:val="0036087B"/>
    <w:rsid w:val="003858C0"/>
    <w:rsid w:val="003D2EBF"/>
    <w:rsid w:val="004035AF"/>
    <w:rsid w:val="00447D72"/>
    <w:rsid w:val="00464066"/>
    <w:rsid w:val="00484284"/>
    <w:rsid w:val="00487414"/>
    <w:rsid w:val="004B12DC"/>
    <w:rsid w:val="004D75CA"/>
    <w:rsid w:val="004F447A"/>
    <w:rsid w:val="00517725"/>
    <w:rsid w:val="00531306"/>
    <w:rsid w:val="00561407"/>
    <w:rsid w:val="005879A1"/>
    <w:rsid w:val="005A232C"/>
    <w:rsid w:val="005B2973"/>
    <w:rsid w:val="006839F5"/>
    <w:rsid w:val="00694109"/>
    <w:rsid w:val="006B7F25"/>
    <w:rsid w:val="006C5329"/>
    <w:rsid w:val="0070225B"/>
    <w:rsid w:val="00772A53"/>
    <w:rsid w:val="007C0A56"/>
    <w:rsid w:val="007C1D1A"/>
    <w:rsid w:val="007C5E75"/>
    <w:rsid w:val="008663D2"/>
    <w:rsid w:val="008B1A81"/>
    <w:rsid w:val="00905B28"/>
    <w:rsid w:val="00906944"/>
    <w:rsid w:val="0092639B"/>
    <w:rsid w:val="0095599B"/>
    <w:rsid w:val="0096214C"/>
    <w:rsid w:val="009664D2"/>
    <w:rsid w:val="00970BEE"/>
    <w:rsid w:val="009C6C3F"/>
    <w:rsid w:val="00A07338"/>
    <w:rsid w:val="00A25E1E"/>
    <w:rsid w:val="00A25FA7"/>
    <w:rsid w:val="00AD1DDB"/>
    <w:rsid w:val="00B21D02"/>
    <w:rsid w:val="00B24E3C"/>
    <w:rsid w:val="00BE13F0"/>
    <w:rsid w:val="00C1065D"/>
    <w:rsid w:val="00C268A4"/>
    <w:rsid w:val="00C56A4E"/>
    <w:rsid w:val="00C8412F"/>
    <w:rsid w:val="00CC3DF0"/>
    <w:rsid w:val="00CD2DB3"/>
    <w:rsid w:val="00CD5AC6"/>
    <w:rsid w:val="00CE3E35"/>
    <w:rsid w:val="00D04B4F"/>
    <w:rsid w:val="00D60D86"/>
    <w:rsid w:val="00D62966"/>
    <w:rsid w:val="00DF1398"/>
    <w:rsid w:val="00EB16A6"/>
    <w:rsid w:val="00F30229"/>
    <w:rsid w:val="00F93E38"/>
    <w:rsid w:val="00FA4DD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uiPriority="0" w:unhideWhenUsed="1" w:qFormat="1"/>
    <w:lsdException w:name="heading 6" w:locked="1" w:semiHidden="0"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locked="1" w:semiHidden="0" w:uiPriority="0"/>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0225B"/>
    <w:rPr>
      <w:rFonts w:ascii="Times New Roman" w:eastAsia="Times New Roman" w:hAnsi="Times New Roman"/>
      <w:sz w:val="24"/>
      <w:szCs w:val="24"/>
    </w:rPr>
  </w:style>
  <w:style w:type="paragraph" w:styleId="Heading1">
    <w:name w:val="heading 1"/>
    <w:basedOn w:val="Normal"/>
    <w:next w:val="Normal"/>
    <w:link w:val="Heading1Char"/>
    <w:uiPriority w:val="99"/>
    <w:qFormat/>
    <w:rsid w:val="0070225B"/>
    <w:pPr>
      <w:keepNext/>
      <w:ind w:firstLine="5580"/>
      <w:outlineLvl w:val="0"/>
    </w:pPr>
    <w:rPr>
      <w:sz w:val="28"/>
      <w:lang w:val="uk-UA"/>
    </w:rPr>
  </w:style>
  <w:style w:type="paragraph" w:styleId="Heading2">
    <w:name w:val="heading 2"/>
    <w:basedOn w:val="Normal"/>
    <w:next w:val="Normal"/>
    <w:link w:val="Heading2Char"/>
    <w:uiPriority w:val="99"/>
    <w:qFormat/>
    <w:rsid w:val="0070225B"/>
    <w:pPr>
      <w:keepNext/>
      <w:ind w:firstLine="5580"/>
      <w:jc w:val="center"/>
      <w:outlineLvl w:val="1"/>
    </w:pPr>
    <w:rPr>
      <w:sz w:val="28"/>
      <w:lang w:val="uk-UA"/>
    </w:rPr>
  </w:style>
  <w:style w:type="paragraph" w:styleId="Heading3">
    <w:name w:val="heading 3"/>
    <w:basedOn w:val="Normal"/>
    <w:next w:val="Normal"/>
    <w:link w:val="Heading3Char"/>
    <w:uiPriority w:val="99"/>
    <w:qFormat/>
    <w:rsid w:val="0070225B"/>
    <w:pPr>
      <w:keepNext/>
      <w:jc w:val="center"/>
      <w:outlineLvl w:val="2"/>
    </w:pPr>
    <w:rPr>
      <w:b/>
      <w:bCs/>
      <w:sz w:val="28"/>
      <w:lang w:val="uk-UA"/>
    </w:rPr>
  </w:style>
  <w:style w:type="paragraph" w:styleId="Heading4">
    <w:name w:val="heading 4"/>
    <w:basedOn w:val="Normal"/>
    <w:next w:val="Normal"/>
    <w:link w:val="Heading4Char"/>
    <w:uiPriority w:val="99"/>
    <w:qFormat/>
    <w:rsid w:val="0070225B"/>
    <w:pPr>
      <w:keepNext/>
      <w:jc w:val="center"/>
      <w:outlineLvl w:val="3"/>
    </w:pPr>
    <w:rPr>
      <w:sz w:val="28"/>
      <w:lang w:val="uk-UA"/>
    </w:rPr>
  </w:style>
  <w:style w:type="paragraph" w:styleId="Heading6">
    <w:name w:val="heading 6"/>
    <w:basedOn w:val="Normal"/>
    <w:next w:val="Normal"/>
    <w:link w:val="Heading6Char"/>
    <w:uiPriority w:val="99"/>
    <w:qFormat/>
    <w:rsid w:val="0070225B"/>
    <w:pPr>
      <w:spacing w:before="240" w:after="60"/>
      <w:outlineLvl w:val="5"/>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225B"/>
    <w:rPr>
      <w:rFonts w:ascii="Times New Roman" w:hAnsi="Times New Roman" w:cs="Times New Roman"/>
      <w:sz w:val="24"/>
      <w:szCs w:val="24"/>
      <w:lang w:val="uk-UA" w:eastAsia="ru-RU"/>
    </w:rPr>
  </w:style>
  <w:style w:type="character" w:customStyle="1" w:styleId="Heading2Char">
    <w:name w:val="Heading 2 Char"/>
    <w:basedOn w:val="DefaultParagraphFont"/>
    <w:link w:val="Heading2"/>
    <w:uiPriority w:val="99"/>
    <w:locked/>
    <w:rsid w:val="0070225B"/>
    <w:rPr>
      <w:rFonts w:ascii="Times New Roman" w:hAnsi="Times New Roman" w:cs="Times New Roman"/>
      <w:sz w:val="24"/>
      <w:szCs w:val="24"/>
      <w:lang w:val="uk-UA" w:eastAsia="ru-RU"/>
    </w:rPr>
  </w:style>
  <w:style w:type="character" w:customStyle="1" w:styleId="Heading3Char">
    <w:name w:val="Heading 3 Char"/>
    <w:basedOn w:val="DefaultParagraphFont"/>
    <w:link w:val="Heading3"/>
    <w:uiPriority w:val="99"/>
    <w:locked/>
    <w:rsid w:val="0070225B"/>
    <w:rPr>
      <w:rFonts w:ascii="Times New Roman" w:hAnsi="Times New Roman" w:cs="Times New Roman"/>
      <w:b/>
      <w:bCs/>
      <w:sz w:val="24"/>
      <w:szCs w:val="24"/>
      <w:lang w:val="uk-UA" w:eastAsia="ru-RU"/>
    </w:rPr>
  </w:style>
  <w:style w:type="character" w:customStyle="1" w:styleId="Heading4Char">
    <w:name w:val="Heading 4 Char"/>
    <w:basedOn w:val="DefaultParagraphFont"/>
    <w:link w:val="Heading4"/>
    <w:uiPriority w:val="99"/>
    <w:locked/>
    <w:rsid w:val="0070225B"/>
    <w:rPr>
      <w:rFonts w:ascii="Times New Roman" w:hAnsi="Times New Roman" w:cs="Times New Roman"/>
      <w:sz w:val="24"/>
      <w:szCs w:val="24"/>
      <w:lang w:val="uk-UA" w:eastAsia="ru-RU"/>
    </w:rPr>
  </w:style>
  <w:style w:type="character" w:customStyle="1" w:styleId="Heading6Char">
    <w:name w:val="Heading 6 Char"/>
    <w:basedOn w:val="DefaultParagraphFont"/>
    <w:link w:val="Heading6"/>
    <w:uiPriority w:val="99"/>
    <w:locked/>
    <w:rsid w:val="0070225B"/>
    <w:rPr>
      <w:rFonts w:ascii="Times New Roman" w:hAnsi="Times New Roman" w:cs="Times New Roman"/>
      <w:b/>
      <w:bCs/>
      <w:lang w:eastAsia="ru-RU"/>
    </w:rPr>
  </w:style>
  <w:style w:type="paragraph" w:styleId="BodyText">
    <w:name w:val="Body Text"/>
    <w:basedOn w:val="Normal"/>
    <w:link w:val="BodyTextChar"/>
    <w:uiPriority w:val="99"/>
    <w:rsid w:val="0070225B"/>
    <w:pPr>
      <w:jc w:val="center"/>
    </w:pPr>
    <w:rPr>
      <w:sz w:val="28"/>
      <w:lang w:val="uk-UA"/>
    </w:rPr>
  </w:style>
  <w:style w:type="character" w:customStyle="1" w:styleId="BodyTextChar">
    <w:name w:val="Body Text Char"/>
    <w:basedOn w:val="DefaultParagraphFont"/>
    <w:link w:val="BodyText"/>
    <w:uiPriority w:val="99"/>
    <w:locked/>
    <w:rsid w:val="0070225B"/>
    <w:rPr>
      <w:rFonts w:ascii="Times New Roman" w:hAnsi="Times New Roman" w:cs="Times New Roman"/>
      <w:sz w:val="24"/>
      <w:szCs w:val="24"/>
      <w:lang w:val="uk-UA" w:eastAsia="ru-RU"/>
    </w:rPr>
  </w:style>
  <w:style w:type="paragraph" w:styleId="Footer">
    <w:name w:val="footer"/>
    <w:basedOn w:val="Normal"/>
    <w:link w:val="FooterChar"/>
    <w:uiPriority w:val="99"/>
    <w:rsid w:val="0070225B"/>
    <w:pPr>
      <w:tabs>
        <w:tab w:val="center" w:pos="4677"/>
        <w:tab w:val="right" w:pos="9355"/>
      </w:tabs>
    </w:pPr>
  </w:style>
  <w:style w:type="character" w:customStyle="1" w:styleId="FooterChar">
    <w:name w:val="Footer Char"/>
    <w:basedOn w:val="DefaultParagraphFont"/>
    <w:link w:val="Footer"/>
    <w:uiPriority w:val="99"/>
    <w:locked/>
    <w:rsid w:val="0070225B"/>
    <w:rPr>
      <w:rFonts w:ascii="Times New Roman" w:hAnsi="Times New Roman" w:cs="Times New Roman"/>
      <w:sz w:val="24"/>
      <w:szCs w:val="24"/>
      <w:lang w:eastAsia="ru-RU"/>
    </w:rPr>
  </w:style>
  <w:style w:type="character" w:styleId="PageNumber">
    <w:name w:val="page number"/>
    <w:basedOn w:val="DefaultParagraphFont"/>
    <w:uiPriority w:val="99"/>
    <w:rsid w:val="0070225B"/>
    <w:rPr>
      <w:rFonts w:cs="Times New Roman"/>
    </w:rPr>
  </w:style>
  <w:style w:type="paragraph" w:customStyle="1" w:styleId="2">
    <w:name w:val="заголовок 2"/>
    <w:basedOn w:val="Normal"/>
    <w:next w:val="Normal"/>
    <w:uiPriority w:val="99"/>
    <w:rsid w:val="0070225B"/>
    <w:pPr>
      <w:keepNext/>
      <w:widowControl w:val="0"/>
      <w:pBdr>
        <w:bottom w:val="single" w:sz="12" w:space="1" w:color="auto"/>
      </w:pBdr>
      <w:autoSpaceDE w:val="0"/>
      <w:autoSpaceDN w:val="0"/>
      <w:spacing w:line="220" w:lineRule="auto"/>
      <w:ind w:left="80" w:firstLine="560"/>
      <w:jc w:val="both"/>
    </w:pPr>
    <w:rPr>
      <w:rFonts w:ascii="Arial" w:hAnsi="Arial" w:cs="Arial"/>
      <w:sz w:val="28"/>
      <w:szCs w:val="28"/>
      <w:lang w:val="uk-UA"/>
    </w:rPr>
  </w:style>
  <w:style w:type="paragraph" w:styleId="Header">
    <w:name w:val="header"/>
    <w:basedOn w:val="Normal"/>
    <w:link w:val="HeaderChar"/>
    <w:uiPriority w:val="99"/>
    <w:rsid w:val="0070225B"/>
    <w:pPr>
      <w:tabs>
        <w:tab w:val="center" w:pos="4677"/>
        <w:tab w:val="right" w:pos="9355"/>
      </w:tabs>
    </w:pPr>
  </w:style>
  <w:style w:type="character" w:customStyle="1" w:styleId="HeaderChar">
    <w:name w:val="Header Char"/>
    <w:basedOn w:val="DefaultParagraphFont"/>
    <w:link w:val="Header"/>
    <w:uiPriority w:val="99"/>
    <w:locked/>
    <w:rsid w:val="0070225B"/>
    <w:rPr>
      <w:rFonts w:ascii="Times New Roman" w:hAnsi="Times New Roman" w:cs="Times New Roman"/>
      <w:sz w:val="24"/>
      <w:szCs w:val="24"/>
      <w:lang w:eastAsia="ru-RU"/>
    </w:rPr>
  </w:style>
  <w:style w:type="paragraph" w:styleId="NormalWeb">
    <w:name w:val="Normal (Web)"/>
    <w:basedOn w:val="Normal"/>
    <w:uiPriority w:val="99"/>
    <w:rsid w:val="0070225B"/>
    <w:pPr>
      <w:spacing w:before="100" w:beforeAutospacing="1" w:after="100" w:afterAutospacing="1"/>
    </w:pPr>
    <w:rPr>
      <w:lang w:val="uk-UA" w:eastAsia="uk-UA"/>
    </w:rPr>
  </w:style>
  <w:style w:type="paragraph" w:styleId="ListParagraph">
    <w:name w:val="List Paragraph"/>
    <w:basedOn w:val="Normal"/>
    <w:uiPriority w:val="99"/>
    <w:qFormat/>
    <w:rsid w:val="0070225B"/>
    <w:pPr>
      <w:widowControl w:val="0"/>
      <w:autoSpaceDE w:val="0"/>
      <w:autoSpaceDN w:val="0"/>
      <w:adjustRightInd w:val="0"/>
      <w:ind w:left="720"/>
      <w:contextualSpacing/>
    </w:pPr>
    <w:rPr>
      <w:sz w:val="20"/>
      <w:szCs w:val="20"/>
    </w:rPr>
  </w:style>
  <w:style w:type="paragraph" w:customStyle="1" w:styleId="rvps2">
    <w:name w:val="rvps2"/>
    <w:basedOn w:val="Normal"/>
    <w:uiPriority w:val="99"/>
    <w:rsid w:val="0070225B"/>
    <w:pPr>
      <w:spacing w:before="100" w:beforeAutospacing="1" w:after="100" w:afterAutospacing="1"/>
    </w:pPr>
  </w:style>
  <w:style w:type="character" w:styleId="Hyperlink">
    <w:name w:val="Hyperlink"/>
    <w:basedOn w:val="DefaultParagraphFont"/>
    <w:uiPriority w:val="99"/>
    <w:rsid w:val="0070225B"/>
    <w:rPr>
      <w:rFonts w:cs="Times New Roman"/>
      <w:color w:val="0563C1"/>
      <w:u w:val="single"/>
    </w:rPr>
  </w:style>
</w:styles>
</file>

<file path=word/webSettings.xml><?xml version="1.0" encoding="utf-8"?>
<w:webSettings xmlns:r="http://schemas.openxmlformats.org/officeDocument/2006/relationships" xmlns:w="http://schemas.openxmlformats.org/wordprocessingml/2006/main">
  <w:divs>
    <w:div w:id="753013743">
      <w:marLeft w:val="0"/>
      <w:marRight w:val="0"/>
      <w:marTop w:val="0"/>
      <w:marBottom w:val="0"/>
      <w:divBdr>
        <w:top w:val="none" w:sz="0" w:space="0" w:color="auto"/>
        <w:left w:val="none" w:sz="0" w:space="0" w:color="auto"/>
        <w:bottom w:val="none" w:sz="0" w:space="0" w:color="auto"/>
        <w:right w:val="none" w:sz="0" w:space="0" w:color="auto"/>
      </w:divBdr>
    </w:div>
    <w:div w:id="7530137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1.rada.gov.ua/laws/show/2145-1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zakon1.rada.gov.ua/laws/show/2145-1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34</TotalTime>
  <Pages>21</Pages>
  <Words>7231</Words>
  <Characters>-32766</Characters>
  <Application>Microsoft Office Outlook</Application>
  <DocSecurity>0</DocSecurity>
  <Lines>0</Lines>
  <Paragraphs>0</Paragraphs>
  <ScaleCrop>false</ScaleCrop>
  <Company>SamForum.ws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006</cp:lastModifiedBy>
  <cp:revision>7</cp:revision>
  <cp:lastPrinted>2019-08-15T06:06:00Z</cp:lastPrinted>
  <dcterms:created xsi:type="dcterms:W3CDTF">2019-08-12T08:49:00Z</dcterms:created>
  <dcterms:modified xsi:type="dcterms:W3CDTF">2019-08-29T11:23:00Z</dcterms:modified>
</cp:coreProperties>
</file>