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027" w:rsidRDefault="00A15027"/>
    <w:p w:rsidR="00A15027" w:rsidRDefault="00A15027" w:rsidP="00D205EF">
      <w:pPr>
        <w:ind w:left="6372"/>
        <w:jc w:val="both"/>
        <w:rPr>
          <w:sz w:val="24"/>
          <w:szCs w:val="24"/>
        </w:rPr>
      </w:pPr>
      <w:r w:rsidRPr="00B7342E">
        <w:rPr>
          <w:sz w:val="24"/>
          <w:szCs w:val="24"/>
        </w:rPr>
        <w:t xml:space="preserve">Додаток </w:t>
      </w:r>
      <w:r>
        <w:rPr>
          <w:sz w:val="24"/>
          <w:szCs w:val="24"/>
        </w:rPr>
        <w:t xml:space="preserve">2 </w:t>
      </w:r>
    </w:p>
    <w:p w:rsidR="00A15027" w:rsidRDefault="00A15027" w:rsidP="00CD6901">
      <w:pPr>
        <w:ind w:left="637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 рішення </w:t>
      </w:r>
      <w:r w:rsidRPr="00B7342E">
        <w:rPr>
          <w:sz w:val="24"/>
          <w:szCs w:val="24"/>
        </w:rPr>
        <w:t>міської ради</w:t>
      </w:r>
    </w:p>
    <w:p w:rsidR="00A15027" w:rsidRDefault="00A15027" w:rsidP="00D205EF">
      <w:pPr>
        <w:ind w:left="6372"/>
        <w:jc w:val="both"/>
        <w:rPr>
          <w:sz w:val="24"/>
          <w:szCs w:val="24"/>
        </w:rPr>
      </w:pPr>
      <w:r>
        <w:rPr>
          <w:sz w:val="24"/>
          <w:szCs w:val="24"/>
        </w:rPr>
        <w:t>від  15.05.</w:t>
      </w:r>
      <w:r w:rsidRPr="00B7342E">
        <w:rPr>
          <w:sz w:val="24"/>
          <w:szCs w:val="24"/>
        </w:rPr>
        <w:t>2024 №</w:t>
      </w:r>
      <w:r>
        <w:rPr>
          <w:sz w:val="24"/>
          <w:szCs w:val="24"/>
        </w:rPr>
        <w:t xml:space="preserve"> 1879</w:t>
      </w:r>
    </w:p>
    <w:p w:rsidR="00A15027" w:rsidRDefault="00A15027" w:rsidP="00D205EF">
      <w:pPr>
        <w:ind w:left="6372"/>
        <w:jc w:val="both"/>
        <w:rPr>
          <w:sz w:val="24"/>
          <w:szCs w:val="24"/>
        </w:rPr>
      </w:pPr>
    </w:p>
    <w:p w:rsidR="00A15027" w:rsidRDefault="00A15027" w:rsidP="00D205EF">
      <w:pPr>
        <w:ind w:left="6372"/>
        <w:jc w:val="both"/>
        <w:rPr>
          <w:sz w:val="24"/>
          <w:szCs w:val="24"/>
        </w:rPr>
      </w:pPr>
      <w:r>
        <w:rPr>
          <w:sz w:val="24"/>
          <w:szCs w:val="24"/>
        </w:rPr>
        <w:t>Додаток 1 до Комплексної програми профілактики та протидії злочинності на території Лозівської міської територіальної громади на 2024-2026 роки</w:t>
      </w:r>
    </w:p>
    <w:p w:rsidR="00A15027" w:rsidRDefault="00A15027"/>
    <w:p w:rsidR="00A15027" w:rsidRDefault="00A15027" w:rsidP="00F6155F">
      <w:pPr>
        <w:rPr>
          <w:sz w:val="24"/>
          <w:szCs w:val="24"/>
        </w:rPr>
      </w:pPr>
    </w:p>
    <w:p w:rsidR="00A15027" w:rsidRPr="00BD55C0" w:rsidRDefault="00A15027" w:rsidP="00F6155F">
      <w:pPr>
        <w:rPr>
          <w:sz w:val="24"/>
          <w:szCs w:val="24"/>
        </w:rPr>
      </w:pPr>
    </w:p>
    <w:p w:rsidR="00A15027" w:rsidRPr="00C17379" w:rsidRDefault="00A15027" w:rsidP="00D205EF">
      <w:pPr>
        <w:jc w:val="center"/>
        <w:rPr>
          <w:b/>
          <w:sz w:val="28"/>
          <w:szCs w:val="28"/>
        </w:rPr>
      </w:pPr>
      <w:r w:rsidRPr="00C17379">
        <w:rPr>
          <w:b/>
          <w:sz w:val="28"/>
          <w:szCs w:val="28"/>
        </w:rPr>
        <w:t xml:space="preserve">Ресурсне забезпечення </w:t>
      </w:r>
    </w:p>
    <w:p w:rsidR="00A15027" w:rsidRPr="00C17379" w:rsidRDefault="00A15027" w:rsidP="00F6155F">
      <w:pPr>
        <w:pStyle w:val="Heading2"/>
        <w:spacing w:before="0" w:beforeAutospacing="0" w:after="0" w:afterAutospacing="0"/>
        <w:jc w:val="center"/>
        <w:rPr>
          <w:sz w:val="28"/>
          <w:szCs w:val="28"/>
        </w:rPr>
      </w:pPr>
      <w:r w:rsidRPr="00C17379">
        <w:rPr>
          <w:sz w:val="28"/>
          <w:szCs w:val="28"/>
        </w:rPr>
        <w:t>Комплексної програми профілактики та протидії злочинності</w:t>
      </w:r>
    </w:p>
    <w:p w:rsidR="00A15027" w:rsidRDefault="00A15027" w:rsidP="00F6155F">
      <w:pPr>
        <w:tabs>
          <w:tab w:val="left" w:pos="1830"/>
        </w:tabs>
        <w:jc w:val="center"/>
        <w:rPr>
          <w:b/>
          <w:bCs/>
          <w:sz w:val="28"/>
          <w:szCs w:val="28"/>
        </w:rPr>
      </w:pPr>
      <w:r w:rsidRPr="00C17379">
        <w:rPr>
          <w:b/>
          <w:bCs/>
          <w:sz w:val="28"/>
          <w:szCs w:val="28"/>
        </w:rPr>
        <w:t xml:space="preserve">на території Лозівської міської  територіальної громади </w:t>
      </w:r>
    </w:p>
    <w:p w:rsidR="00A15027" w:rsidRPr="00C17379" w:rsidRDefault="00A15027" w:rsidP="00F6155F">
      <w:pPr>
        <w:tabs>
          <w:tab w:val="left" w:pos="1830"/>
        </w:tabs>
        <w:jc w:val="center"/>
        <w:rPr>
          <w:sz w:val="28"/>
          <w:szCs w:val="28"/>
        </w:rPr>
      </w:pPr>
      <w:r w:rsidRPr="00C17379">
        <w:rPr>
          <w:b/>
          <w:bCs/>
          <w:sz w:val="28"/>
          <w:szCs w:val="28"/>
        </w:rPr>
        <w:t>на 202</w:t>
      </w:r>
      <w:r>
        <w:rPr>
          <w:b/>
          <w:bCs/>
          <w:sz w:val="28"/>
          <w:szCs w:val="28"/>
        </w:rPr>
        <w:t xml:space="preserve">4 </w:t>
      </w:r>
      <w:r w:rsidRPr="00C17379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 </w:t>
      </w:r>
      <w:r w:rsidRPr="00C17379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6</w:t>
      </w:r>
      <w:r w:rsidRPr="00C17379">
        <w:rPr>
          <w:b/>
          <w:bCs/>
          <w:sz w:val="28"/>
          <w:szCs w:val="28"/>
        </w:rPr>
        <w:t xml:space="preserve"> роки</w:t>
      </w:r>
    </w:p>
    <w:p w:rsidR="00A15027" w:rsidRDefault="00A15027" w:rsidP="00F6155F">
      <w:pPr>
        <w:jc w:val="right"/>
        <w:rPr>
          <w:sz w:val="22"/>
          <w:szCs w:val="22"/>
        </w:rPr>
      </w:pPr>
    </w:p>
    <w:p w:rsidR="00A15027" w:rsidRPr="007437E7" w:rsidRDefault="00A15027" w:rsidP="00F6155F">
      <w:pPr>
        <w:jc w:val="right"/>
        <w:rPr>
          <w:sz w:val="22"/>
          <w:szCs w:val="22"/>
        </w:rPr>
      </w:pPr>
    </w:p>
    <w:tbl>
      <w:tblPr>
        <w:tblW w:w="0" w:type="auto"/>
        <w:jc w:val="center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17"/>
        <w:gridCol w:w="993"/>
        <w:gridCol w:w="992"/>
        <w:gridCol w:w="992"/>
        <w:gridCol w:w="2800"/>
      </w:tblGrid>
      <w:tr w:rsidR="00A15027" w:rsidRPr="002B64D8" w:rsidTr="003042F2">
        <w:trPr>
          <w:jc w:val="center"/>
        </w:trPr>
        <w:tc>
          <w:tcPr>
            <w:tcW w:w="3817" w:type="dxa"/>
            <w:vMerge w:val="restart"/>
          </w:tcPr>
          <w:p w:rsidR="00A15027" w:rsidRPr="002B64D8" w:rsidRDefault="00A15027" w:rsidP="00245C09">
            <w:pPr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Обсяг коштів, які пропонується залуч</w:t>
            </w:r>
            <w:r>
              <w:rPr>
                <w:sz w:val="24"/>
                <w:szCs w:val="24"/>
              </w:rPr>
              <w:t>ити на виконання програми, тис.</w:t>
            </w:r>
            <w:r w:rsidRPr="002B64D8">
              <w:rPr>
                <w:sz w:val="24"/>
                <w:szCs w:val="24"/>
              </w:rPr>
              <w:t>грн.</w:t>
            </w:r>
          </w:p>
        </w:tc>
        <w:tc>
          <w:tcPr>
            <w:tcW w:w="2977" w:type="dxa"/>
            <w:gridSpan w:val="3"/>
          </w:tcPr>
          <w:p w:rsidR="00A15027" w:rsidRPr="002B64D8" w:rsidRDefault="00A15027" w:rsidP="00245C09">
            <w:pPr>
              <w:tabs>
                <w:tab w:val="left" w:pos="4380"/>
              </w:tabs>
              <w:jc w:val="center"/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Етапи виконання програми</w:t>
            </w:r>
          </w:p>
        </w:tc>
        <w:tc>
          <w:tcPr>
            <w:tcW w:w="2800" w:type="dxa"/>
            <w:vMerge w:val="restart"/>
          </w:tcPr>
          <w:p w:rsidR="00A15027" w:rsidRPr="002B64D8" w:rsidRDefault="00A15027" w:rsidP="004741E0">
            <w:pPr>
              <w:jc w:val="center"/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Усього витрат на виконання програми</w:t>
            </w:r>
          </w:p>
        </w:tc>
      </w:tr>
      <w:tr w:rsidR="00A15027" w:rsidRPr="009B7158" w:rsidTr="00873C05">
        <w:trPr>
          <w:trHeight w:val="838"/>
          <w:jc w:val="center"/>
        </w:trPr>
        <w:tc>
          <w:tcPr>
            <w:tcW w:w="3817" w:type="dxa"/>
            <w:vMerge/>
          </w:tcPr>
          <w:p w:rsidR="00A15027" w:rsidRPr="002B64D8" w:rsidRDefault="00A15027" w:rsidP="00245C0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15027" w:rsidRPr="002B64D8" w:rsidRDefault="00A15027" w:rsidP="003A5996">
            <w:pPr>
              <w:jc w:val="center"/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24</w:t>
            </w:r>
            <w:r w:rsidRPr="002B64D8">
              <w:rPr>
                <w:sz w:val="24"/>
                <w:szCs w:val="24"/>
              </w:rPr>
              <w:t xml:space="preserve"> рік</w:t>
            </w:r>
          </w:p>
        </w:tc>
        <w:tc>
          <w:tcPr>
            <w:tcW w:w="992" w:type="dxa"/>
          </w:tcPr>
          <w:p w:rsidR="00A15027" w:rsidRPr="002B64D8" w:rsidRDefault="00A15027" w:rsidP="003A5996">
            <w:pPr>
              <w:jc w:val="center"/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25</w:t>
            </w:r>
            <w:r w:rsidRPr="002B64D8">
              <w:rPr>
                <w:sz w:val="24"/>
                <w:szCs w:val="24"/>
              </w:rPr>
              <w:t xml:space="preserve"> рік</w:t>
            </w:r>
          </w:p>
        </w:tc>
        <w:tc>
          <w:tcPr>
            <w:tcW w:w="992" w:type="dxa"/>
          </w:tcPr>
          <w:p w:rsidR="00A15027" w:rsidRPr="002B64D8" w:rsidRDefault="00A15027" w:rsidP="003A5996">
            <w:pPr>
              <w:jc w:val="center"/>
              <w:rPr>
                <w:sz w:val="24"/>
                <w:szCs w:val="24"/>
                <w:lang w:val="ru-RU"/>
              </w:rPr>
            </w:pPr>
            <w:r w:rsidRPr="002B64D8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26</w:t>
            </w:r>
            <w:r w:rsidRPr="002B64D8">
              <w:rPr>
                <w:sz w:val="24"/>
                <w:szCs w:val="24"/>
              </w:rPr>
              <w:t xml:space="preserve"> рік</w:t>
            </w:r>
          </w:p>
        </w:tc>
        <w:tc>
          <w:tcPr>
            <w:tcW w:w="2800" w:type="dxa"/>
            <w:vMerge/>
          </w:tcPr>
          <w:p w:rsidR="00A15027" w:rsidRPr="002B64D8" w:rsidRDefault="00A15027" w:rsidP="00245C09">
            <w:pPr>
              <w:rPr>
                <w:sz w:val="24"/>
                <w:szCs w:val="24"/>
                <w:lang w:val="ru-RU"/>
              </w:rPr>
            </w:pPr>
          </w:p>
        </w:tc>
      </w:tr>
      <w:tr w:rsidR="00A15027" w:rsidRPr="009B7158" w:rsidTr="003042F2">
        <w:trPr>
          <w:jc w:val="center"/>
        </w:trPr>
        <w:tc>
          <w:tcPr>
            <w:tcW w:w="3817" w:type="dxa"/>
          </w:tcPr>
          <w:p w:rsidR="00A15027" w:rsidRPr="002B64D8" w:rsidRDefault="00A15027" w:rsidP="00245C09">
            <w:pPr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Обсяг ресурсів, в т.ч. кредиторська заборгованість усього, у тому числі:</w:t>
            </w:r>
          </w:p>
        </w:tc>
        <w:tc>
          <w:tcPr>
            <w:tcW w:w="993" w:type="dxa"/>
            <w:vAlign w:val="center"/>
          </w:tcPr>
          <w:p w:rsidR="00A15027" w:rsidRPr="002B64D8" w:rsidRDefault="00A15027" w:rsidP="00245C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15027" w:rsidRPr="002B64D8" w:rsidRDefault="00A15027" w:rsidP="00245C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15027" w:rsidRPr="002B64D8" w:rsidRDefault="00A15027" w:rsidP="00245C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0" w:type="dxa"/>
            <w:vAlign w:val="center"/>
          </w:tcPr>
          <w:p w:rsidR="00A15027" w:rsidRPr="002B64D8" w:rsidRDefault="00A15027" w:rsidP="00245C09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A15027" w:rsidRPr="009B7158" w:rsidTr="004741E0">
        <w:trPr>
          <w:jc w:val="center"/>
        </w:trPr>
        <w:tc>
          <w:tcPr>
            <w:tcW w:w="3817" w:type="dxa"/>
          </w:tcPr>
          <w:p w:rsidR="00A15027" w:rsidRPr="002B64D8" w:rsidRDefault="00A15027" w:rsidP="00245C09">
            <w:pPr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 xml:space="preserve"> Лозівської міської територіальної громади</w:t>
            </w:r>
          </w:p>
        </w:tc>
        <w:tc>
          <w:tcPr>
            <w:tcW w:w="993" w:type="dxa"/>
            <w:vAlign w:val="center"/>
          </w:tcPr>
          <w:p w:rsidR="00A15027" w:rsidRPr="00B9581A" w:rsidRDefault="00A15027" w:rsidP="004A7591">
            <w:pPr>
              <w:jc w:val="center"/>
              <w:rPr>
                <w:sz w:val="24"/>
                <w:szCs w:val="24"/>
              </w:rPr>
            </w:pPr>
            <w:r w:rsidRPr="00B9581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7</w:t>
            </w:r>
            <w:r w:rsidRPr="00B9581A">
              <w:rPr>
                <w:sz w:val="24"/>
                <w:szCs w:val="24"/>
              </w:rPr>
              <w:t>50,0</w:t>
            </w:r>
          </w:p>
        </w:tc>
        <w:tc>
          <w:tcPr>
            <w:tcW w:w="992" w:type="dxa"/>
            <w:vAlign w:val="center"/>
          </w:tcPr>
          <w:p w:rsidR="00A15027" w:rsidRPr="00B9581A" w:rsidRDefault="00A15027" w:rsidP="00500E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</w:t>
            </w:r>
            <w:r w:rsidRPr="00B9581A">
              <w:rPr>
                <w:sz w:val="24"/>
                <w:szCs w:val="24"/>
              </w:rPr>
              <w:t>50,0</w:t>
            </w:r>
          </w:p>
        </w:tc>
        <w:tc>
          <w:tcPr>
            <w:tcW w:w="992" w:type="dxa"/>
            <w:vAlign w:val="center"/>
          </w:tcPr>
          <w:p w:rsidR="00A15027" w:rsidRPr="00B9581A" w:rsidRDefault="00A15027" w:rsidP="00500E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</w:t>
            </w:r>
            <w:r w:rsidRPr="00B9581A">
              <w:rPr>
                <w:sz w:val="24"/>
                <w:szCs w:val="24"/>
              </w:rPr>
              <w:t>50,0</w:t>
            </w:r>
          </w:p>
        </w:tc>
        <w:tc>
          <w:tcPr>
            <w:tcW w:w="2800" w:type="dxa"/>
            <w:vAlign w:val="center"/>
          </w:tcPr>
          <w:p w:rsidR="00A15027" w:rsidRPr="00B9581A" w:rsidRDefault="00A15027" w:rsidP="00F37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5 0</w:t>
            </w:r>
            <w:r w:rsidRPr="00B9581A">
              <w:rPr>
                <w:sz w:val="24"/>
                <w:szCs w:val="24"/>
              </w:rPr>
              <w:t>50,00</w:t>
            </w:r>
          </w:p>
        </w:tc>
      </w:tr>
    </w:tbl>
    <w:p w:rsidR="00A15027" w:rsidRDefault="00A15027" w:rsidP="006E14DB">
      <w:pPr>
        <w:tabs>
          <w:tab w:val="left" w:pos="2445"/>
        </w:tabs>
        <w:jc w:val="both"/>
        <w:rPr>
          <w:b/>
          <w:sz w:val="28"/>
          <w:szCs w:val="28"/>
        </w:rPr>
      </w:pPr>
    </w:p>
    <w:p w:rsidR="00A15027" w:rsidRDefault="00A15027" w:rsidP="003042F2">
      <w:pPr>
        <w:tabs>
          <w:tab w:val="left" w:pos="2445"/>
        </w:tabs>
        <w:jc w:val="both"/>
        <w:rPr>
          <w:b/>
          <w:sz w:val="28"/>
          <w:szCs w:val="28"/>
        </w:rPr>
      </w:pPr>
    </w:p>
    <w:p w:rsidR="00A15027" w:rsidRDefault="00A15027" w:rsidP="003042F2">
      <w:pPr>
        <w:tabs>
          <w:tab w:val="left" w:pos="2445"/>
        </w:tabs>
        <w:jc w:val="both"/>
        <w:rPr>
          <w:b/>
          <w:sz w:val="28"/>
          <w:szCs w:val="28"/>
        </w:rPr>
      </w:pPr>
    </w:p>
    <w:p w:rsidR="00A15027" w:rsidRPr="00C17379" w:rsidRDefault="00A15027" w:rsidP="003042F2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Секретар міської ради</w:t>
      </w:r>
      <w:r w:rsidRPr="00C17379">
        <w:rPr>
          <w:b/>
          <w:sz w:val="28"/>
          <w:szCs w:val="28"/>
        </w:rPr>
        <w:tab/>
      </w:r>
      <w:r w:rsidRPr="00C17379">
        <w:rPr>
          <w:b/>
          <w:sz w:val="28"/>
          <w:szCs w:val="28"/>
        </w:rPr>
        <w:tab/>
      </w:r>
      <w:r w:rsidRPr="00C17379">
        <w:rPr>
          <w:b/>
          <w:sz w:val="28"/>
          <w:szCs w:val="28"/>
        </w:rPr>
        <w:tab/>
      </w:r>
      <w:r w:rsidRPr="00C17379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Юрій КУШНІР</w:t>
      </w:r>
    </w:p>
    <w:p w:rsidR="00A15027" w:rsidRDefault="00A15027" w:rsidP="00F6155F"/>
    <w:p w:rsidR="00A15027" w:rsidRDefault="00A15027" w:rsidP="00F6155F"/>
    <w:p w:rsidR="00A15027" w:rsidRPr="00C17379" w:rsidRDefault="00A15027" w:rsidP="00F6155F">
      <w:pPr>
        <w:rPr>
          <w:sz w:val="24"/>
          <w:szCs w:val="24"/>
        </w:rPr>
      </w:pPr>
      <w:r>
        <w:rPr>
          <w:sz w:val="24"/>
          <w:szCs w:val="24"/>
        </w:rPr>
        <w:t xml:space="preserve">Володимир </w:t>
      </w:r>
      <w:r w:rsidRPr="00C17379">
        <w:rPr>
          <w:sz w:val="24"/>
          <w:szCs w:val="24"/>
        </w:rPr>
        <w:t>Дерев’янко</w:t>
      </w:r>
      <w:r>
        <w:rPr>
          <w:sz w:val="24"/>
          <w:szCs w:val="24"/>
        </w:rPr>
        <w:t>, 2-27-05</w:t>
      </w:r>
    </w:p>
    <w:p w:rsidR="00A15027" w:rsidRDefault="00A15027" w:rsidP="00F6155F"/>
    <w:p w:rsidR="00A15027" w:rsidRDefault="00A15027"/>
    <w:sectPr w:rsidR="00A15027" w:rsidSect="003042F2">
      <w:pgSz w:w="11906" w:h="16838" w:code="9"/>
      <w:pgMar w:top="851" w:right="566" w:bottom="851" w:left="1701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5CEC"/>
    <w:rsid w:val="00034ACD"/>
    <w:rsid w:val="0004716C"/>
    <w:rsid w:val="00245C09"/>
    <w:rsid w:val="002B64D8"/>
    <w:rsid w:val="002D449A"/>
    <w:rsid w:val="003042F2"/>
    <w:rsid w:val="003324A6"/>
    <w:rsid w:val="003A5996"/>
    <w:rsid w:val="00463804"/>
    <w:rsid w:val="004741E0"/>
    <w:rsid w:val="004A7591"/>
    <w:rsid w:val="00500E5A"/>
    <w:rsid w:val="005421CB"/>
    <w:rsid w:val="00570775"/>
    <w:rsid w:val="005F54DA"/>
    <w:rsid w:val="006C4512"/>
    <w:rsid w:val="006E14DB"/>
    <w:rsid w:val="007437E7"/>
    <w:rsid w:val="0078438D"/>
    <w:rsid w:val="00797757"/>
    <w:rsid w:val="007B3A2B"/>
    <w:rsid w:val="007D49C5"/>
    <w:rsid w:val="007E2935"/>
    <w:rsid w:val="00873022"/>
    <w:rsid w:val="00873C05"/>
    <w:rsid w:val="00886E6D"/>
    <w:rsid w:val="008F628F"/>
    <w:rsid w:val="0093762A"/>
    <w:rsid w:val="00951AFA"/>
    <w:rsid w:val="009B7158"/>
    <w:rsid w:val="00A15027"/>
    <w:rsid w:val="00A4737F"/>
    <w:rsid w:val="00AC4905"/>
    <w:rsid w:val="00AE5CEC"/>
    <w:rsid w:val="00B7342E"/>
    <w:rsid w:val="00B9581A"/>
    <w:rsid w:val="00BD55C0"/>
    <w:rsid w:val="00C1038A"/>
    <w:rsid w:val="00C17379"/>
    <w:rsid w:val="00C91CF8"/>
    <w:rsid w:val="00CD6901"/>
    <w:rsid w:val="00D205EF"/>
    <w:rsid w:val="00F37E93"/>
    <w:rsid w:val="00F50563"/>
    <w:rsid w:val="00F61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55F"/>
    <w:rPr>
      <w:rFonts w:ascii="Times New Roman" w:eastAsia="Times New Roman" w:hAnsi="Times New Roman"/>
      <w:sz w:val="20"/>
      <w:szCs w:val="20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F6155F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6155F"/>
    <w:rPr>
      <w:rFonts w:ascii="Times New Roman" w:hAnsi="Times New Roman" w:cs="Times New Roman"/>
      <w:b/>
      <w:sz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57</TotalTime>
  <Pages>1</Pages>
  <Words>489</Words>
  <Characters>279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User</cp:lastModifiedBy>
  <cp:revision>34</cp:revision>
  <cp:lastPrinted>2024-05-14T10:42:00Z</cp:lastPrinted>
  <dcterms:created xsi:type="dcterms:W3CDTF">2017-01-18T13:45:00Z</dcterms:created>
  <dcterms:modified xsi:type="dcterms:W3CDTF">2024-05-14T10:43:00Z</dcterms:modified>
</cp:coreProperties>
</file>