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right" w:tblpY="181"/>
        <w:tblW w:w="0" w:type="auto"/>
        <w:tblLook w:val="00A0" w:firstRow="1" w:lastRow="0" w:firstColumn="1" w:lastColumn="0" w:noHBand="0" w:noVBand="0"/>
      </w:tblPr>
      <w:tblGrid>
        <w:gridCol w:w="3508"/>
      </w:tblGrid>
      <w:tr w:rsidR="00436A4D" w:rsidRPr="004533BC" w:rsidTr="00D116A3">
        <w:tc>
          <w:tcPr>
            <w:tcW w:w="3508" w:type="dxa"/>
          </w:tcPr>
          <w:p w:rsidR="00436A4D" w:rsidRPr="004533BC" w:rsidRDefault="004533BC" w:rsidP="00423269">
            <w:pPr>
              <w:pStyle w:val="1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361E8">
              <w:rPr>
                <w:sz w:val="28"/>
                <w:szCs w:val="28"/>
              </w:rPr>
              <w:t>Додаток 1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4533BC" w:rsidP="007D3D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до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рішення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  міської ради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0361E8" w:rsidP="003E392F">
            <w:pPr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E27E47">
              <w:rPr>
                <w:sz w:val="28"/>
                <w:szCs w:val="28"/>
                <w:lang w:val="uk-UA"/>
              </w:rPr>
              <w:t xml:space="preserve">від </w:t>
            </w:r>
            <w:r w:rsidR="00E27E47" w:rsidRPr="00E27E47">
              <w:rPr>
                <w:sz w:val="28"/>
                <w:szCs w:val="28"/>
                <w:lang w:val="uk-UA"/>
              </w:rPr>
              <w:t>22</w:t>
            </w:r>
            <w:r w:rsidR="00436A4D" w:rsidRPr="00E27E47">
              <w:rPr>
                <w:sz w:val="28"/>
                <w:szCs w:val="28"/>
                <w:lang w:val="uk-UA"/>
              </w:rPr>
              <w:t>.</w:t>
            </w:r>
            <w:r w:rsidR="00E27E47">
              <w:rPr>
                <w:sz w:val="28"/>
                <w:szCs w:val="28"/>
                <w:lang w:val="uk-UA"/>
              </w:rPr>
              <w:t>09</w:t>
            </w:r>
            <w:r w:rsidR="00436A4D" w:rsidRPr="004533BC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р.  №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</w:t>
            </w:r>
            <w:r w:rsidR="00E27E47">
              <w:rPr>
                <w:sz w:val="28"/>
                <w:szCs w:val="28"/>
                <w:lang w:val="uk-UA"/>
              </w:rPr>
              <w:t>3581</w:t>
            </w:r>
            <w:bookmarkStart w:id="0" w:name="_GoBack"/>
            <w:bookmarkEnd w:id="0"/>
            <w:r w:rsidR="003E392F" w:rsidRPr="004533BC">
              <w:rPr>
                <w:sz w:val="28"/>
                <w:szCs w:val="28"/>
                <w:lang w:val="uk-UA"/>
              </w:rPr>
              <w:t xml:space="preserve">    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436A4D" w:rsidRPr="004533BC" w:rsidRDefault="00436A4D" w:rsidP="005963A0">
      <w:pPr>
        <w:pStyle w:val="1"/>
        <w:jc w:val="right"/>
        <w:rPr>
          <w:sz w:val="28"/>
          <w:szCs w:val="28"/>
        </w:rPr>
      </w:pPr>
    </w:p>
    <w:p w:rsidR="00436A4D" w:rsidRPr="004533BC" w:rsidRDefault="00436A4D" w:rsidP="005963A0">
      <w:pPr>
        <w:pStyle w:val="1"/>
        <w:jc w:val="right"/>
        <w:rPr>
          <w:b/>
          <w:bCs/>
          <w:sz w:val="28"/>
          <w:szCs w:val="28"/>
        </w:rPr>
      </w:pPr>
      <w:r w:rsidRPr="004533BC">
        <w:rPr>
          <w:sz w:val="28"/>
          <w:szCs w:val="28"/>
        </w:rPr>
        <w:tab/>
      </w:r>
      <w:r w:rsidRPr="004533BC">
        <w:rPr>
          <w:sz w:val="28"/>
          <w:szCs w:val="28"/>
        </w:rPr>
        <w:tab/>
        <w:t xml:space="preserve">                                          </w:t>
      </w: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КОМПЛЕКСНА ПРОГРАМА</w:t>
      </w: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«Безпечна громада» на 202</w:t>
      </w:r>
      <w:r w:rsidR="001310BB">
        <w:rPr>
          <w:b/>
          <w:bCs/>
          <w:sz w:val="28"/>
          <w:szCs w:val="28"/>
        </w:rPr>
        <w:t>6</w:t>
      </w:r>
      <w:r w:rsidRPr="004533BC">
        <w:rPr>
          <w:b/>
          <w:bCs/>
          <w:sz w:val="28"/>
          <w:szCs w:val="28"/>
        </w:rPr>
        <w:t>-202</w:t>
      </w:r>
      <w:r w:rsidR="001310BB">
        <w:rPr>
          <w:b/>
          <w:bCs/>
          <w:sz w:val="28"/>
          <w:szCs w:val="28"/>
        </w:rPr>
        <w:t>8</w:t>
      </w:r>
      <w:r w:rsidRPr="004533BC">
        <w:rPr>
          <w:b/>
          <w:bCs/>
          <w:sz w:val="28"/>
          <w:szCs w:val="28"/>
        </w:rPr>
        <w:t xml:space="preserve"> роки</w:t>
      </w:r>
    </w:p>
    <w:p w:rsidR="00436A4D" w:rsidRPr="004533BC" w:rsidRDefault="00436A4D" w:rsidP="00055322">
      <w:pPr>
        <w:jc w:val="center"/>
        <w:rPr>
          <w:sz w:val="28"/>
          <w:szCs w:val="28"/>
          <w:lang w:val="uk-UA"/>
        </w:rPr>
      </w:pPr>
    </w:p>
    <w:p w:rsidR="00436A4D" w:rsidRPr="004533BC" w:rsidRDefault="00436A4D" w:rsidP="00055322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533BC">
        <w:rPr>
          <w:b/>
          <w:bCs/>
          <w:sz w:val="28"/>
          <w:szCs w:val="28"/>
        </w:rPr>
        <w:t>І. ПАСПОРТ КОМПЛЕКСН</w:t>
      </w:r>
      <w:r w:rsidRPr="004533BC">
        <w:rPr>
          <w:b/>
          <w:bCs/>
          <w:sz w:val="28"/>
          <w:szCs w:val="28"/>
          <w:lang w:val="uk-UA"/>
        </w:rPr>
        <w:t xml:space="preserve">ОЇ </w:t>
      </w:r>
      <w:r w:rsidRPr="004533BC">
        <w:rPr>
          <w:b/>
          <w:bCs/>
          <w:sz w:val="28"/>
          <w:szCs w:val="28"/>
        </w:rPr>
        <w:t>ПРОГРАМИ</w:t>
      </w:r>
    </w:p>
    <w:p w:rsidR="00436A4D" w:rsidRPr="004533BC" w:rsidRDefault="00436A4D" w:rsidP="005963A0">
      <w:pPr>
        <w:ind w:firstLine="708"/>
        <w:rPr>
          <w:b/>
          <w:bCs/>
          <w:sz w:val="28"/>
          <w:szCs w:val="28"/>
          <w:lang w:val="uk-UA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430"/>
        <w:gridCol w:w="4642"/>
      </w:tblGrid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pStyle w:val="1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Ініціатор розроблення Комплексної програми забезпечення громадського порядку та громадської безпеки на території Лозівської міської  територіальної громади Харківської області «Безпечна громада» на 202</w:t>
            </w:r>
            <w:r w:rsidR="001310BB">
              <w:rPr>
                <w:sz w:val="28"/>
                <w:szCs w:val="28"/>
              </w:rPr>
              <w:t>6</w:t>
            </w:r>
            <w:r w:rsidRPr="004533BC">
              <w:rPr>
                <w:sz w:val="28"/>
                <w:szCs w:val="28"/>
              </w:rPr>
              <w:t>-202</w:t>
            </w:r>
            <w:r w:rsidR="001310BB">
              <w:rPr>
                <w:sz w:val="28"/>
                <w:szCs w:val="28"/>
              </w:rPr>
              <w:t>8</w:t>
            </w:r>
            <w:r w:rsidRPr="004533BC">
              <w:rPr>
                <w:sz w:val="28"/>
                <w:szCs w:val="28"/>
              </w:rPr>
              <w:t xml:space="preserve"> роки (далі – Комплексна програма)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2.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Підстава для розроблення 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r w:rsidRPr="004533BC">
              <w:rPr>
                <w:sz w:val="28"/>
                <w:szCs w:val="28"/>
              </w:rPr>
              <w:t xml:space="preserve"> програм</w:t>
            </w:r>
            <w:r w:rsidRPr="004533BC">
              <w:rPr>
                <w:sz w:val="28"/>
                <w:szCs w:val="28"/>
                <w:lang w:val="uk-UA"/>
              </w:rPr>
              <w:t>и</w:t>
            </w:r>
            <w:r w:rsidRPr="004533BC">
              <w:rPr>
                <w:sz w:val="28"/>
                <w:szCs w:val="28"/>
              </w:rPr>
              <w:t xml:space="preserve"> (відповідність Державним та обласним  стратегіям та програмам економічного та соціального розвитку з конкретним посиланням на джерело, результативні показники, реальність та доцільність заходів, включених до підготовленого проекту програми)</w:t>
            </w:r>
          </w:p>
        </w:tc>
        <w:tc>
          <w:tcPr>
            <w:tcW w:w="4642" w:type="dxa"/>
          </w:tcPr>
          <w:p w:rsidR="00436A4D" w:rsidRPr="004533BC" w:rsidRDefault="00436A4D" w:rsidP="001A488D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 Бюджетний кодекс України;</w:t>
            </w:r>
          </w:p>
          <w:p w:rsidR="00436A4D" w:rsidRPr="004533BC" w:rsidRDefault="00436A4D" w:rsidP="00FF48A4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 xml:space="preserve">ст.19 </w:t>
            </w:r>
            <w:r w:rsidRPr="004533BC">
              <w:rPr>
                <w:sz w:val="28"/>
                <w:szCs w:val="28"/>
              </w:rPr>
              <w:t>Кодекс</w:t>
            </w:r>
            <w:r w:rsidRPr="004533BC">
              <w:rPr>
                <w:sz w:val="28"/>
                <w:szCs w:val="28"/>
                <w:lang w:val="uk-UA"/>
              </w:rPr>
              <w:t>у</w:t>
            </w:r>
            <w:r w:rsidRPr="004533BC">
              <w:rPr>
                <w:sz w:val="28"/>
                <w:szCs w:val="28"/>
              </w:rPr>
              <w:t xml:space="preserve"> цивільного захисту України;</w:t>
            </w:r>
          </w:p>
          <w:p w:rsidR="00436A4D" w:rsidRPr="004533BC" w:rsidRDefault="00436A4D" w:rsidP="00AD2A80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>-ст.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5</w:t>
            </w:r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Закону України «П</w:t>
            </w:r>
            <w:r w:rsidRPr="004533BC">
              <w:rPr>
                <w:sz w:val="28"/>
                <w:szCs w:val="28"/>
                <w:shd w:val="clear" w:color="auto" w:fill="FFFFFF"/>
              </w:rPr>
              <w:t>ро Національну поліцію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4533BC">
              <w:rPr>
                <w:sz w:val="28"/>
                <w:szCs w:val="28"/>
              </w:rPr>
              <w:t xml:space="preserve"> ;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- </w:t>
            </w:r>
            <w:r w:rsidRPr="004533BC">
              <w:rPr>
                <w:sz w:val="28"/>
                <w:szCs w:val="28"/>
              </w:rPr>
              <w:t>п. 22</w:t>
            </w:r>
            <w:r w:rsidRPr="004533BC">
              <w:rPr>
                <w:sz w:val="28"/>
                <w:szCs w:val="28"/>
                <w:lang w:val="uk-UA"/>
              </w:rPr>
              <w:t xml:space="preserve"> ч.1</w:t>
            </w:r>
            <w:r w:rsidRPr="004533BC">
              <w:rPr>
                <w:sz w:val="28"/>
                <w:szCs w:val="28"/>
              </w:rPr>
              <w:t xml:space="preserve"> ст. 26 Закону України «Про місцеве самоврядування в Україні»</w:t>
            </w:r>
          </w:p>
        </w:tc>
      </w:tr>
      <w:tr w:rsidR="00436A4D" w:rsidRPr="004A4E3F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3.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Розробник 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r w:rsidRPr="004533BC">
              <w:rPr>
                <w:sz w:val="28"/>
                <w:szCs w:val="28"/>
              </w:rPr>
              <w:t xml:space="preserve"> програм</w:t>
            </w:r>
            <w:r w:rsidRPr="004533BC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4642" w:type="dxa"/>
          </w:tcPr>
          <w:p w:rsidR="00436A4D" w:rsidRPr="004533BC" w:rsidRDefault="00436A4D" w:rsidP="001310B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Відділ цивільного захисту, оборонної, мобілізаційної роботи та взаємодії з правоохоронними органами Лозівської міської ради Харківської області.</w:t>
            </w:r>
          </w:p>
        </w:tc>
      </w:tr>
      <w:tr w:rsidR="00436A4D" w:rsidRPr="004E6AC5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4.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Співрозробники Комплексної програми</w:t>
            </w:r>
          </w:p>
        </w:tc>
        <w:tc>
          <w:tcPr>
            <w:tcW w:w="4642" w:type="dxa"/>
          </w:tcPr>
          <w:p w:rsidR="003E392F" w:rsidRPr="004533BC" w:rsidRDefault="003E392F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районний відділ поліції ГУ НП в Харківській області;</w:t>
            </w:r>
          </w:p>
          <w:p w:rsidR="00436A4D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:rsidR="00A1020A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1020A" w:rsidRPr="004533BC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lastRenderedPageBreak/>
              <w:t>Управління праці та соціального захисту населення Лозівської міської ради Харківської області;</w:t>
            </w: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8D5816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Виконавчий комітет Лозівської м</w:t>
            </w:r>
            <w:r w:rsidR="004E6AC5">
              <w:rPr>
                <w:sz w:val="28"/>
                <w:szCs w:val="28"/>
              </w:rPr>
              <w:t>іської ради Харківської області;</w:t>
            </w:r>
          </w:p>
          <w:p w:rsidR="004E6AC5" w:rsidRPr="004E6AC5" w:rsidRDefault="004E6AC5" w:rsidP="004E6AC5">
            <w:pPr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>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82C44"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 w:rsidR="00082C44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36A4D" w:rsidRPr="00082C44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Відповідальні виконавці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програми</w:t>
            </w:r>
          </w:p>
        </w:tc>
        <w:tc>
          <w:tcPr>
            <w:tcW w:w="4642" w:type="dxa"/>
          </w:tcPr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області; 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</w:t>
            </w:r>
            <w:r w:rsidR="002E038B" w:rsidRPr="004533BC">
              <w:rPr>
                <w:sz w:val="28"/>
                <w:szCs w:val="28"/>
                <w:lang w:val="uk-UA"/>
              </w:rPr>
              <w:t xml:space="preserve"> служб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E87324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</w:t>
            </w:r>
            <w:r w:rsidR="00DC5E1E">
              <w:rPr>
                <w:sz w:val="28"/>
                <w:szCs w:val="28"/>
                <w:lang w:val="uk-UA"/>
              </w:rPr>
              <w:t>іської ради Харківської області;</w:t>
            </w:r>
          </w:p>
          <w:p w:rsidR="00082C44" w:rsidRDefault="00DC5E1E" w:rsidP="00082C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Фінансове управління Лозівської міської ради Харківської області (в частині міжбюджетних </w:t>
            </w:r>
            <w:r w:rsidR="00082C44">
              <w:rPr>
                <w:sz w:val="28"/>
                <w:szCs w:val="28"/>
                <w:lang w:val="uk-UA"/>
              </w:rPr>
              <w:lastRenderedPageBreak/>
              <w:t>трансфертів);</w:t>
            </w:r>
          </w:p>
          <w:p w:rsidR="00DC5E1E" w:rsidRPr="004533BC" w:rsidRDefault="00082C44" w:rsidP="00D114B8">
            <w:pPr>
              <w:jc w:val="both"/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 xml:space="preserve"> 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="00D114B8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D114B8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4642" w:type="dxa"/>
          </w:tcPr>
          <w:p w:rsidR="00436A4D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A1020A" w:rsidRDefault="00A1020A" w:rsidP="00A1020A">
            <w:pPr>
              <w:rPr>
                <w:lang w:val="uk-UA"/>
              </w:rPr>
            </w:pPr>
          </w:p>
          <w:p w:rsidR="00A1020A" w:rsidRPr="00A1020A" w:rsidRDefault="00A1020A" w:rsidP="00A1020A">
            <w:pPr>
              <w:rPr>
                <w:lang w:val="uk-UA"/>
              </w:rPr>
            </w:pPr>
          </w:p>
          <w:p w:rsidR="00436A4D" w:rsidRPr="004533BC" w:rsidRDefault="003E392F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освіти</w:t>
            </w:r>
            <w:r w:rsidR="00436A4D" w:rsidRPr="004533BC">
              <w:rPr>
                <w:sz w:val="28"/>
                <w:szCs w:val="28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3E392F" w:rsidRPr="004533BC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</w:t>
            </w:r>
            <w:r w:rsidR="009E09D4">
              <w:rPr>
                <w:sz w:val="28"/>
                <w:szCs w:val="28"/>
              </w:rPr>
              <w:t>іської ради Харківської області;</w:t>
            </w:r>
          </w:p>
          <w:p w:rsidR="00436A4D" w:rsidRDefault="00436A4D" w:rsidP="00C9589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  <w:r w:rsidR="009E09D4">
              <w:rPr>
                <w:sz w:val="28"/>
                <w:szCs w:val="28"/>
                <w:lang w:val="uk-UA"/>
              </w:rPr>
              <w:t>;</w:t>
            </w:r>
          </w:p>
          <w:p w:rsidR="00D114B8" w:rsidRDefault="009E09D4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</w:t>
            </w:r>
            <w:r w:rsidR="00D114B8">
              <w:rPr>
                <w:sz w:val="28"/>
                <w:szCs w:val="28"/>
                <w:lang w:val="uk-UA"/>
              </w:rPr>
              <w:t>стині міжбюджетних трансфертів);</w:t>
            </w:r>
          </w:p>
          <w:p w:rsidR="009E09D4" w:rsidRPr="004533BC" w:rsidRDefault="00D114B8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  <w:r w:rsidR="009E09D4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19194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7.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Учасники Комплексної програми</w:t>
            </w:r>
          </w:p>
        </w:tc>
        <w:tc>
          <w:tcPr>
            <w:tcW w:w="4642" w:type="dxa"/>
          </w:tcPr>
          <w:p w:rsidR="00436A4D" w:rsidRPr="004533BC" w:rsidRDefault="00436A4D" w:rsidP="00C8512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відділ поліції ГУ НП в Харківській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підприємство «Житлова управляюча компанія» Лозівської міської ради Харківської області; 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Управління освіти , молоді та спорту Лозівської міської ради Харківської області; 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B23519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DE1B8F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некомерційне </w:t>
            </w:r>
            <w:r w:rsidRPr="004533BC">
              <w:rPr>
                <w:sz w:val="28"/>
                <w:szCs w:val="28"/>
              </w:rPr>
              <w:lastRenderedPageBreak/>
              <w:t>підприємство  «Лозівське територіальне медичне об’єднання» Лозівської міської ради Харківської області;</w:t>
            </w:r>
          </w:p>
          <w:p w:rsidR="00436A4D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9E09D4" w:rsidRPr="004533BC" w:rsidRDefault="009E09D4" w:rsidP="00DE4EC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Pr="004533BC" w:rsidRDefault="00B23519" w:rsidP="00DE4EC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КНП </w:t>
            </w:r>
            <w:r w:rsidR="00436A4D" w:rsidRPr="004533BC">
              <w:rPr>
                <w:sz w:val="28"/>
                <w:szCs w:val="28"/>
                <w:lang w:val="uk-UA"/>
              </w:rPr>
              <w:t>ТРК «Лозова» Лозівської міської ради Харківської області;</w:t>
            </w:r>
          </w:p>
          <w:p w:rsidR="00A1020A" w:rsidRDefault="004533BC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цивільного захисту, </w:t>
            </w:r>
            <w:r w:rsidR="00436A4D" w:rsidRPr="004533BC">
              <w:rPr>
                <w:sz w:val="28"/>
                <w:szCs w:val="28"/>
                <w:lang w:val="uk-UA"/>
              </w:rPr>
              <w:t>оборонної, мобілізаційної роботи та взаємодії з правоохоронними органами Лозівської міської ради Харківської області</w:t>
            </w:r>
            <w:r w:rsidR="0019194E">
              <w:rPr>
                <w:sz w:val="28"/>
                <w:szCs w:val="28"/>
                <w:lang w:val="uk-UA"/>
              </w:rPr>
              <w:t>;</w:t>
            </w:r>
          </w:p>
          <w:p w:rsidR="0019194E" w:rsidRPr="004533BC" w:rsidRDefault="0019194E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Строк реалізації Комплексної програми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6</w:t>
            </w:r>
            <w:r w:rsidRPr="004533BC">
              <w:rPr>
                <w:sz w:val="28"/>
                <w:szCs w:val="28"/>
              </w:rPr>
              <w:t>-20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8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роки</w:t>
            </w:r>
          </w:p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8.1.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Етапи виконання Комплексної програми</w:t>
            </w:r>
          </w:p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(для довгострокових програм)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ind w:left="360"/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----</w:t>
            </w:r>
          </w:p>
        </w:tc>
      </w:tr>
      <w:tr w:rsidR="00436A4D" w:rsidRPr="004A4E3F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9.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 xml:space="preserve">Перелік бюджетів, які беруть участь у виконанні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програми 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4533B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Бюджет Лозівської міської  територіальної громади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10.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Загальний обсяг фінансових ресурсів, необхідних для реалізації Комплексної програми, всього,</w:t>
            </w:r>
          </w:p>
          <w:p w:rsidR="00436A4D" w:rsidRPr="004533BC" w:rsidRDefault="00436A4D" w:rsidP="0016502C">
            <w:pPr>
              <w:rPr>
                <w:spacing w:val="-6"/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 </w:t>
            </w:r>
            <w:r w:rsidRPr="004533BC">
              <w:rPr>
                <w:spacing w:val="-6"/>
                <w:sz w:val="28"/>
                <w:szCs w:val="28"/>
              </w:rPr>
              <w:t>тому числі: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36A4D" w:rsidRPr="004533BC">
              <w:rPr>
                <w:spacing w:val="-6"/>
                <w:sz w:val="28"/>
                <w:szCs w:val="28"/>
              </w:rPr>
              <w:t xml:space="preserve"> 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>-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 xml:space="preserve"> -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2B66A5" w:rsidRDefault="004A4E3F" w:rsidP="00D40DC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37 415,867</w:t>
            </w:r>
            <w:r w:rsidR="005B42D8"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5B42D8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D114B8" w:rsidP="00D40DC2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 xml:space="preserve">12 </w:t>
            </w:r>
            <w:r w:rsidR="004A4E3F">
              <w:rPr>
                <w:sz w:val="28"/>
                <w:szCs w:val="28"/>
                <w:lang w:val="uk-UA"/>
              </w:rPr>
              <w:t>574</w:t>
            </w:r>
            <w:r w:rsidR="00FB6819" w:rsidRPr="005B42D8">
              <w:rPr>
                <w:sz w:val="28"/>
                <w:szCs w:val="28"/>
                <w:lang w:val="uk-UA"/>
              </w:rPr>
              <w:t>,6</w:t>
            </w:r>
            <w:r w:rsidR="008239B3" w:rsidRPr="005B42D8">
              <w:rPr>
                <w:sz w:val="28"/>
                <w:szCs w:val="28"/>
                <w:lang w:val="uk-UA"/>
              </w:rPr>
              <w:t>67</w:t>
            </w:r>
            <w:r w:rsidR="003E392F" w:rsidRPr="005B42D8">
              <w:rPr>
                <w:b/>
                <w:sz w:val="28"/>
                <w:szCs w:val="28"/>
                <w:lang w:val="uk-UA"/>
              </w:rPr>
              <w:t xml:space="preserve"> </w:t>
            </w:r>
            <w:r w:rsidR="00436A4D" w:rsidRPr="005B42D8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7D05B6" w:rsidP="004A4E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r w:rsidR="004A4E3F">
              <w:rPr>
                <w:sz w:val="28"/>
                <w:szCs w:val="28"/>
                <w:lang w:val="uk-UA"/>
              </w:rPr>
              <w:t>24 841</w:t>
            </w:r>
            <w:r>
              <w:rPr>
                <w:sz w:val="28"/>
                <w:szCs w:val="28"/>
                <w:lang w:val="uk-UA"/>
              </w:rPr>
              <w:t>,</w:t>
            </w:r>
            <w:r w:rsidR="004A4E3F">
              <w:rPr>
                <w:sz w:val="28"/>
                <w:szCs w:val="28"/>
                <w:lang w:val="uk-UA"/>
              </w:rPr>
              <w:t>2</w:t>
            </w:r>
            <w:r w:rsidR="005B42D8" w:rsidRPr="00525D94">
              <w:rPr>
                <w:b/>
                <w:color w:val="000000"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5C3840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10.1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</w:t>
            </w:r>
            <w:r w:rsidR="006452C2">
              <w:rPr>
                <w:sz w:val="28"/>
                <w:szCs w:val="28"/>
                <w:lang w:val="uk-UA"/>
              </w:rPr>
              <w:t>шти  бюджету Лозівської міської</w:t>
            </w:r>
            <w:r w:rsidRPr="004533B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  <w:tc>
          <w:tcPr>
            <w:tcW w:w="4642" w:type="dxa"/>
          </w:tcPr>
          <w:p w:rsidR="004C7783" w:rsidRPr="002B66A5" w:rsidRDefault="004A4E3F" w:rsidP="004C778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27 060</w:t>
            </w:r>
            <w:r w:rsidR="00743BDA">
              <w:rPr>
                <w:sz w:val="28"/>
                <w:szCs w:val="28"/>
                <w:lang w:val="uk-UA"/>
              </w:rPr>
              <w:t>,6</w:t>
            </w:r>
            <w:r w:rsidR="005B42D8" w:rsidRPr="005B42D8">
              <w:rPr>
                <w:sz w:val="28"/>
                <w:szCs w:val="28"/>
                <w:lang w:val="uk-UA"/>
              </w:rPr>
              <w:t>67</w:t>
            </w:r>
            <w:r w:rsidR="005B42D8"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FB6819" w:rsidRPr="002B66A5" w:rsidRDefault="00FB6819" w:rsidP="00FB6819">
            <w:pPr>
              <w:rPr>
                <w:sz w:val="28"/>
                <w:szCs w:val="28"/>
                <w:lang w:val="uk-UA"/>
              </w:rPr>
            </w:pP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10.2</w:t>
            </w:r>
          </w:p>
        </w:tc>
        <w:tc>
          <w:tcPr>
            <w:tcW w:w="4430" w:type="dxa"/>
          </w:tcPr>
          <w:p w:rsidR="00436A4D" w:rsidRPr="004533BC" w:rsidRDefault="00436A4D" w:rsidP="00AC2E01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Кошти  інших джерел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42" w:type="dxa"/>
          </w:tcPr>
          <w:p w:rsidR="00436A4D" w:rsidRPr="004533BC" w:rsidRDefault="00AC2E01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----</w:t>
            </w:r>
          </w:p>
        </w:tc>
      </w:tr>
      <w:tr w:rsidR="00AC2E01" w:rsidRPr="001F3C7E" w:rsidTr="005C3840">
        <w:trPr>
          <w:trHeight w:val="20"/>
        </w:trPr>
        <w:tc>
          <w:tcPr>
            <w:tcW w:w="781" w:type="dxa"/>
          </w:tcPr>
          <w:p w:rsidR="00AC2E01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10.3</w:t>
            </w:r>
          </w:p>
        </w:tc>
        <w:tc>
          <w:tcPr>
            <w:tcW w:w="4430" w:type="dxa"/>
          </w:tcPr>
          <w:p w:rsidR="00AC2E01" w:rsidRPr="004533BC" w:rsidRDefault="00AA1817" w:rsidP="001650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Кошти д</w:t>
            </w:r>
            <w:r w:rsidR="00AC2E01">
              <w:rPr>
                <w:sz w:val="28"/>
                <w:szCs w:val="28"/>
                <w:lang w:val="uk-UA"/>
              </w:rPr>
              <w:t>ержавного</w:t>
            </w:r>
            <w:r>
              <w:rPr>
                <w:sz w:val="28"/>
                <w:szCs w:val="28"/>
                <w:lang w:val="uk-UA"/>
              </w:rPr>
              <w:t>,</w:t>
            </w:r>
            <w:r w:rsidR="00AC2E01">
              <w:rPr>
                <w:sz w:val="28"/>
                <w:szCs w:val="28"/>
                <w:lang w:val="uk-UA"/>
              </w:rPr>
              <w:t xml:space="preserve"> обласного бюджетів</w:t>
            </w:r>
          </w:p>
        </w:tc>
        <w:tc>
          <w:tcPr>
            <w:tcW w:w="4642" w:type="dxa"/>
          </w:tcPr>
          <w:p w:rsidR="00AC2E01" w:rsidRDefault="004A4E3F" w:rsidP="004A4E3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10 355</w:t>
            </w:r>
            <w:r w:rsidR="007D05B6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2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  <w:r w:rsidR="00AC2E01" w:rsidRPr="002B66A5">
              <w:rPr>
                <w:sz w:val="28"/>
                <w:szCs w:val="28"/>
                <w:lang w:val="uk-UA"/>
              </w:rPr>
              <w:t>тис. грн.</w:t>
            </w:r>
          </w:p>
        </w:tc>
      </w:tr>
    </w:tbl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Default="00436A4D" w:rsidP="005C3840">
      <w:pPr>
        <w:ind w:right="-285" w:firstLine="360"/>
        <w:jc w:val="center"/>
        <w:rPr>
          <w:sz w:val="28"/>
          <w:szCs w:val="28"/>
          <w:lang w:val="uk-UA"/>
        </w:rPr>
      </w:pPr>
    </w:p>
    <w:p w:rsidR="00436A4D" w:rsidRPr="004533BC" w:rsidRDefault="00107A32" w:rsidP="005C3840">
      <w:pPr>
        <w:ind w:right="-285"/>
        <w:rPr>
          <w:b/>
          <w:bCs/>
          <w:sz w:val="28"/>
          <w:szCs w:val="28"/>
          <w:lang w:val="uk-UA"/>
        </w:rPr>
      </w:pPr>
      <w:r w:rsidRPr="00257B39">
        <w:rPr>
          <w:b/>
          <w:bCs/>
          <w:sz w:val="28"/>
          <w:szCs w:val="28"/>
          <w:lang w:val="uk-UA"/>
        </w:rPr>
        <w:t xml:space="preserve">Секретар </w:t>
      </w:r>
      <w:r w:rsidR="00436A4D" w:rsidRPr="00257B39">
        <w:rPr>
          <w:b/>
          <w:bCs/>
          <w:sz w:val="28"/>
          <w:szCs w:val="28"/>
          <w:lang w:val="uk-UA"/>
        </w:rPr>
        <w:t xml:space="preserve">міської ради                                 </w:t>
      </w:r>
      <w:r w:rsidR="00436A4D" w:rsidRPr="004533BC">
        <w:rPr>
          <w:b/>
          <w:bCs/>
          <w:sz w:val="28"/>
          <w:szCs w:val="28"/>
          <w:lang w:val="uk-UA"/>
        </w:rPr>
        <w:t xml:space="preserve">                  </w:t>
      </w:r>
      <w:r w:rsidR="00677317" w:rsidRPr="00257B39">
        <w:rPr>
          <w:b/>
          <w:bCs/>
          <w:sz w:val="28"/>
          <w:szCs w:val="28"/>
          <w:lang w:val="uk-UA"/>
        </w:rPr>
        <w:t xml:space="preserve">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="00677317" w:rsidRPr="004533BC">
        <w:rPr>
          <w:b/>
          <w:bCs/>
          <w:sz w:val="28"/>
          <w:szCs w:val="28"/>
          <w:lang w:val="uk-UA"/>
        </w:rPr>
        <w:t>Юрій КУШНІР</w:t>
      </w:r>
    </w:p>
    <w:p w:rsidR="00436A4D" w:rsidRDefault="00436A4D" w:rsidP="002B28E2">
      <w:pPr>
        <w:rPr>
          <w:b/>
          <w:bCs/>
          <w:sz w:val="28"/>
          <w:szCs w:val="28"/>
          <w:lang w:val="uk-UA"/>
        </w:rPr>
      </w:pPr>
    </w:p>
    <w:p w:rsidR="00436A4D" w:rsidRPr="00055322" w:rsidRDefault="001310BB" w:rsidP="002B28E2">
      <w:pPr>
        <w:rPr>
          <w:lang w:val="uk-UA"/>
        </w:rPr>
      </w:pPr>
      <w:r>
        <w:rPr>
          <w:bCs/>
          <w:lang w:val="uk-UA"/>
        </w:rPr>
        <w:t>Олексій</w:t>
      </w:r>
      <w:r w:rsidR="00677317">
        <w:rPr>
          <w:bCs/>
          <w:lang w:val="uk-UA"/>
        </w:rPr>
        <w:t xml:space="preserve"> </w:t>
      </w:r>
      <w:r>
        <w:rPr>
          <w:bCs/>
          <w:lang w:val="uk-UA"/>
        </w:rPr>
        <w:t>Юдін</w:t>
      </w:r>
    </w:p>
    <w:sectPr w:rsidR="00436A4D" w:rsidRPr="00055322" w:rsidSect="005C3840">
      <w:pgSz w:w="11906" w:h="16838"/>
      <w:pgMar w:top="851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361E8"/>
    <w:rsid w:val="000453F7"/>
    <w:rsid w:val="000471AD"/>
    <w:rsid w:val="00055322"/>
    <w:rsid w:val="000618B6"/>
    <w:rsid w:val="00063D2F"/>
    <w:rsid w:val="0007182E"/>
    <w:rsid w:val="00082C44"/>
    <w:rsid w:val="000A722F"/>
    <w:rsid w:val="000C2547"/>
    <w:rsid w:val="000C5885"/>
    <w:rsid w:val="000D2BBD"/>
    <w:rsid w:val="000D3F67"/>
    <w:rsid w:val="000E736F"/>
    <w:rsid w:val="000F5034"/>
    <w:rsid w:val="00107A32"/>
    <w:rsid w:val="00110D47"/>
    <w:rsid w:val="00111837"/>
    <w:rsid w:val="00113098"/>
    <w:rsid w:val="00113BC6"/>
    <w:rsid w:val="00124C41"/>
    <w:rsid w:val="001310BB"/>
    <w:rsid w:val="001346D7"/>
    <w:rsid w:val="00141128"/>
    <w:rsid w:val="00150894"/>
    <w:rsid w:val="00150DDF"/>
    <w:rsid w:val="00152B19"/>
    <w:rsid w:val="0016502C"/>
    <w:rsid w:val="001754C1"/>
    <w:rsid w:val="001823C8"/>
    <w:rsid w:val="00184C1F"/>
    <w:rsid w:val="0019194E"/>
    <w:rsid w:val="001944B2"/>
    <w:rsid w:val="00196E56"/>
    <w:rsid w:val="001A488D"/>
    <w:rsid w:val="001C2560"/>
    <w:rsid w:val="001C3879"/>
    <w:rsid w:val="001F3C7E"/>
    <w:rsid w:val="001F43E9"/>
    <w:rsid w:val="002011B0"/>
    <w:rsid w:val="0022460B"/>
    <w:rsid w:val="002316DB"/>
    <w:rsid w:val="00244791"/>
    <w:rsid w:val="00257B39"/>
    <w:rsid w:val="00267846"/>
    <w:rsid w:val="00290443"/>
    <w:rsid w:val="002946F8"/>
    <w:rsid w:val="002B1DFE"/>
    <w:rsid w:val="002B28E2"/>
    <w:rsid w:val="002B66A5"/>
    <w:rsid w:val="002C0445"/>
    <w:rsid w:val="002C1305"/>
    <w:rsid w:val="002C1A5D"/>
    <w:rsid w:val="002C273F"/>
    <w:rsid w:val="002C3F26"/>
    <w:rsid w:val="002C6FB1"/>
    <w:rsid w:val="002E038B"/>
    <w:rsid w:val="002E6EFF"/>
    <w:rsid w:val="00300395"/>
    <w:rsid w:val="003212C1"/>
    <w:rsid w:val="003421FF"/>
    <w:rsid w:val="0035075D"/>
    <w:rsid w:val="00351C3C"/>
    <w:rsid w:val="00352751"/>
    <w:rsid w:val="0036079F"/>
    <w:rsid w:val="00363257"/>
    <w:rsid w:val="003814AF"/>
    <w:rsid w:val="00383201"/>
    <w:rsid w:val="00390346"/>
    <w:rsid w:val="003923F9"/>
    <w:rsid w:val="00397F1A"/>
    <w:rsid w:val="003C1248"/>
    <w:rsid w:val="003C1DB8"/>
    <w:rsid w:val="003C3370"/>
    <w:rsid w:val="003C5CA0"/>
    <w:rsid w:val="003D4029"/>
    <w:rsid w:val="003D763C"/>
    <w:rsid w:val="003E1DA3"/>
    <w:rsid w:val="003E392F"/>
    <w:rsid w:val="00400C3E"/>
    <w:rsid w:val="00401F32"/>
    <w:rsid w:val="00402326"/>
    <w:rsid w:val="00412713"/>
    <w:rsid w:val="00412DFE"/>
    <w:rsid w:val="00416CCC"/>
    <w:rsid w:val="00423269"/>
    <w:rsid w:val="00424C63"/>
    <w:rsid w:val="00436A4D"/>
    <w:rsid w:val="00444A23"/>
    <w:rsid w:val="004533BC"/>
    <w:rsid w:val="004601EA"/>
    <w:rsid w:val="0047556F"/>
    <w:rsid w:val="004768DE"/>
    <w:rsid w:val="004A4E3F"/>
    <w:rsid w:val="004A766A"/>
    <w:rsid w:val="004A79C3"/>
    <w:rsid w:val="004C00C8"/>
    <w:rsid w:val="004C662B"/>
    <w:rsid w:val="004C7783"/>
    <w:rsid w:val="004E214C"/>
    <w:rsid w:val="004E6AC5"/>
    <w:rsid w:val="004F5B4B"/>
    <w:rsid w:val="00522C94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B008D"/>
    <w:rsid w:val="005B10BB"/>
    <w:rsid w:val="005B42D8"/>
    <w:rsid w:val="005B71EF"/>
    <w:rsid w:val="005C206F"/>
    <w:rsid w:val="005C3840"/>
    <w:rsid w:val="005F3047"/>
    <w:rsid w:val="005F7B03"/>
    <w:rsid w:val="00633541"/>
    <w:rsid w:val="00636162"/>
    <w:rsid w:val="006452C2"/>
    <w:rsid w:val="0066687F"/>
    <w:rsid w:val="00677317"/>
    <w:rsid w:val="00681736"/>
    <w:rsid w:val="00682BEA"/>
    <w:rsid w:val="0068693E"/>
    <w:rsid w:val="006A2380"/>
    <w:rsid w:val="006A46BE"/>
    <w:rsid w:val="006A7707"/>
    <w:rsid w:val="006A791D"/>
    <w:rsid w:val="006B0AA8"/>
    <w:rsid w:val="006B61F8"/>
    <w:rsid w:val="006C1889"/>
    <w:rsid w:val="006C5910"/>
    <w:rsid w:val="006E19B8"/>
    <w:rsid w:val="006F248C"/>
    <w:rsid w:val="006F405E"/>
    <w:rsid w:val="00705D56"/>
    <w:rsid w:val="00706243"/>
    <w:rsid w:val="00743BDA"/>
    <w:rsid w:val="00747873"/>
    <w:rsid w:val="00781B65"/>
    <w:rsid w:val="00783F12"/>
    <w:rsid w:val="00786EEE"/>
    <w:rsid w:val="00796532"/>
    <w:rsid w:val="007A2F0E"/>
    <w:rsid w:val="007A6758"/>
    <w:rsid w:val="007B071D"/>
    <w:rsid w:val="007B220C"/>
    <w:rsid w:val="007C3FFD"/>
    <w:rsid w:val="007C65BA"/>
    <w:rsid w:val="007D05B6"/>
    <w:rsid w:val="007D3D7B"/>
    <w:rsid w:val="007F09D5"/>
    <w:rsid w:val="008027BC"/>
    <w:rsid w:val="008239B3"/>
    <w:rsid w:val="00830824"/>
    <w:rsid w:val="008353C8"/>
    <w:rsid w:val="00837572"/>
    <w:rsid w:val="00854C14"/>
    <w:rsid w:val="00865455"/>
    <w:rsid w:val="0087607C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6A7C"/>
    <w:rsid w:val="00942439"/>
    <w:rsid w:val="009460E1"/>
    <w:rsid w:val="009509A0"/>
    <w:rsid w:val="009569B2"/>
    <w:rsid w:val="009640D5"/>
    <w:rsid w:val="00964A8F"/>
    <w:rsid w:val="00973CAF"/>
    <w:rsid w:val="00990B51"/>
    <w:rsid w:val="00994563"/>
    <w:rsid w:val="0099709E"/>
    <w:rsid w:val="009A021C"/>
    <w:rsid w:val="009B3B1E"/>
    <w:rsid w:val="009D390D"/>
    <w:rsid w:val="009E09D4"/>
    <w:rsid w:val="009E2958"/>
    <w:rsid w:val="00A07548"/>
    <w:rsid w:val="00A1020A"/>
    <w:rsid w:val="00A13C98"/>
    <w:rsid w:val="00A13DD2"/>
    <w:rsid w:val="00A25795"/>
    <w:rsid w:val="00A469B7"/>
    <w:rsid w:val="00A50B29"/>
    <w:rsid w:val="00A675EF"/>
    <w:rsid w:val="00A75A58"/>
    <w:rsid w:val="00A82E92"/>
    <w:rsid w:val="00A87666"/>
    <w:rsid w:val="00A93C3E"/>
    <w:rsid w:val="00AA1817"/>
    <w:rsid w:val="00AA391F"/>
    <w:rsid w:val="00AA624A"/>
    <w:rsid w:val="00AC1414"/>
    <w:rsid w:val="00AC2E01"/>
    <w:rsid w:val="00AD2A80"/>
    <w:rsid w:val="00AD3A57"/>
    <w:rsid w:val="00AD70EE"/>
    <w:rsid w:val="00AE6C08"/>
    <w:rsid w:val="00AF2AEF"/>
    <w:rsid w:val="00B23519"/>
    <w:rsid w:val="00B34268"/>
    <w:rsid w:val="00B44707"/>
    <w:rsid w:val="00B44AAF"/>
    <w:rsid w:val="00B5301C"/>
    <w:rsid w:val="00B66E66"/>
    <w:rsid w:val="00B70D0D"/>
    <w:rsid w:val="00B754D0"/>
    <w:rsid w:val="00BA735D"/>
    <w:rsid w:val="00BB1470"/>
    <w:rsid w:val="00BD24E1"/>
    <w:rsid w:val="00BD705A"/>
    <w:rsid w:val="00BF1485"/>
    <w:rsid w:val="00C03857"/>
    <w:rsid w:val="00C126CB"/>
    <w:rsid w:val="00C17B5A"/>
    <w:rsid w:val="00C279E1"/>
    <w:rsid w:val="00C378A2"/>
    <w:rsid w:val="00C4229F"/>
    <w:rsid w:val="00C47098"/>
    <w:rsid w:val="00C60759"/>
    <w:rsid w:val="00C769A4"/>
    <w:rsid w:val="00C85127"/>
    <w:rsid w:val="00C87B1B"/>
    <w:rsid w:val="00C908AC"/>
    <w:rsid w:val="00C95892"/>
    <w:rsid w:val="00CB5692"/>
    <w:rsid w:val="00CC5002"/>
    <w:rsid w:val="00D04E42"/>
    <w:rsid w:val="00D114B8"/>
    <w:rsid w:val="00D116A3"/>
    <w:rsid w:val="00D12F07"/>
    <w:rsid w:val="00D40DC2"/>
    <w:rsid w:val="00D50189"/>
    <w:rsid w:val="00D540A7"/>
    <w:rsid w:val="00D54BFF"/>
    <w:rsid w:val="00D57521"/>
    <w:rsid w:val="00D638A2"/>
    <w:rsid w:val="00D6590D"/>
    <w:rsid w:val="00D748CA"/>
    <w:rsid w:val="00D93D66"/>
    <w:rsid w:val="00DA7211"/>
    <w:rsid w:val="00DC5E1E"/>
    <w:rsid w:val="00DD50CB"/>
    <w:rsid w:val="00DD57A1"/>
    <w:rsid w:val="00DE1B8F"/>
    <w:rsid w:val="00DE2058"/>
    <w:rsid w:val="00DE4EC0"/>
    <w:rsid w:val="00DE7178"/>
    <w:rsid w:val="00DF3534"/>
    <w:rsid w:val="00E05BF6"/>
    <w:rsid w:val="00E12095"/>
    <w:rsid w:val="00E27E47"/>
    <w:rsid w:val="00E27F70"/>
    <w:rsid w:val="00E34296"/>
    <w:rsid w:val="00E34E50"/>
    <w:rsid w:val="00E46D87"/>
    <w:rsid w:val="00E4741E"/>
    <w:rsid w:val="00E6592E"/>
    <w:rsid w:val="00E84ED0"/>
    <w:rsid w:val="00E85F30"/>
    <w:rsid w:val="00E87324"/>
    <w:rsid w:val="00EA6159"/>
    <w:rsid w:val="00EB7A4E"/>
    <w:rsid w:val="00EE177C"/>
    <w:rsid w:val="00EF021B"/>
    <w:rsid w:val="00EF38DF"/>
    <w:rsid w:val="00EF3C65"/>
    <w:rsid w:val="00F03E63"/>
    <w:rsid w:val="00F264E1"/>
    <w:rsid w:val="00F30200"/>
    <w:rsid w:val="00F34381"/>
    <w:rsid w:val="00F45073"/>
    <w:rsid w:val="00F45DAF"/>
    <w:rsid w:val="00F467AA"/>
    <w:rsid w:val="00F5125A"/>
    <w:rsid w:val="00F55F7E"/>
    <w:rsid w:val="00F65D3B"/>
    <w:rsid w:val="00F85F69"/>
    <w:rsid w:val="00F86033"/>
    <w:rsid w:val="00FB16CB"/>
    <w:rsid w:val="00FB5A0D"/>
    <w:rsid w:val="00FB6819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6BB96F"/>
  <w15:docId w15:val="{296213C0-CD92-4854-943D-FB4939B1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B57FE-E30F-46FA-9B71-498B12E59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208</cp:revision>
  <cp:lastPrinted>2026-08-27T10:49:00Z</cp:lastPrinted>
  <dcterms:created xsi:type="dcterms:W3CDTF">2018-02-05T14:47:00Z</dcterms:created>
  <dcterms:modified xsi:type="dcterms:W3CDTF">2026-09-18T13:34:00Z</dcterms:modified>
</cp:coreProperties>
</file>