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роботи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правоохоронними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Харківської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оперативно-тактичного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39B74205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F9970DE" w14:textId="466C84BF" w:rsidR="00104CE2" w:rsidRPr="00922683" w:rsidRDefault="00A92C83" w:rsidP="005E77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А4941 Міністерства оборони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8B3BE80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3C98C5B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33C58C01" w:rsidR="001D1C97" w:rsidRDefault="003179E4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CD0589" w14:textId="77777777" w:rsidR="00A92C8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4EB6842D" w14:textId="5966D85B" w:rsidR="00104CE2" w:rsidRPr="00724EAF" w:rsidRDefault="00A92C83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А4941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05A086D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62EAF6EC" w:rsidR="007D2FBD" w:rsidRDefault="003179E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000000"/>
                <w:sz w:val="28"/>
                <w:szCs w:val="28"/>
                <w:lang w:val="uk-UA"/>
              </w:rPr>
              <w:t>вардія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 xml:space="preserve"> України </w:t>
            </w:r>
          </w:p>
          <w:p w14:paraId="13B5064E" w14:textId="4DF48861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 оперативно-тактичного з’єднання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BCA84D" w14:textId="01E3130B" w:rsidR="00104CE2" w:rsidRPr="00DF585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22BF913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Військово-юридичний інститут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6218E4EE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B6FE016" w:rsidR="007D2FBD" w:rsidRDefault="003179E4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 України,</w:t>
            </w:r>
          </w:p>
          <w:p w14:paraId="6198B568" w14:textId="24492BA1" w:rsidR="003179E4" w:rsidRDefault="00DF565E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оперативно-тактичного </w:t>
            </w:r>
            <w:r w:rsidR="003179E4">
              <w:rPr>
                <w:color w:val="000000"/>
                <w:sz w:val="28"/>
                <w:szCs w:val="28"/>
                <w:lang w:val="uk-UA"/>
              </w:rPr>
              <w:t>з’єднання,</w:t>
            </w:r>
          </w:p>
          <w:p w14:paraId="284D6247" w14:textId="77777777" w:rsidR="00A92C83" w:rsidRDefault="00104CE2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03F7675D" w14:textId="6E5CDFA0" w:rsidR="00104CE2" w:rsidRPr="00724EAF" w:rsidRDefault="00A92C83" w:rsidP="00A92C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3BC00520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1A4EA8E1" w:rsidR="00CC55A6" w:rsidRPr="00DF7B11" w:rsidRDefault="003179E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9B5226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5FD2BC7F" w:rsidR="00EE24C2" w:rsidRPr="00DF7B11" w:rsidRDefault="0084507F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  <w:r w:rsidR="004A70FB">
              <w:rPr>
                <w:sz w:val="28"/>
                <w:szCs w:val="28"/>
                <w:lang w:val="uk-UA"/>
              </w:rPr>
              <w:t> </w:t>
            </w:r>
            <w:r w:rsidR="0033742E"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0BF1742A" w:rsidR="00EE24C2" w:rsidRDefault="0084507F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EE24C2">
              <w:rPr>
                <w:sz w:val="28"/>
                <w:szCs w:val="28"/>
                <w:lang w:val="uk-UA"/>
              </w:rPr>
              <w:t xml:space="preserve"> 352,7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725E427A" w:rsidR="00CC55A6" w:rsidRPr="00DF7B11" w:rsidRDefault="003179E4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9B5226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B58FB" w14:textId="77777777" w:rsidR="003E4A65" w:rsidRDefault="003E4A65">
      <w:r>
        <w:separator/>
      </w:r>
    </w:p>
  </w:endnote>
  <w:endnote w:type="continuationSeparator" w:id="0">
    <w:p w14:paraId="758325DD" w14:textId="77777777" w:rsidR="003E4A65" w:rsidRDefault="003E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04CF8" w14:textId="77777777" w:rsidR="003E4A65" w:rsidRDefault="003E4A65">
      <w:r>
        <w:separator/>
      </w:r>
    </w:p>
  </w:footnote>
  <w:footnote w:type="continuationSeparator" w:id="0">
    <w:p w14:paraId="5CAC0D71" w14:textId="77777777" w:rsidR="003E4A65" w:rsidRDefault="003E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179E4"/>
    <w:rsid w:val="003212C1"/>
    <w:rsid w:val="00321DB9"/>
    <w:rsid w:val="0033742E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507F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75583"/>
    <w:rsid w:val="00990B51"/>
    <w:rsid w:val="00994563"/>
    <w:rsid w:val="0099709E"/>
    <w:rsid w:val="009A021C"/>
    <w:rsid w:val="009B3B1E"/>
    <w:rsid w:val="009B5226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2C83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784F-7CC2-4961-86DE-16DA43F2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673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143</cp:revision>
  <cp:lastPrinted>2025-07-04T05:39:00Z</cp:lastPrinted>
  <dcterms:created xsi:type="dcterms:W3CDTF">2022-07-23T10:38:00Z</dcterms:created>
  <dcterms:modified xsi:type="dcterms:W3CDTF">2025-10-15T10:04:00Z</dcterms:modified>
</cp:coreProperties>
</file>