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48" w:type="dxa"/>
        <w:jc w:val="right"/>
        <w:tblLook w:val="0000"/>
      </w:tblPr>
      <w:tblGrid>
        <w:gridCol w:w="5277"/>
        <w:gridCol w:w="4471"/>
      </w:tblGrid>
      <w:tr w:rsidR="006B7052" w:rsidRPr="00A65AD2" w:rsidTr="008B3AC2">
        <w:trPr>
          <w:trHeight w:val="367"/>
          <w:jc w:val="right"/>
        </w:trPr>
        <w:tc>
          <w:tcPr>
            <w:tcW w:w="5277" w:type="dxa"/>
          </w:tcPr>
          <w:p w:rsidR="006B7052" w:rsidRPr="00A65AD2" w:rsidRDefault="006B7052" w:rsidP="00461CF1">
            <w:pPr>
              <w:rPr>
                <w:sz w:val="24"/>
                <w:szCs w:val="24"/>
              </w:rPr>
            </w:pPr>
            <w:r w:rsidRPr="00A65AD2">
              <w:rPr>
                <w:sz w:val="24"/>
                <w:szCs w:val="24"/>
              </w:rPr>
              <w:br w:type="page"/>
            </w:r>
          </w:p>
        </w:tc>
        <w:tc>
          <w:tcPr>
            <w:tcW w:w="4471" w:type="dxa"/>
          </w:tcPr>
          <w:p w:rsidR="006B7052" w:rsidRPr="00A65AD2" w:rsidRDefault="006B7052" w:rsidP="00461CF1">
            <w:pPr>
              <w:jc w:val="center"/>
              <w:rPr>
                <w:sz w:val="24"/>
                <w:szCs w:val="24"/>
              </w:rPr>
            </w:pPr>
            <w:r w:rsidRPr="00A65AD2">
              <w:rPr>
                <w:sz w:val="24"/>
                <w:szCs w:val="24"/>
              </w:rPr>
              <w:t>Додаток 2</w:t>
            </w:r>
          </w:p>
          <w:p w:rsidR="006B7052" w:rsidRPr="00E1475B" w:rsidRDefault="006B7052" w:rsidP="008B3AC2">
            <w:pPr>
              <w:ind w:right="-2"/>
              <w:rPr>
                <w:sz w:val="24"/>
                <w:szCs w:val="24"/>
              </w:rPr>
            </w:pPr>
            <w:r w:rsidRPr="00E1475B">
              <w:rPr>
                <w:sz w:val="24"/>
                <w:szCs w:val="24"/>
              </w:rPr>
              <w:t>до  програми  створення та накопичення місцевого матеріального резерву для запобігання і ліквідації наслідків надзвичайних ситуацій</w:t>
            </w:r>
          </w:p>
          <w:p w:rsidR="006B7052" w:rsidRPr="00A65AD2" w:rsidRDefault="006B7052" w:rsidP="00E1475B">
            <w:pPr>
              <w:tabs>
                <w:tab w:val="left" w:pos="1830"/>
              </w:tabs>
              <w:rPr>
                <w:sz w:val="24"/>
                <w:szCs w:val="24"/>
              </w:rPr>
            </w:pPr>
            <w:r w:rsidRPr="00E1475B">
              <w:rPr>
                <w:sz w:val="24"/>
                <w:szCs w:val="24"/>
              </w:rPr>
              <w:t>у Лозівській  міській об’єднаній територіальній громаді на 2017-2019 роки</w:t>
            </w:r>
          </w:p>
        </w:tc>
      </w:tr>
    </w:tbl>
    <w:p w:rsidR="006B7052" w:rsidRDefault="006B7052" w:rsidP="008522AB">
      <w:pPr>
        <w:ind w:right="-2"/>
        <w:jc w:val="center"/>
        <w:rPr>
          <w:b/>
          <w:sz w:val="28"/>
          <w:szCs w:val="28"/>
        </w:rPr>
      </w:pPr>
    </w:p>
    <w:p w:rsidR="006B7052" w:rsidRPr="003F1510" w:rsidRDefault="006B7052" w:rsidP="008522AB">
      <w:pPr>
        <w:ind w:right="-2"/>
        <w:jc w:val="center"/>
        <w:rPr>
          <w:b/>
          <w:sz w:val="28"/>
          <w:szCs w:val="28"/>
        </w:rPr>
      </w:pPr>
      <w:r w:rsidRPr="003F1510">
        <w:rPr>
          <w:b/>
          <w:sz w:val="28"/>
          <w:szCs w:val="28"/>
        </w:rPr>
        <w:t xml:space="preserve">Напрями діяльності та заходи Програми  </w:t>
      </w:r>
    </w:p>
    <w:p w:rsidR="006B7052" w:rsidRDefault="006B7052" w:rsidP="00F67567">
      <w:pPr>
        <w:ind w:right="-2"/>
        <w:jc w:val="center"/>
        <w:rPr>
          <w:b/>
          <w:sz w:val="28"/>
          <w:szCs w:val="28"/>
        </w:rPr>
      </w:pPr>
      <w:r w:rsidRPr="003F1510">
        <w:rPr>
          <w:b/>
          <w:sz w:val="28"/>
          <w:szCs w:val="28"/>
        </w:rPr>
        <w:t>створення та накопичення місцевого матеріального резерву для запобігання і ліквідації наслідків надзвичайних ситуацій</w:t>
      </w:r>
      <w:r>
        <w:rPr>
          <w:b/>
          <w:sz w:val="28"/>
          <w:szCs w:val="28"/>
        </w:rPr>
        <w:t xml:space="preserve"> </w:t>
      </w:r>
      <w:r w:rsidRPr="003F1510">
        <w:rPr>
          <w:b/>
          <w:sz w:val="28"/>
          <w:szCs w:val="28"/>
        </w:rPr>
        <w:t xml:space="preserve"> у Лозівській  міській об’єднаній територіальній громаді</w:t>
      </w:r>
      <w:r w:rsidRPr="00D12B9E">
        <w:rPr>
          <w:sz w:val="24"/>
          <w:szCs w:val="24"/>
        </w:rPr>
        <w:t xml:space="preserve"> </w:t>
      </w:r>
      <w:r w:rsidRPr="003F1510">
        <w:rPr>
          <w:b/>
          <w:sz w:val="28"/>
          <w:szCs w:val="28"/>
        </w:rPr>
        <w:t>на 2017-2019 роки</w:t>
      </w:r>
    </w:p>
    <w:p w:rsidR="006B7052" w:rsidRPr="00A65AD2" w:rsidRDefault="006B7052" w:rsidP="00E54368">
      <w:pPr>
        <w:ind w:right="-2"/>
        <w:jc w:val="center"/>
        <w:rPr>
          <w:b/>
          <w:sz w:val="24"/>
          <w:szCs w:val="24"/>
        </w:rPr>
      </w:pPr>
    </w:p>
    <w:tbl>
      <w:tblPr>
        <w:tblW w:w="14713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1814"/>
        <w:gridCol w:w="2439"/>
        <w:gridCol w:w="1135"/>
        <w:gridCol w:w="2692"/>
        <w:gridCol w:w="1247"/>
        <w:gridCol w:w="1559"/>
        <w:gridCol w:w="3260"/>
      </w:tblGrid>
      <w:tr w:rsidR="006B7052" w:rsidRPr="00A65AD2" w:rsidTr="006072EA">
        <w:trPr>
          <w:trHeight w:val="2599"/>
        </w:trPr>
        <w:tc>
          <w:tcPr>
            <w:tcW w:w="567" w:type="dxa"/>
          </w:tcPr>
          <w:p w:rsidR="006B7052" w:rsidRPr="00A65AD2" w:rsidRDefault="006B7052" w:rsidP="000A2BB2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  <w:r w:rsidRPr="00A65AD2">
              <w:rPr>
                <w:b/>
                <w:sz w:val="24"/>
                <w:szCs w:val="24"/>
              </w:rPr>
              <w:t>N</w:t>
            </w:r>
            <w:r w:rsidRPr="00A65AD2">
              <w:rPr>
                <w:b/>
                <w:sz w:val="24"/>
                <w:szCs w:val="24"/>
                <w:lang w:val="ru-RU"/>
              </w:rPr>
              <w:br/>
            </w:r>
            <w:r w:rsidRPr="00A65AD2">
              <w:rPr>
                <w:b/>
                <w:sz w:val="24"/>
                <w:szCs w:val="24"/>
              </w:rPr>
              <w:t>з/п </w:t>
            </w:r>
          </w:p>
        </w:tc>
        <w:tc>
          <w:tcPr>
            <w:tcW w:w="1814" w:type="dxa"/>
          </w:tcPr>
          <w:p w:rsidR="006B7052" w:rsidRPr="00A65AD2" w:rsidRDefault="006B7052" w:rsidP="000A2BB2">
            <w:pPr>
              <w:jc w:val="center"/>
              <w:rPr>
                <w:b/>
                <w:sz w:val="24"/>
                <w:szCs w:val="24"/>
              </w:rPr>
            </w:pPr>
            <w:r w:rsidRPr="00A65AD2">
              <w:rPr>
                <w:b/>
                <w:sz w:val="24"/>
                <w:szCs w:val="24"/>
              </w:rPr>
              <w:t xml:space="preserve">Назва </w:t>
            </w:r>
          </w:p>
          <w:p w:rsidR="006B7052" w:rsidRPr="00A65AD2" w:rsidRDefault="006B7052" w:rsidP="000A2BB2">
            <w:pPr>
              <w:jc w:val="center"/>
              <w:rPr>
                <w:b/>
                <w:sz w:val="24"/>
                <w:szCs w:val="24"/>
              </w:rPr>
            </w:pPr>
            <w:r w:rsidRPr="00A65AD2">
              <w:rPr>
                <w:b/>
                <w:sz w:val="24"/>
                <w:szCs w:val="24"/>
              </w:rPr>
              <w:t>Напряму діяльно-</w:t>
            </w:r>
          </w:p>
          <w:p w:rsidR="006B7052" w:rsidRPr="00A65AD2" w:rsidRDefault="006B7052" w:rsidP="000A2BB2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  <w:r w:rsidRPr="00A65AD2">
              <w:rPr>
                <w:b/>
                <w:sz w:val="24"/>
                <w:szCs w:val="24"/>
              </w:rPr>
              <w:t>сті (пріо-ритетні завдання) </w:t>
            </w:r>
          </w:p>
        </w:tc>
        <w:tc>
          <w:tcPr>
            <w:tcW w:w="2439" w:type="dxa"/>
          </w:tcPr>
          <w:p w:rsidR="006B7052" w:rsidRPr="00A65AD2" w:rsidRDefault="006B7052" w:rsidP="000A2BB2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  <w:r w:rsidRPr="00A65AD2">
              <w:rPr>
                <w:b/>
                <w:sz w:val="24"/>
                <w:szCs w:val="24"/>
              </w:rPr>
              <w:t>Заходи програми </w:t>
            </w:r>
          </w:p>
        </w:tc>
        <w:tc>
          <w:tcPr>
            <w:tcW w:w="1135" w:type="dxa"/>
          </w:tcPr>
          <w:p w:rsidR="006B7052" w:rsidRPr="00A65AD2" w:rsidRDefault="006B7052" w:rsidP="000A2BB2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  <w:r w:rsidRPr="00A65AD2">
              <w:rPr>
                <w:b/>
                <w:sz w:val="24"/>
                <w:szCs w:val="24"/>
              </w:rPr>
              <w:t>Строк вико</w:t>
            </w:r>
            <w:r w:rsidRPr="00A65AD2">
              <w:rPr>
                <w:b/>
                <w:sz w:val="24"/>
                <w:szCs w:val="24"/>
                <w:lang w:val="ru-RU"/>
              </w:rPr>
              <w:t>-</w:t>
            </w:r>
            <w:r w:rsidRPr="00A65AD2">
              <w:rPr>
                <w:b/>
                <w:sz w:val="24"/>
                <w:szCs w:val="24"/>
              </w:rPr>
              <w:t>нання заходу </w:t>
            </w:r>
          </w:p>
        </w:tc>
        <w:tc>
          <w:tcPr>
            <w:tcW w:w="2692" w:type="dxa"/>
          </w:tcPr>
          <w:p w:rsidR="006B7052" w:rsidRPr="00A65AD2" w:rsidRDefault="006B7052" w:rsidP="000A2BB2">
            <w:pPr>
              <w:jc w:val="center"/>
              <w:rPr>
                <w:b/>
                <w:sz w:val="24"/>
                <w:szCs w:val="24"/>
              </w:rPr>
            </w:pPr>
            <w:r w:rsidRPr="00A65AD2">
              <w:rPr>
                <w:b/>
                <w:sz w:val="24"/>
                <w:szCs w:val="24"/>
              </w:rPr>
              <w:t>Відповідальні виконавці </w:t>
            </w:r>
          </w:p>
        </w:tc>
        <w:tc>
          <w:tcPr>
            <w:tcW w:w="1247" w:type="dxa"/>
          </w:tcPr>
          <w:p w:rsidR="006B7052" w:rsidRPr="00A65AD2" w:rsidRDefault="006B7052" w:rsidP="000A2BB2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  <w:r w:rsidRPr="00A65AD2">
              <w:rPr>
                <w:b/>
                <w:sz w:val="24"/>
                <w:szCs w:val="24"/>
              </w:rPr>
              <w:t>Джерела фінансу</w:t>
            </w:r>
            <w:r w:rsidRPr="00A65AD2">
              <w:rPr>
                <w:b/>
                <w:sz w:val="24"/>
                <w:szCs w:val="24"/>
                <w:lang w:val="ru-RU"/>
              </w:rPr>
              <w:t>-</w:t>
            </w:r>
            <w:r w:rsidRPr="00A65AD2">
              <w:rPr>
                <w:b/>
                <w:sz w:val="24"/>
                <w:szCs w:val="24"/>
              </w:rPr>
              <w:t>вання </w:t>
            </w:r>
          </w:p>
        </w:tc>
        <w:tc>
          <w:tcPr>
            <w:tcW w:w="1559" w:type="dxa"/>
          </w:tcPr>
          <w:p w:rsidR="006B7052" w:rsidRPr="00A65AD2" w:rsidRDefault="006B7052" w:rsidP="000A2BB2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  <w:r w:rsidRPr="00A65AD2">
              <w:rPr>
                <w:b/>
                <w:sz w:val="24"/>
                <w:szCs w:val="24"/>
              </w:rPr>
              <w:t>Орієнтовні обсяги фінансу</w:t>
            </w:r>
            <w:r>
              <w:rPr>
                <w:b/>
                <w:sz w:val="24"/>
                <w:szCs w:val="24"/>
              </w:rPr>
              <w:t>-</w:t>
            </w:r>
            <w:r w:rsidRPr="00A65AD2">
              <w:rPr>
                <w:b/>
                <w:sz w:val="24"/>
                <w:szCs w:val="24"/>
              </w:rPr>
              <w:t>вання (вартість), тис. гривень, у тому числі, за роками:</w:t>
            </w:r>
          </w:p>
        </w:tc>
        <w:tc>
          <w:tcPr>
            <w:tcW w:w="3260" w:type="dxa"/>
          </w:tcPr>
          <w:p w:rsidR="006B7052" w:rsidRPr="00A65AD2" w:rsidRDefault="006B7052" w:rsidP="000A2BB2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  <w:r w:rsidRPr="00A65AD2">
              <w:rPr>
                <w:b/>
                <w:sz w:val="24"/>
                <w:szCs w:val="24"/>
              </w:rPr>
              <w:t>Очікуваний результат </w:t>
            </w:r>
          </w:p>
        </w:tc>
      </w:tr>
      <w:tr w:rsidR="006B7052" w:rsidRPr="00A65AD2" w:rsidTr="000A2BB2">
        <w:trPr>
          <w:trHeight w:val="255"/>
        </w:trPr>
        <w:tc>
          <w:tcPr>
            <w:tcW w:w="567" w:type="dxa"/>
          </w:tcPr>
          <w:p w:rsidR="006B7052" w:rsidRPr="00A65AD2" w:rsidRDefault="006B7052" w:rsidP="000A2BB2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 w:rsidRPr="00A65AD2">
              <w:rPr>
                <w:sz w:val="24"/>
                <w:szCs w:val="24"/>
              </w:rPr>
              <w:t>1</w:t>
            </w:r>
          </w:p>
        </w:tc>
        <w:tc>
          <w:tcPr>
            <w:tcW w:w="1814" w:type="dxa"/>
          </w:tcPr>
          <w:p w:rsidR="006B7052" w:rsidRPr="00A65AD2" w:rsidRDefault="006B7052" w:rsidP="000A2BB2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 w:rsidRPr="00A65AD2">
              <w:rPr>
                <w:sz w:val="24"/>
                <w:szCs w:val="24"/>
              </w:rPr>
              <w:t>2</w:t>
            </w:r>
          </w:p>
        </w:tc>
        <w:tc>
          <w:tcPr>
            <w:tcW w:w="2439" w:type="dxa"/>
          </w:tcPr>
          <w:p w:rsidR="006B7052" w:rsidRPr="00A65AD2" w:rsidRDefault="006B7052" w:rsidP="000A2BB2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 w:rsidRPr="00A65AD2">
              <w:rPr>
                <w:sz w:val="24"/>
                <w:szCs w:val="24"/>
              </w:rPr>
              <w:t>3</w:t>
            </w:r>
          </w:p>
        </w:tc>
        <w:tc>
          <w:tcPr>
            <w:tcW w:w="1135" w:type="dxa"/>
          </w:tcPr>
          <w:p w:rsidR="006B7052" w:rsidRPr="00A65AD2" w:rsidRDefault="006B7052" w:rsidP="000A2BB2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 w:rsidRPr="00A65AD2">
              <w:rPr>
                <w:sz w:val="24"/>
                <w:szCs w:val="24"/>
              </w:rPr>
              <w:t>4</w:t>
            </w:r>
          </w:p>
        </w:tc>
        <w:tc>
          <w:tcPr>
            <w:tcW w:w="2692" w:type="dxa"/>
          </w:tcPr>
          <w:p w:rsidR="006B7052" w:rsidRPr="00A65AD2" w:rsidRDefault="006B7052" w:rsidP="000A2BB2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 w:rsidRPr="00A65AD2">
              <w:rPr>
                <w:sz w:val="24"/>
                <w:szCs w:val="24"/>
              </w:rPr>
              <w:t>5</w:t>
            </w:r>
          </w:p>
        </w:tc>
        <w:tc>
          <w:tcPr>
            <w:tcW w:w="1247" w:type="dxa"/>
          </w:tcPr>
          <w:p w:rsidR="006B7052" w:rsidRPr="00A65AD2" w:rsidRDefault="006B7052" w:rsidP="000A2BB2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 w:rsidRPr="00A65AD2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6B7052" w:rsidRPr="00A65AD2" w:rsidRDefault="006B7052" w:rsidP="000A2BB2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 w:rsidRPr="00A65AD2">
              <w:rPr>
                <w:sz w:val="24"/>
                <w:szCs w:val="24"/>
              </w:rPr>
              <w:t> 7</w:t>
            </w:r>
          </w:p>
        </w:tc>
        <w:tc>
          <w:tcPr>
            <w:tcW w:w="3260" w:type="dxa"/>
          </w:tcPr>
          <w:p w:rsidR="006B7052" w:rsidRPr="00A65AD2" w:rsidRDefault="006B7052" w:rsidP="000A2BB2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 w:rsidRPr="00A65AD2">
              <w:rPr>
                <w:sz w:val="24"/>
                <w:szCs w:val="24"/>
              </w:rPr>
              <w:t>8</w:t>
            </w:r>
          </w:p>
        </w:tc>
      </w:tr>
      <w:tr w:rsidR="006B7052" w:rsidRPr="00A65AD2" w:rsidTr="000A2BB2">
        <w:trPr>
          <w:trHeight w:val="562"/>
        </w:trPr>
        <w:tc>
          <w:tcPr>
            <w:tcW w:w="567" w:type="dxa"/>
            <w:vMerge w:val="restart"/>
          </w:tcPr>
          <w:p w:rsidR="006B7052" w:rsidRPr="00A65AD2" w:rsidRDefault="006B7052" w:rsidP="000A2BB2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 w:rsidRPr="00A65AD2">
              <w:rPr>
                <w:sz w:val="24"/>
                <w:szCs w:val="24"/>
              </w:rPr>
              <w:t>1.</w:t>
            </w:r>
          </w:p>
        </w:tc>
        <w:tc>
          <w:tcPr>
            <w:tcW w:w="1814" w:type="dxa"/>
            <w:vMerge w:val="restart"/>
          </w:tcPr>
          <w:p w:rsidR="006B7052" w:rsidRPr="000F67BB" w:rsidRDefault="006B7052" w:rsidP="000A2BB2">
            <w:pPr>
              <w:pStyle w:val="Heading2"/>
              <w:pBdr>
                <w:bottom w:val="single" w:sz="6" w:space="0" w:color="AAAAAA"/>
              </w:pBdr>
              <w:shd w:val="clear" w:color="auto" w:fill="FFFFFF"/>
              <w:spacing w:before="0"/>
              <w:jc w:val="center"/>
              <w:rPr>
                <w:rStyle w:val="mw-headline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 w:rsidRPr="000F67BB">
              <w:rPr>
                <w:rStyle w:val="mw-headline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Радіаційний, хімічний та бактеріоло-гічнийзахист</w:t>
            </w:r>
          </w:p>
          <w:p w:rsidR="006B7052" w:rsidRPr="000F67BB" w:rsidRDefault="006B7052" w:rsidP="000A2BB2">
            <w:pPr>
              <w:pStyle w:val="Heading2"/>
              <w:pBdr>
                <w:bottom w:val="single" w:sz="6" w:space="0" w:color="AAAAAA"/>
              </w:pBdr>
              <w:shd w:val="clear" w:color="auto" w:fill="FFFFFF"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7BB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(далі РХБ) населення</w:t>
            </w:r>
          </w:p>
        </w:tc>
        <w:tc>
          <w:tcPr>
            <w:tcW w:w="2439" w:type="dxa"/>
            <w:vMerge w:val="restart"/>
          </w:tcPr>
          <w:p w:rsidR="006B7052" w:rsidRPr="00A65AD2" w:rsidRDefault="006B7052" w:rsidP="000A2BB2">
            <w:pPr>
              <w:rPr>
                <w:sz w:val="24"/>
                <w:szCs w:val="24"/>
              </w:rPr>
            </w:pPr>
            <w:r w:rsidRPr="00A65AD2">
              <w:rPr>
                <w:color w:val="000000"/>
                <w:sz w:val="24"/>
                <w:szCs w:val="24"/>
              </w:rPr>
              <w:t>Придбання з</w:t>
            </w:r>
            <w:r w:rsidRPr="00A65AD2">
              <w:rPr>
                <w:sz w:val="24"/>
                <w:szCs w:val="24"/>
              </w:rPr>
              <w:t>асобів радіаційного, хімічного, біологічного (далі РХБ) захисту</w:t>
            </w:r>
          </w:p>
        </w:tc>
        <w:tc>
          <w:tcPr>
            <w:tcW w:w="1135" w:type="dxa"/>
          </w:tcPr>
          <w:p w:rsidR="006B7052" w:rsidRPr="00A65AD2" w:rsidRDefault="006B7052" w:rsidP="000A2BB2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 w:rsidRPr="00A65AD2">
              <w:rPr>
                <w:sz w:val="24"/>
                <w:szCs w:val="24"/>
              </w:rPr>
              <w:t>2017</w:t>
            </w:r>
          </w:p>
        </w:tc>
        <w:tc>
          <w:tcPr>
            <w:tcW w:w="2692" w:type="dxa"/>
            <w:vMerge w:val="restart"/>
          </w:tcPr>
          <w:p w:rsidR="006B7052" w:rsidRPr="000F67BB" w:rsidRDefault="006B7052" w:rsidP="000A2BB2">
            <w:pPr>
              <w:pStyle w:val="BodyText"/>
              <w:jc w:val="left"/>
              <w:rPr>
                <w:sz w:val="24"/>
                <w:szCs w:val="24"/>
              </w:rPr>
            </w:pPr>
            <w:r w:rsidRPr="000F67BB">
              <w:rPr>
                <w:b w:val="0"/>
                <w:sz w:val="24"/>
                <w:szCs w:val="24"/>
              </w:rPr>
              <w:t>Управління житлово-комунального господарства та будівництва Лозівської міської ради Харківської області.</w:t>
            </w:r>
          </w:p>
        </w:tc>
        <w:tc>
          <w:tcPr>
            <w:tcW w:w="1247" w:type="dxa"/>
            <w:vMerge w:val="restart"/>
          </w:tcPr>
          <w:p w:rsidR="006B7052" w:rsidRPr="00A65AD2" w:rsidRDefault="006B7052" w:rsidP="000A2BB2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  <w:r w:rsidRPr="00A65AD2">
              <w:rPr>
                <w:sz w:val="24"/>
                <w:szCs w:val="24"/>
              </w:rPr>
              <w:t>Міський бюджет</w:t>
            </w:r>
          </w:p>
        </w:tc>
        <w:tc>
          <w:tcPr>
            <w:tcW w:w="1559" w:type="dxa"/>
          </w:tcPr>
          <w:p w:rsidR="006B7052" w:rsidRPr="00A65AD2" w:rsidRDefault="006B7052" w:rsidP="000A2BB2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  <w:lang w:val="ru-RU"/>
              </w:rPr>
            </w:pPr>
            <w:r w:rsidRPr="00A65AD2">
              <w:rPr>
                <w:sz w:val="24"/>
                <w:szCs w:val="24"/>
                <w:lang w:val="ru-RU"/>
              </w:rPr>
              <w:t>19,7</w:t>
            </w:r>
          </w:p>
        </w:tc>
        <w:tc>
          <w:tcPr>
            <w:tcW w:w="3260" w:type="dxa"/>
            <w:vMerge w:val="restart"/>
          </w:tcPr>
          <w:p w:rsidR="006B7052" w:rsidRPr="00A65AD2" w:rsidRDefault="006B7052" w:rsidP="000A2BB2">
            <w:pPr>
              <w:shd w:val="clear" w:color="auto" w:fill="FFFFFF"/>
              <w:rPr>
                <w:color w:val="252525"/>
                <w:sz w:val="24"/>
                <w:szCs w:val="24"/>
              </w:rPr>
            </w:pPr>
            <w:r w:rsidRPr="00A65AD2">
              <w:rPr>
                <w:color w:val="252525"/>
                <w:sz w:val="24"/>
                <w:szCs w:val="24"/>
              </w:rPr>
              <w:t>- виявлення та оцінка РХБ обстановки;</w:t>
            </w:r>
          </w:p>
          <w:p w:rsidR="006B7052" w:rsidRPr="00A65AD2" w:rsidRDefault="006B7052" w:rsidP="000A2BB2">
            <w:pPr>
              <w:shd w:val="clear" w:color="auto" w:fill="FFFFFF"/>
              <w:rPr>
                <w:color w:val="252525"/>
                <w:sz w:val="24"/>
                <w:szCs w:val="24"/>
              </w:rPr>
            </w:pPr>
            <w:r w:rsidRPr="00A65AD2">
              <w:rPr>
                <w:color w:val="252525"/>
                <w:sz w:val="24"/>
                <w:szCs w:val="24"/>
              </w:rPr>
              <w:t>- своєчасне використання засобів індивідуального та колективного захисту;</w:t>
            </w:r>
          </w:p>
          <w:p w:rsidR="006B7052" w:rsidRPr="00A65AD2" w:rsidRDefault="006B7052" w:rsidP="000A2BB2">
            <w:pPr>
              <w:shd w:val="clear" w:color="auto" w:fill="FFFFFF"/>
              <w:rPr>
                <w:color w:val="252525"/>
                <w:sz w:val="24"/>
                <w:szCs w:val="24"/>
              </w:rPr>
            </w:pPr>
            <w:r w:rsidRPr="00A65AD2">
              <w:rPr>
                <w:color w:val="252525"/>
                <w:sz w:val="24"/>
                <w:szCs w:val="24"/>
              </w:rPr>
              <w:t>-дозиметричний і хімічний контроль;</w:t>
            </w:r>
          </w:p>
          <w:p w:rsidR="006B7052" w:rsidRPr="00A65AD2" w:rsidRDefault="006B7052" w:rsidP="000A2BB2">
            <w:pPr>
              <w:tabs>
                <w:tab w:val="center" w:pos="8127"/>
                <w:tab w:val="left" w:pos="10180"/>
              </w:tabs>
              <w:jc w:val="both"/>
              <w:rPr>
                <w:color w:val="00B050"/>
                <w:sz w:val="24"/>
                <w:szCs w:val="24"/>
              </w:rPr>
            </w:pPr>
            <w:r w:rsidRPr="00A65AD2">
              <w:rPr>
                <w:color w:val="252525"/>
                <w:sz w:val="24"/>
                <w:szCs w:val="24"/>
              </w:rPr>
              <w:t>-ліквідація наслідків РХБ зараження;</w:t>
            </w:r>
          </w:p>
        </w:tc>
      </w:tr>
      <w:tr w:rsidR="006B7052" w:rsidRPr="00A65AD2" w:rsidTr="000A2BB2">
        <w:trPr>
          <w:trHeight w:val="414"/>
        </w:trPr>
        <w:tc>
          <w:tcPr>
            <w:tcW w:w="567" w:type="dxa"/>
            <w:vMerge/>
          </w:tcPr>
          <w:p w:rsidR="006B7052" w:rsidRPr="00A65AD2" w:rsidRDefault="006B7052" w:rsidP="000A2BB2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6B7052" w:rsidRPr="00A65AD2" w:rsidRDefault="006B7052" w:rsidP="000A2BB2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39" w:type="dxa"/>
            <w:vMerge/>
          </w:tcPr>
          <w:p w:rsidR="006B7052" w:rsidRPr="00A65AD2" w:rsidRDefault="006B7052" w:rsidP="000A2BB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</w:tcPr>
          <w:p w:rsidR="006B7052" w:rsidRPr="00A65AD2" w:rsidRDefault="006B7052" w:rsidP="000A2BB2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 w:rsidRPr="00A65AD2">
              <w:rPr>
                <w:sz w:val="24"/>
                <w:szCs w:val="24"/>
              </w:rPr>
              <w:t>2018</w:t>
            </w:r>
          </w:p>
        </w:tc>
        <w:tc>
          <w:tcPr>
            <w:tcW w:w="2692" w:type="dxa"/>
            <w:vMerge/>
          </w:tcPr>
          <w:p w:rsidR="006B7052" w:rsidRPr="00A65AD2" w:rsidRDefault="006B7052" w:rsidP="000A2BB2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vMerge/>
          </w:tcPr>
          <w:p w:rsidR="006B7052" w:rsidRPr="00A65AD2" w:rsidRDefault="006B7052" w:rsidP="000A2BB2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B7052" w:rsidRPr="00A65AD2" w:rsidRDefault="006B7052" w:rsidP="000A2BB2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  <w:lang w:val="ru-RU"/>
              </w:rPr>
            </w:pPr>
            <w:r w:rsidRPr="00A65AD2">
              <w:rPr>
                <w:sz w:val="24"/>
                <w:szCs w:val="24"/>
                <w:lang w:val="ru-RU"/>
              </w:rPr>
              <w:t>116,8</w:t>
            </w:r>
          </w:p>
        </w:tc>
        <w:tc>
          <w:tcPr>
            <w:tcW w:w="3260" w:type="dxa"/>
            <w:vMerge/>
          </w:tcPr>
          <w:p w:rsidR="006B7052" w:rsidRPr="00A65AD2" w:rsidRDefault="006B7052" w:rsidP="000A2BB2">
            <w:pPr>
              <w:tabs>
                <w:tab w:val="center" w:pos="8127"/>
                <w:tab w:val="left" w:pos="10180"/>
              </w:tabs>
              <w:jc w:val="center"/>
              <w:rPr>
                <w:b/>
                <w:color w:val="00B050"/>
                <w:sz w:val="24"/>
                <w:szCs w:val="24"/>
              </w:rPr>
            </w:pPr>
          </w:p>
        </w:tc>
      </w:tr>
      <w:tr w:rsidR="006B7052" w:rsidRPr="00A65AD2" w:rsidTr="000A2BB2">
        <w:trPr>
          <w:trHeight w:val="419"/>
        </w:trPr>
        <w:tc>
          <w:tcPr>
            <w:tcW w:w="567" w:type="dxa"/>
            <w:vMerge/>
          </w:tcPr>
          <w:p w:rsidR="006B7052" w:rsidRPr="00A65AD2" w:rsidRDefault="006B7052" w:rsidP="000A2BB2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6B7052" w:rsidRPr="00A65AD2" w:rsidRDefault="006B7052" w:rsidP="000A2BB2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39" w:type="dxa"/>
            <w:vMerge/>
          </w:tcPr>
          <w:p w:rsidR="006B7052" w:rsidRPr="00A65AD2" w:rsidRDefault="006B7052" w:rsidP="000A2BB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</w:tcPr>
          <w:p w:rsidR="006B7052" w:rsidRPr="00A65AD2" w:rsidRDefault="006B7052" w:rsidP="000A2BB2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 w:rsidRPr="00A65AD2">
              <w:rPr>
                <w:sz w:val="24"/>
                <w:szCs w:val="24"/>
              </w:rPr>
              <w:t>2019</w:t>
            </w:r>
          </w:p>
        </w:tc>
        <w:tc>
          <w:tcPr>
            <w:tcW w:w="2692" w:type="dxa"/>
            <w:vMerge/>
          </w:tcPr>
          <w:p w:rsidR="006B7052" w:rsidRPr="00A65AD2" w:rsidRDefault="006B7052" w:rsidP="000A2BB2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vMerge/>
          </w:tcPr>
          <w:p w:rsidR="006B7052" w:rsidRPr="00A65AD2" w:rsidRDefault="006B7052" w:rsidP="000A2BB2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B7052" w:rsidRPr="00A65AD2" w:rsidRDefault="006B7052" w:rsidP="000A2BB2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  <w:lang w:val="ru-RU"/>
              </w:rPr>
            </w:pPr>
            <w:r w:rsidRPr="00A65AD2">
              <w:rPr>
                <w:sz w:val="24"/>
                <w:szCs w:val="24"/>
                <w:lang w:val="ru-RU"/>
              </w:rPr>
              <w:t>109,8</w:t>
            </w:r>
          </w:p>
        </w:tc>
        <w:tc>
          <w:tcPr>
            <w:tcW w:w="3260" w:type="dxa"/>
            <w:vMerge/>
          </w:tcPr>
          <w:p w:rsidR="006B7052" w:rsidRPr="00A65AD2" w:rsidRDefault="006B7052" w:rsidP="000A2BB2">
            <w:pPr>
              <w:tabs>
                <w:tab w:val="center" w:pos="8127"/>
                <w:tab w:val="left" w:pos="10180"/>
              </w:tabs>
              <w:jc w:val="center"/>
              <w:rPr>
                <w:b/>
                <w:color w:val="00B050"/>
                <w:sz w:val="24"/>
                <w:szCs w:val="24"/>
              </w:rPr>
            </w:pPr>
          </w:p>
        </w:tc>
      </w:tr>
      <w:tr w:rsidR="006B7052" w:rsidRPr="00A65AD2" w:rsidTr="000A2BB2">
        <w:trPr>
          <w:trHeight w:val="1000"/>
        </w:trPr>
        <w:tc>
          <w:tcPr>
            <w:tcW w:w="567" w:type="dxa"/>
            <w:vMerge/>
          </w:tcPr>
          <w:p w:rsidR="006B7052" w:rsidRPr="00A65AD2" w:rsidRDefault="006B7052" w:rsidP="000A2BB2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6B7052" w:rsidRPr="00A65AD2" w:rsidRDefault="006B7052" w:rsidP="000A2BB2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39" w:type="dxa"/>
            <w:vMerge/>
          </w:tcPr>
          <w:p w:rsidR="006B7052" w:rsidRPr="00A65AD2" w:rsidRDefault="006B7052" w:rsidP="000A2BB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</w:tcPr>
          <w:p w:rsidR="006B7052" w:rsidRDefault="006B7052" w:rsidP="000A2BB2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  <w:p w:rsidR="006B7052" w:rsidRDefault="006B7052" w:rsidP="000A2BB2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  <w:p w:rsidR="006B7052" w:rsidRDefault="006B7052" w:rsidP="000A2BB2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  <w:p w:rsidR="006B7052" w:rsidRDefault="006B7052" w:rsidP="000A2BB2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  <w:p w:rsidR="006B7052" w:rsidRPr="00A65AD2" w:rsidRDefault="006B7052" w:rsidP="000A2BB2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:rsidR="006B7052" w:rsidRPr="00A65AD2" w:rsidRDefault="006B7052" w:rsidP="000A2BB2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vMerge/>
          </w:tcPr>
          <w:p w:rsidR="006B7052" w:rsidRPr="00A65AD2" w:rsidRDefault="006B7052" w:rsidP="000A2BB2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B7052" w:rsidRPr="00A65AD2" w:rsidRDefault="006B7052" w:rsidP="000A2BB2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6B7052" w:rsidRPr="00A65AD2" w:rsidRDefault="006B7052" w:rsidP="000A2BB2">
            <w:pPr>
              <w:tabs>
                <w:tab w:val="center" w:pos="8127"/>
                <w:tab w:val="left" w:pos="10180"/>
              </w:tabs>
              <w:jc w:val="center"/>
              <w:rPr>
                <w:b/>
                <w:color w:val="00B050"/>
                <w:sz w:val="24"/>
                <w:szCs w:val="24"/>
              </w:rPr>
            </w:pPr>
          </w:p>
        </w:tc>
      </w:tr>
      <w:tr w:rsidR="006B7052" w:rsidRPr="00A65AD2" w:rsidTr="000A2BB2">
        <w:trPr>
          <w:trHeight w:val="278"/>
        </w:trPr>
        <w:tc>
          <w:tcPr>
            <w:tcW w:w="567" w:type="dxa"/>
            <w:vMerge w:val="restart"/>
          </w:tcPr>
          <w:p w:rsidR="006B7052" w:rsidRPr="00A65AD2" w:rsidRDefault="006B7052" w:rsidP="000A2BB2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 w:rsidRPr="00A65AD2">
              <w:rPr>
                <w:sz w:val="24"/>
                <w:szCs w:val="24"/>
              </w:rPr>
              <w:t>2.</w:t>
            </w:r>
          </w:p>
        </w:tc>
        <w:tc>
          <w:tcPr>
            <w:tcW w:w="1814" w:type="dxa"/>
            <w:vMerge w:val="restart"/>
          </w:tcPr>
          <w:p w:rsidR="006B7052" w:rsidRPr="00A65AD2" w:rsidRDefault="006B7052" w:rsidP="000A2BB2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  <w:r w:rsidRPr="00A65AD2">
              <w:rPr>
                <w:sz w:val="24"/>
                <w:szCs w:val="24"/>
                <w:shd w:val="clear" w:color="auto" w:fill="FFFFFF"/>
              </w:rPr>
              <w:t>Проведення заходів із рятування</w:t>
            </w:r>
          </w:p>
          <w:p w:rsidR="006B7052" w:rsidRPr="00A65AD2" w:rsidRDefault="006B7052" w:rsidP="000A2BB2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  <w:r w:rsidRPr="00A65AD2">
              <w:rPr>
                <w:sz w:val="24"/>
                <w:szCs w:val="24"/>
                <w:shd w:val="clear" w:color="auto" w:fill="FFFFFF"/>
              </w:rPr>
              <w:t>людей, надання їм допомоги, локалізації аварій та усунення пошкоджень</w:t>
            </w:r>
            <w:r w:rsidRPr="00A65AD2">
              <w:rPr>
                <w:color w:val="666666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439" w:type="dxa"/>
            <w:vMerge w:val="restart"/>
          </w:tcPr>
          <w:p w:rsidR="006B7052" w:rsidRPr="00A65AD2" w:rsidRDefault="006B7052" w:rsidP="000A2BB2">
            <w:pPr>
              <w:rPr>
                <w:b/>
                <w:sz w:val="24"/>
                <w:szCs w:val="24"/>
              </w:rPr>
            </w:pPr>
            <w:r w:rsidRPr="00A65AD2">
              <w:rPr>
                <w:color w:val="000000"/>
                <w:sz w:val="24"/>
                <w:szCs w:val="24"/>
              </w:rPr>
              <w:t>Придбання з</w:t>
            </w:r>
            <w:r w:rsidRPr="00A65AD2">
              <w:rPr>
                <w:sz w:val="24"/>
                <w:szCs w:val="24"/>
              </w:rPr>
              <w:t>асобівзабезпечення аварійно-</w:t>
            </w:r>
          </w:p>
          <w:p w:rsidR="006B7052" w:rsidRPr="00A65AD2" w:rsidRDefault="006B7052" w:rsidP="000A2BB2">
            <w:pPr>
              <w:rPr>
                <w:b/>
                <w:sz w:val="24"/>
                <w:szCs w:val="24"/>
              </w:rPr>
            </w:pPr>
            <w:r w:rsidRPr="00A65AD2">
              <w:rPr>
                <w:sz w:val="24"/>
                <w:szCs w:val="24"/>
              </w:rPr>
              <w:t>рятувальних робіт , речового майна та</w:t>
            </w:r>
            <w:r>
              <w:rPr>
                <w:sz w:val="24"/>
                <w:szCs w:val="24"/>
              </w:rPr>
              <w:t xml:space="preserve"> </w:t>
            </w:r>
            <w:r w:rsidRPr="00A65AD2">
              <w:rPr>
                <w:sz w:val="24"/>
                <w:szCs w:val="24"/>
              </w:rPr>
              <w:t>лікарських засобів першої необхідності</w:t>
            </w:r>
          </w:p>
        </w:tc>
        <w:tc>
          <w:tcPr>
            <w:tcW w:w="1135" w:type="dxa"/>
          </w:tcPr>
          <w:p w:rsidR="006B7052" w:rsidRPr="00A65AD2" w:rsidRDefault="006B7052" w:rsidP="000A2BB2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 w:rsidRPr="00A65AD2">
              <w:rPr>
                <w:sz w:val="24"/>
                <w:szCs w:val="24"/>
              </w:rPr>
              <w:t>2017</w:t>
            </w:r>
          </w:p>
        </w:tc>
        <w:tc>
          <w:tcPr>
            <w:tcW w:w="2692" w:type="dxa"/>
            <w:vMerge w:val="restart"/>
          </w:tcPr>
          <w:p w:rsidR="006B7052" w:rsidRPr="00A65AD2" w:rsidRDefault="006B7052" w:rsidP="000A2BB2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 w:rsidRPr="00A65AD2">
              <w:rPr>
                <w:sz w:val="24"/>
                <w:szCs w:val="24"/>
              </w:rPr>
              <w:t xml:space="preserve">Управління житлово-комунального господарства та </w:t>
            </w:r>
          </w:p>
          <w:p w:rsidR="006B7052" w:rsidRPr="00A65AD2" w:rsidRDefault="006B7052" w:rsidP="000A2BB2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 w:rsidRPr="00A65AD2">
              <w:rPr>
                <w:sz w:val="24"/>
                <w:szCs w:val="24"/>
              </w:rPr>
              <w:t>будівництва Лозівської міської ради Харківської області.</w:t>
            </w:r>
          </w:p>
        </w:tc>
        <w:tc>
          <w:tcPr>
            <w:tcW w:w="1247" w:type="dxa"/>
            <w:vMerge w:val="restart"/>
          </w:tcPr>
          <w:p w:rsidR="006B7052" w:rsidRPr="00A65AD2" w:rsidRDefault="006B7052" w:rsidP="000A2BB2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  <w:r w:rsidRPr="00A65AD2">
              <w:rPr>
                <w:sz w:val="24"/>
                <w:szCs w:val="24"/>
              </w:rPr>
              <w:t>Міський бюджет</w:t>
            </w:r>
          </w:p>
        </w:tc>
        <w:tc>
          <w:tcPr>
            <w:tcW w:w="1559" w:type="dxa"/>
          </w:tcPr>
          <w:p w:rsidR="006B7052" w:rsidRPr="00A65AD2" w:rsidRDefault="006B7052" w:rsidP="000A2BB2">
            <w:pPr>
              <w:jc w:val="center"/>
              <w:rPr>
                <w:sz w:val="24"/>
                <w:szCs w:val="24"/>
              </w:rPr>
            </w:pPr>
            <w:r w:rsidRPr="00A65AD2">
              <w:rPr>
                <w:sz w:val="24"/>
                <w:szCs w:val="24"/>
              </w:rPr>
              <w:t>109,99</w:t>
            </w:r>
          </w:p>
        </w:tc>
        <w:tc>
          <w:tcPr>
            <w:tcW w:w="3260" w:type="dxa"/>
            <w:vMerge w:val="restart"/>
          </w:tcPr>
          <w:p w:rsidR="006B7052" w:rsidRPr="00A65AD2" w:rsidRDefault="006B7052" w:rsidP="000A2BB2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 w:rsidRPr="00A65AD2">
              <w:rPr>
                <w:sz w:val="24"/>
                <w:szCs w:val="24"/>
              </w:rPr>
              <w:t>Вчасне та безперебійне</w:t>
            </w:r>
            <w:r>
              <w:rPr>
                <w:sz w:val="24"/>
                <w:szCs w:val="24"/>
              </w:rPr>
              <w:t xml:space="preserve"> </w:t>
            </w:r>
            <w:r w:rsidRPr="00A65AD2">
              <w:rPr>
                <w:sz w:val="24"/>
                <w:szCs w:val="24"/>
              </w:rPr>
              <w:t>забезпечення  аварійно-рятувальних робіт</w:t>
            </w:r>
          </w:p>
          <w:p w:rsidR="006B7052" w:rsidRPr="00A65AD2" w:rsidRDefault="006B7052" w:rsidP="000A2BB2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A65AD2">
              <w:rPr>
                <w:sz w:val="24"/>
                <w:szCs w:val="24"/>
              </w:rPr>
              <w:t xml:space="preserve"> для ефективної ліквідації наслідків надзвичайної ситуації.</w:t>
            </w:r>
          </w:p>
        </w:tc>
      </w:tr>
      <w:tr w:rsidR="006B7052" w:rsidRPr="00A65AD2" w:rsidTr="000A2BB2">
        <w:trPr>
          <w:trHeight w:val="420"/>
        </w:trPr>
        <w:tc>
          <w:tcPr>
            <w:tcW w:w="567" w:type="dxa"/>
            <w:vMerge/>
          </w:tcPr>
          <w:p w:rsidR="006B7052" w:rsidRPr="00A65AD2" w:rsidRDefault="006B7052" w:rsidP="000A2BB2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6B7052" w:rsidRPr="00A65AD2" w:rsidRDefault="006B7052" w:rsidP="000A2BB2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39" w:type="dxa"/>
            <w:vMerge/>
          </w:tcPr>
          <w:p w:rsidR="006B7052" w:rsidRPr="00A65AD2" w:rsidRDefault="006B7052" w:rsidP="000A2BB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</w:tcPr>
          <w:p w:rsidR="006B7052" w:rsidRPr="00A65AD2" w:rsidRDefault="006B7052" w:rsidP="000A2BB2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 w:rsidRPr="00A65AD2">
              <w:rPr>
                <w:sz w:val="24"/>
                <w:szCs w:val="24"/>
              </w:rPr>
              <w:t>2018</w:t>
            </w:r>
          </w:p>
        </w:tc>
        <w:tc>
          <w:tcPr>
            <w:tcW w:w="2692" w:type="dxa"/>
            <w:vMerge/>
          </w:tcPr>
          <w:p w:rsidR="006B7052" w:rsidRPr="00A65AD2" w:rsidRDefault="006B7052" w:rsidP="000A2BB2">
            <w:pPr>
              <w:tabs>
                <w:tab w:val="center" w:pos="8127"/>
                <w:tab w:val="left" w:pos="1018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247" w:type="dxa"/>
            <w:vMerge/>
          </w:tcPr>
          <w:p w:rsidR="006B7052" w:rsidRPr="00A65AD2" w:rsidRDefault="006B7052" w:rsidP="000A2BB2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6B7052" w:rsidRPr="00A65AD2" w:rsidRDefault="006B7052" w:rsidP="000A2BB2">
            <w:pPr>
              <w:jc w:val="center"/>
              <w:rPr>
                <w:sz w:val="24"/>
                <w:szCs w:val="24"/>
              </w:rPr>
            </w:pPr>
            <w:r w:rsidRPr="00A65AD2">
              <w:rPr>
                <w:sz w:val="24"/>
                <w:szCs w:val="24"/>
                <w:lang w:val="ru-RU"/>
              </w:rPr>
              <w:t>44</w:t>
            </w:r>
          </w:p>
        </w:tc>
        <w:tc>
          <w:tcPr>
            <w:tcW w:w="3260" w:type="dxa"/>
            <w:vMerge/>
          </w:tcPr>
          <w:p w:rsidR="006B7052" w:rsidRPr="00A65AD2" w:rsidRDefault="006B7052" w:rsidP="000A2BB2">
            <w:pPr>
              <w:tabs>
                <w:tab w:val="center" w:pos="8127"/>
                <w:tab w:val="left" w:pos="10180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6B7052" w:rsidRPr="00A65AD2" w:rsidTr="000A2BB2">
        <w:trPr>
          <w:trHeight w:val="841"/>
        </w:trPr>
        <w:tc>
          <w:tcPr>
            <w:tcW w:w="567" w:type="dxa"/>
            <w:vMerge/>
          </w:tcPr>
          <w:p w:rsidR="006B7052" w:rsidRPr="00A65AD2" w:rsidRDefault="006B7052" w:rsidP="000A2BB2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6B7052" w:rsidRPr="00A65AD2" w:rsidRDefault="006B7052" w:rsidP="000A2BB2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39" w:type="dxa"/>
            <w:vMerge/>
          </w:tcPr>
          <w:p w:rsidR="006B7052" w:rsidRPr="00A65AD2" w:rsidRDefault="006B7052" w:rsidP="000A2BB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</w:tcPr>
          <w:p w:rsidR="006B7052" w:rsidRPr="00A65AD2" w:rsidRDefault="006B7052" w:rsidP="000A2BB2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 w:rsidRPr="00A65AD2">
              <w:rPr>
                <w:sz w:val="24"/>
                <w:szCs w:val="24"/>
              </w:rPr>
              <w:t>2019</w:t>
            </w:r>
          </w:p>
        </w:tc>
        <w:tc>
          <w:tcPr>
            <w:tcW w:w="2692" w:type="dxa"/>
            <w:vMerge/>
          </w:tcPr>
          <w:p w:rsidR="006B7052" w:rsidRPr="00A65AD2" w:rsidRDefault="006B7052" w:rsidP="000A2BB2">
            <w:pPr>
              <w:tabs>
                <w:tab w:val="center" w:pos="8127"/>
                <w:tab w:val="left" w:pos="1018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247" w:type="dxa"/>
            <w:vMerge/>
          </w:tcPr>
          <w:p w:rsidR="006B7052" w:rsidRPr="00A65AD2" w:rsidRDefault="006B7052" w:rsidP="000A2BB2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6B7052" w:rsidRPr="00A65AD2" w:rsidRDefault="006B7052" w:rsidP="000A2BB2">
            <w:pPr>
              <w:jc w:val="center"/>
              <w:rPr>
                <w:sz w:val="24"/>
                <w:szCs w:val="24"/>
              </w:rPr>
            </w:pPr>
            <w:r w:rsidRPr="00A65AD2">
              <w:rPr>
                <w:sz w:val="24"/>
                <w:szCs w:val="24"/>
                <w:lang w:val="ru-RU"/>
              </w:rPr>
              <w:t>12,6</w:t>
            </w:r>
          </w:p>
        </w:tc>
        <w:tc>
          <w:tcPr>
            <w:tcW w:w="3260" w:type="dxa"/>
            <w:vMerge/>
          </w:tcPr>
          <w:p w:rsidR="006B7052" w:rsidRPr="00A65AD2" w:rsidRDefault="006B7052" w:rsidP="000A2BB2">
            <w:pPr>
              <w:tabs>
                <w:tab w:val="center" w:pos="8127"/>
                <w:tab w:val="left" w:pos="10180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6B7052" w:rsidRPr="00A65AD2" w:rsidTr="00382937">
        <w:trPr>
          <w:trHeight w:val="1546"/>
        </w:trPr>
        <w:tc>
          <w:tcPr>
            <w:tcW w:w="567" w:type="dxa"/>
            <w:vMerge/>
          </w:tcPr>
          <w:p w:rsidR="006B7052" w:rsidRPr="00A65AD2" w:rsidRDefault="006B7052" w:rsidP="000A2BB2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6B7052" w:rsidRPr="00A65AD2" w:rsidRDefault="006B7052" w:rsidP="000A2BB2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39" w:type="dxa"/>
            <w:vMerge/>
          </w:tcPr>
          <w:p w:rsidR="006B7052" w:rsidRPr="00A65AD2" w:rsidRDefault="006B7052" w:rsidP="000A2BB2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5" w:type="dxa"/>
          </w:tcPr>
          <w:p w:rsidR="006B7052" w:rsidRPr="00A65AD2" w:rsidRDefault="006B7052" w:rsidP="000A2BB2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:rsidR="006B7052" w:rsidRPr="00A65AD2" w:rsidRDefault="006B7052" w:rsidP="000A2BB2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47" w:type="dxa"/>
            <w:vMerge/>
          </w:tcPr>
          <w:p w:rsidR="006B7052" w:rsidRPr="00A65AD2" w:rsidRDefault="006B7052" w:rsidP="000A2BB2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6B7052" w:rsidRPr="00A65AD2" w:rsidRDefault="006B7052" w:rsidP="000A2B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6B7052" w:rsidRPr="00A65AD2" w:rsidRDefault="006B7052" w:rsidP="000A2BB2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6B7052" w:rsidRPr="00A65AD2" w:rsidTr="000A2BB2">
        <w:trPr>
          <w:trHeight w:val="319"/>
        </w:trPr>
        <w:tc>
          <w:tcPr>
            <w:tcW w:w="567" w:type="dxa"/>
            <w:vMerge w:val="restart"/>
          </w:tcPr>
          <w:p w:rsidR="006B7052" w:rsidRPr="00A65AD2" w:rsidRDefault="006B7052" w:rsidP="000A2BB2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  <w:r w:rsidRPr="00A65AD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814" w:type="dxa"/>
            <w:vMerge w:val="restart"/>
          </w:tcPr>
          <w:p w:rsidR="006B7052" w:rsidRPr="00A65AD2" w:rsidRDefault="006B7052" w:rsidP="000A2BB2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  <w:r w:rsidRPr="00A65AD2">
              <w:rPr>
                <w:sz w:val="24"/>
                <w:szCs w:val="24"/>
              </w:rPr>
              <w:t>Забезпечення техніки та пересувних електростанційпаливно-мастильними матеріалами</w:t>
            </w:r>
          </w:p>
        </w:tc>
        <w:tc>
          <w:tcPr>
            <w:tcW w:w="2439" w:type="dxa"/>
            <w:vMerge w:val="restart"/>
          </w:tcPr>
          <w:p w:rsidR="006B7052" w:rsidRPr="00A65AD2" w:rsidRDefault="006B7052" w:rsidP="000A2BB2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A65AD2">
              <w:rPr>
                <w:color w:val="000000"/>
                <w:sz w:val="24"/>
                <w:szCs w:val="24"/>
              </w:rPr>
              <w:t>Придбання</w:t>
            </w:r>
            <w:r w:rsidRPr="00A65AD2">
              <w:rPr>
                <w:sz w:val="24"/>
                <w:szCs w:val="24"/>
              </w:rPr>
              <w:t xml:space="preserve"> паливно-мастильних матеріалів</w:t>
            </w:r>
          </w:p>
        </w:tc>
        <w:tc>
          <w:tcPr>
            <w:tcW w:w="1135" w:type="dxa"/>
          </w:tcPr>
          <w:p w:rsidR="006B7052" w:rsidRPr="00A65AD2" w:rsidRDefault="006B7052" w:rsidP="000A2BB2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 w:rsidRPr="00A65AD2">
              <w:rPr>
                <w:sz w:val="24"/>
                <w:szCs w:val="24"/>
              </w:rPr>
              <w:t>2017</w:t>
            </w:r>
          </w:p>
        </w:tc>
        <w:tc>
          <w:tcPr>
            <w:tcW w:w="2692" w:type="dxa"/>
            <w:vMerge w:val="restart"/>
          </w:tcPr>
          <w:p w:rsidR="006B7052" w:rsidRPr="00A65AD2" w:rsidRDefault="006B7052" w:rsidP="000A2BB2">
            <w:pPr>
              <w:tabs>
                <w:tab w:val="center" w:pos="8127"/>
                <w:tab w:val="left" w:pos="10180"/>
              </w:tabs>
              <w:rPr>
                <w:b/>
                <w:sz w:val="24"/>
                <w:szCs w:val="24"/>
              </w:rPr>
            </w:pPr>
            <w:r w:rsidRPr="00A65AD2">
              <w:rPr>
                <w:sz w:val="24"/>
                <w:szCs w:val="24"/>
              </w:rPr>
              <w:t>Управління житлово-комунального господарства та будівництва Лозівської міської ради</w:t>
            </w:r>
            <w:r>
              <w:rPr>
                <w:sz w:val="24"/>
                <w:szCs w:val="24"/>
              </w:rPr>
              <w:t xml:space="preserve"> </w:t>
            </w:r>
            <w:r w:rsidRPr="00A65AD2">
              <w:rPr>
                <w:sz w:val="24"/>
                <w:szCs w:val="24"/>
              </w:rPr>
              <w:t>Харківської області.</w:t>
            </w:r>
          </w:p>
        </w:tc>
        <w:tc>
          <w:tcPr>
            <w:tcW w:w="1247" w:type="dxa"/>
            <w:vMerge w:val="restart"/>
          </w:tcPr>
          <w:p w:rsidR="006B7052" w:rsidRPr="00A65AD2" w:rsidRDefault="006B7052" w:rsidP="000A2BB2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6B7052" w:rsidRPr="00A65AD2" w:rsidRDefault="006B7052" w:rsidP="000A2BB2">
            <w:pPr>
              <w:jc w:val="center"/>
              <w:rPr>
                <w:sz w:val="24"/>
                <w:szCs w:val="24"/>
              </w:rPr>
            </w:pPr>
            <w:r w:rsidRPr="00A65AD2">
              <w:rPr>
                <w:sz w:val="24"/>
                <w:szCs w:val="24"/>
              </w:rPr>
              <w:t>6,4</w:t>
            </w:r>
          </w:p>
        </w:tc>
        <w:tc>
          <w:tcPr>
            <w:tcW w:w="3260" w:type="dxa"/>
            <w:vMerge w:val="restart"/>
          </w:tcPr>
          <w:p w:rsidR="006B7052" w:rsidRPr="00A65AD2" w:rsidRDefault="006B7052" w:rsidP="000A2BB2">
            <w:pPr>
              <w:tabs>
                <w:tab w:val="center" w:pos="8127"/>
                <w:tab w:val="left" w:pos="10180"/>
              </w:tabs>
              <w:jc w:val="both"/>
              <w:rPr>
                <w:b/>
                <w:sz w:val="24"/>
                <w:szCs w:val="24"/>
              </w:rPr>
            </w:pPr>
            <w:r w:rsidRPr="00A65AD2">
              <w:rPr>
                <w:sz w:val="24"/>
                <w:szCs w:val="24"/>
              </w:rPr>
              <w:t xml:space="preserve">Своєчасне проведення аварійно-рятувальних робіт та евакуації населення із зони </w:t>
            </w:r>
            <w:r>
              <w:rPr>
                <w:sz w:val="24"/>
                <w:szCs w:val="24"/>
              </w:rPr>
              <w:t xml:space="preserve">надзвичайної </w:t>
            </w:r>
            <w:r w:rsidRPr="00A65AD2">
              <w:rPr>
                <w:sz w:val="24"/>
                <w:szCs w:val="24"/>
              </w:rPr>
              <w:t>ситуаціїї</w:t>
            </w:r>
          </w:p>
        </w:tc>
      </w:tr>
      <w:tr w:rsidR="006B7052" w:rsidRPr="00A65AD2" w:rsidTr="000A2BB2">
        <w:trPr>
          <w:trHeight w:val="278"/>
        </w:trPr>
        <w:tc>
          <w:tcPr>
            <w:tcW w:w="567" w:type="dxa"/>
            <w:vMerge/>
          </w:tcPr>
          <w:p w:rsidR="006B7052" w:rsidRPr="00A65AD2" w:rsidRDefault="006B7052" w:rsidP="000A2BB2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6B7052" w:rsidRPr="00A65AD2" w:rsidRDefault="006B7052" w:rsidP="000A2BB2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39" w:type="dxa"/>
            <w:vMerge/>
          </w:tcPr>
          <w:p w:rsidR="006B7052" w:rsidRPr="00A65AD2" w:rsidRDefault="006B7052" w:rsidP="000A2BB2">
            <w:pPr>
              <w:tabs>
                <w:tab w:val="center" w:pos="8127"/>
                <w:tab w:val="left" w:pos="10180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5" w:type="dxa"/>
          </w:tcPr>
          <w:p w:rsidR="006B7052" w:rsidRPr="00A65AD2" w:rsidRDefault="006B7052" w:rsidP="000A2BB2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 w:rsidRPr="00A65AD2">
              <w:rPr>
                <w:sz w:val="24"/>
                <w:szCs w:val="24"/>
              </w:rPr>
              <w:t>2018</w:t>
            </w:r>
          </w:p>
        </w:tc>
        <w:tc>
          <w:tcPr>
            <w:tcW w:w="2692" w:type="dxa"/>
            <w:vMerge/>
          </w:tcPr>
          <w:p w:rsidR="006B7052" w:rsidRPr="00A65AD2" w:rsidRDefault="006B7052" w:rsidP="000A2BB2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47" w:type="dxa"/>
            <w:vMerge/>
          </w:tcPr>
          <w:p w:rsidR="006B7052" w:rsidRPr="00A65AD2" w:rsidRDefault="006B7052" w:rsidP="000A2BB2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6B7052" w:rsidRPr="00A65AD2" w:rsidRDefault="006B7052" w:rsidP="000A2BB2">
            <w:pPr>
              <w:jc w:val="center"/>
              <w:rPr>
                <w:sz w:val="24"/>
                <w:szCs w:val="24"/>
              </w:rPr>
            </w:pPr>
            <w:r w:rsidRPr="00A65AD2">
              <w:rPr>
                <w:sz w:val="24"/>
                <w:szCs w:val="24"/>
              </w:rPr>
              <w:t>6,4</w:t>
            </w:r>
          </w:p>
        </w:tc>
        <w:tc>
          <w:tcPr>
            <w:tcW w:w="3260" w:type="dxa"/>
            <w:vMerge/>
          </w:tcPr>
          <w:p w:rsidR="006B7052" w:rsidRPr="00A65AD2" w:rsidRDefault="006B7052" w:rsidP="000A2BB2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6B7052" w:rsidRPr="00A65AD2" w:rsidTr="000A2BB2">
        <w:trPr>
          <w:trHeight w:val="308"/>
        </w:trPr>
        <w:tc>
          <w:tcPr>
            <w:tcW w:w="567" w:type="dxa"/>
            <w:vMerge/>
          </w:tcPr>
          <w:p w:rsidR="006B7052" w:rsidRPr="00A65AD2" w:rsidRDefault="006B7052" w:rsidP="000A2BB2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6B7052" w:rsidRPr="00A65AD2" w:rsidRDefault="006B7052" w:rsidP="000A2BB2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39" w:type="dxa"/>
            <w:vMerge/>
          </w:tcPr>
          <w:p w:rsidR="006B7052" w:rsidRPr="00A65AD2" w:rsidRDefault="006B7052" w:rsidP="000A2BB2">
            <w:pPr>
              <w:tabs>
                <w:tab w:val="center" w:pos="8127"/>
                <w:tab w:val="left" w:pos="10180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5" w:type="dxa"/>
          </w:tcPr>
          <w:p w:rsidR="006B7052" w:rsidRPr="00770CBA" w:rsidRDefault="006B7052" w:rsidP="000A2BB2">
            <w:pPr>
              <w:tabs>
                <w:tab w:val="center" w:pos="8127"/>
                <w:tab w:val="left" w:pos="10180"/>
              </w:tabs>
              <w:jc w:val="center"/>
              <w:rPr>
                <w:color w:val="000000"/>
                <w:sz w:val="24"/>
                <w:szCs w:val="24"/>
              </w:rPr>
            </w:pPr>
            <w:r w:rsidRPr="00770CBA">
              <w:rPr>
                <w:color w:val="000000"/>
                <w:sz w:val="24"/>
                <w:szCs w:val="24"/>
              </w:rPr>
              <w:t>2019</w:t>
            </w:r>
          </w:p>
        </w:tc>
        <w:tc>
          <w:tcPr>
            <w:tcW w:w="2692" w:type="dxa"/>
            <w:vMerge/>
          </w:tcPr>
          <w:p w:rsidR="006B7052" w:rsidRPr="00A65AD2" w:rsidRDefault="006B7052" w:rsidP="000A2BB2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47" w:type="dxa"/>
            <w:vMerge/>
          </w:tcPr>
          <w:p w:rsidR="006B7052" w:rsidRPr="00A65AD2" w:rsidRDefault="006B7052" w:rsidP="000A2BB2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6B7052" w:rsidRPr="00770CBA" w:rsidRDefault="006B7052" w:rsidP="000A2BB2">
            <w:pPr>
              <w:jc w:val="center"/>
              <w:rPr>
                <w:color w:val="000000"/>
                <w:sz w:val="24"/>
                <w:szCs w:val="24"/>
              </w:rPr>
            </w:pPr>
            <w:r w:rsidRPr="00770CBA">
              <w:rPr>
                <w:color w:val="000000"/>
                <w:sz w:val="24"/>
                <w:szCs w:val="24"/>
              </w:rPr>
              <w:t>143,34</w:t>
            </w:r>
          </w:p>
        </w:tc>
        <w:tc>
          <w:tcPr>
            <w:tcW w:w="3260" w:type="dxa"/>
            <w:vMerge/>
          </w:tcPr>
          <w:p w:rsidR="006B7052" w:rsidRPr="00A65AD2" w:rsidRDefault="006B7052" w:rsidP="000A2BB2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6B7052" w:rsidRPr="00A65AD2" w:rsidTr="000A2BB2">
        <w:trPr>
          <w:trHeight w:val="999"/>
        </w:trPr>
        <w:tc>
          <w:tcPr>
            <w:tcW w:w="567" w:type="dxa"/>
            <w:vMerge/>
          </w:tcPr>
          <w:p w:rsidR="006B7052" w:rsidRPr="00A65AD2" w:rsidRDefault="006B7052" w:rsidP="000A2BB2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6B7052" w:rsidRPr="00A65AD2" w:rsidRDefault="006B7052" w:rsidP="000A2BB2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39" w:type="dxa"/>
            <w:vMerge/>
          </w:tcPr>
          <w:p w:rsidR="006B7052" w:rsidRPr="00A65AD2" w:rsidRDefault="006B7052" w:rsidP="000A2BB2">
            <w:pPr>
              <w:tabs>
                <w:tab w:val="center" w:pos="8127"/>
                <w:tab w:val="left" w:pos="10180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5" w:type="dxa"/>
          </w:tcPr>
          <w:p w:rsidR="006B7052" w:rsidRPr="00A65AD2" w:rsidRDefault="006B7052" w:rsidP="000A2BB2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:rsidR="006B7052" w:rsidRPr="00A65AD2" w:rsidRDefault="006B7052" w:rsidP="000A2BB2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47" w:type="dxa"/>
            <w:vMerge/>
          </w:tcPr>
          <w:p w:rsidR="006B7052" w:rsidRPr="00A65AD2" w:rsidRDefault="006B7052" w:rsidP="000A2BB2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6B7052" w:rsidRPr="00A65AD2" w:rsidRDefault="006B7052" w:rsidP="000A2B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6B7052" w:rsidRPr="00A65AD2" w:rsidRDefault="006B7052" w:rsidP="000A2BB2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6B7052" w:rsidRPr="00A65AD2" w:rsidTr="000A2BB2">
        <w:trPr>
          <w:trHeight w:val="2484"/>
        </w:trPr>
        <w:tc>
          <w:tcPr>
            <w:tcW w:w="567" w:type="dxa"/>
          </w:tcPr>
          <w:p w:rsidR="006B7052" w:rsidRPr="00A65AD2" w:rsidRDefault="006B7052" w:rsidP="000A2BB2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  <w:r w:rsidRPr="00A65AD2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814" w:type="dxa"/>
          </w:tcPr>
          <w:p w:rsidR="006B7052" w:rsidRPr="00A65AD2" w:rsidRDefault="006B7052" w:rsidP="000A2BB2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  <w:r w:rsidRPr="00A65AD2">
              <w:rPr>
                <w:sz w:val="24"/>
                <w:szCs w:val="24"/>
              </w:rPr>
              <w:t>Забезпечення аварійно-рятувальних бригад та евакуйованого, із зони наздзвичайної ситуації,  населення</w:t>
            </w:r>
          </w:p>
        </w:tc>
        <w:tc>
          <w:tcPr>
            <w:tcW w:w="2439" w:type="dxa"/>
          </w:tcPr>
          <w:p w:rsidR="006B7052" w:rsidRDefault="006B7052" w:rsidP="000A2BB2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 w:rsidRPr="00A65AD2">
              <w:rPr>
                <w:color w:val="000000"/>
                <w:sz w:val="24"/>
                <w:szCs w:val="24"/>
              </w:rPr>
              <w:t>Придбання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засобів загально-</w:t>
            </w:r>
          </w:p>
          <w:p w:rsidR="006B7052" w:rsidRPr="00A65AD2" w:rsidRDefault="006B7052" w:rsidP="000A2BB2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 w:rsidRPr="00A65AD2">
              <w:rPr>
                <w:sz w:val="24"/>
                <w:szCs w:val="24"/>
              </w:rPr>
              <w:t>господарського призначення</w:t>
            </w:r>
          </w:p>
        </w:tc>
        <w:tc>
          <w:tcPr>
            <w:tcW w:w="1135" w:type="dxa"/>
          </w:tcPr>
          <w:p w:rsidR="006B7052" w:rsidRPr="00A65AD2" w:rsidRDefault="006B7052" w:rsidP="000A2BB2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 w:rsidRPr="00A65AD2">
              <w:rPr>
                <w:sz w:val="24"/>
                <w:szCs w:val="24"/>
              </w:rPr>
              <w:t>2017</w:t>
            </w:r>
          </w:p>
        </w:tc>
        <w:tc>
          <w:tcPr>
            <w:tcW w:w="2692" w:type="dxa"/>
          </w:tcPr>
          <w:p w:rsidR="006B7052" w:rsidRPr="00A65AD2" w:rsidRDefault="006B7052" w:rsidP="000A2BB2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 w:rsidRPr="00A65AD2">
              <w:rPr>
                <w:sz w:val="24"/>
                <w:szCs w:val="24"/>
              </w:rPr>
              <w:t>Управління житлово-комунального господарства та будівництва Лозівської міської ради Харківської області.</w:t>
            </w:r>
          </w:p>
        </w:tc>
        <w:tc>
          <w:tcPr>
            <w:tcW w:w="1247" w:type="dxa"/>
          </w:tcPr>
          <w:p w:rsidR="006B7052" w:rsidRPr="00A65AD2" w:rsidRDefault="006B7052" w:rsidP="000A2BB2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6B7052" w:rsidRPr="00A65AD2" w:rsidRDefault="006B7052" w:rsidP="000A2BB2">
            <w:pPr>
              <w:jc w:val="center"/>
              <w:rPr>
                <w:sz w:val="24"/>
                <w:szCs w:val="24"/>
                <w:lang w:val="ru-RU"/>
              </w:rPr>
            </w:pPr>
            <w:r w:rsidRPr="00A65AD2">
              <w:rPr>
                <w:sz w:val="24"/>
                <w:szCs w:val="24"/>
              </w:rPr>
              <w:t>83,4</w:t>
            </w:r>
          </w:p>
        </w:tc>
        <w:tc>
          <w:tcPr>
            <w:tcW w:w="3260" w:type="dxa"/>
          </w:tcPr>
          <w:p w:rsidR="006B7052" w:rsidRPr="00A65AD2" w:rsidRDefault="006B7052" w:rsidP="000A2BB2">
            <w:pPr>
              <w:tabs>
                <w:tab w:val="center" w:pos="8127"/>
                <w:tab w:val="left" w:pos="10180"/>
              </w:tabs>
              <w:jc w:val="both"/>
              <w:rPr>
                <w:b/>
                <w:sz w:val="24"/>
                <w:szCs w:val="24"/>
              </w:rPr>
            </w:pPr>
            <w:r w:rsidRPr="00A65AD2">
              <w:rPr>
                <w:sz w:val="24"/>
                <w:szCs w:val="24"/>
              </w:rPr>
              <w:t xml:space="preserve">Створити умови для забезпечення життєдіяльності аварійно-рятувальних бригад та евакуйованого, із зони наздзвичайної ситуації,  населення </w:t>
            </w:r>
          </w:p>
        </w:tc>
      </w:tr>
    </w:tbl>
    <w:p w:rsidR="006B7052" w:rsidRPr="00A65AD2" w:rsidRDefault="006B7052" w:rsidP="00E54368">
      <w:pPr>
        <w:jc w:val="both"/>
        <w:rPr>
          <w:b/>
          <w:sz w:val="24"/>
          <w:szCs w:val="24"/>
        </w:rPr>
      </w:pPr>
    </w:p>
    <w:p w:rsidR="006B7052" w:rsidRDefault="006B7052" w:rsidP="00E54368">
      <w:pPr>
        <w:jc w:val="center"/>
        <w:rPr>
          <w:b/>
          <w:sz w:val="24"/>
          <w:szCs w:val="24"/>
        </w:rPr>
      </w:pPr>
    </w:p>
    <w:p w:rsidR="006B7052" w:rsidRPr="00770CBA" w:rsidRDefault="006B7052" w:rsidP="00770CBA">
      <w:pPr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                   </w:t>
      </w:r>
      <w:r w:rsidRPr="00770CBA">
        <w:rPr>
          <w:b/>
          <w:sz w:val="28"/>
          <w:szCs w:val="28"/>
        </w:rPr>
        <w:t>Секретар міської ради</w:t>
      </w:r>
      <w:r w:rsidRPr="00770CBA">
        <w:rPr>
          <w:b/>
          <w:sz w:val="28"/>
          <w:szCs w:val="28"/>
        </w:rPr>
        <w:tab/>
      </w:r>
      <w:r w:rsidRPr="00770CBA">
        <w:rPr>
          <w:b/>
          <w:sz w:val="28"/>
          <w:szCs w:val="28"/>
        </w:rPr>
        <w:tab/>
      </w:r>
      <w:r w:rsidRPr="00770CBA">
        <w:rPr>
          <w:b/>
          <w:sz w:val="28"/>
          <w:szCs w:val="28"/>
        </w:rPr>
        <w:tab/>
        <w:t xml:space="preserve">                       </w:t>
      </w:r>
      <w:r w:rsidRPr="00770CBA">
        <w:rPr>
          <w:b/>
          <w:sz w:val="28"/>
          <w:szCs w:val="28"/>
        </w:rPr>
        <w:tab/>
      </w:r>
      <w:r w:rsidRPr="00770CBA">
        <w:rPr>
          <w:b/>
          <w:sz w:val="28"/>
          <w:szCs w:val="28"/>
        </w:rPr>
        <w:tab/>
      </w:r>
      <w:r w:rsidRPr="00770CBA">
        <w:rPr>
          <w:b/>
          <w:sz w:val="28"/>
          <w:szCs w:val="28"/>
        </w:rPr>
        <w:tab/>
      </w:r>
      <w:r w:rsidRPr="00770CBA">
        <w:rPr>
          <w:b/>
          <w:sz w:val="28"/>
          <w:szCs w:val="28"/>
        </w:rPr>
        <w:tab/>
        <w:t>С.О.Коба</w:t>
      </w:r>
    </w:p>
    <w:p w:rsidR="006B7052" w:rsidRPr="00A65AD2" w:rsidRDefault="006B7052" w:rsidP="00E54368">
      <w:pPr>
        <w:jc w:val="both"/>
        <w:rPr>
          <w:sz w:val="24"/>
          <w:szCs w:val="24"/>
        </w:rPr>
      </w:pPr>
    </w:p>
    <w:p w:rsidR="006B7052" w:rsidRPr="00A65AD2" w:rsidRDefault="006B7052" w:rsidP="00E54368">
      <w:pPr>
        <w:ind w:left="851"/>
        <w:rPr>
          <w:sz w:val="24"/>
          <w:szCs w:val="24"/>
        </w:rPr>
      </w:pPr>
    </w:p>
    <w:p w:rsidR="006B7052" w:rsidRDefault="006B7052" w:rsidP="0054363C">
      <w:pPr>
        <w:ind w:right="-2"/>
        <w:rPr>
          <w:b/>
          <w:sz w:val="28"/>
          <w:szCs w:val="28"/>
        </w:rPr>
      </w:pPr>
      <w:r>
        <w:rPr>
          <w:sz w:val="24"/>
          <w:szCs w:val="24"/>
        </w:rPr>
        <w:t xml:space="preserve">                  </w:t>
      </w:r>
      <w:r w:rsidRPr="000836C4">
        <w:rPr>
          <w:sz w:val="24"/>
          <w:szCs w:val="24"/>
        </w:rPr>
        <w:t>Дерев’янко, 2-27-05</w:t>
      </w:r>
    </w:p>
    <w:p w:rsidR="006B7052" w:rsidRPr="003F1510" w:rsidRDefault="006B7052" w:rsidP="00F67567">
      <w:pPr>
        <w:ind w:right="-2"/>
        <w:jc w:val="center"/>
        <w:rPr>
          <w:b/>
          <w:sz w:val="28"/>
          <w:szCs w:val="28"/>
        </w:rPr>
      </w:pPr>
    </w:p>
    <w:p w:rsidR="006B7052" w:rsidRPr="00A65AD2" w:rsidRDefault="006B7052" w:rsidP="00D3431A">
      <w:pPr>
        <w:jc w:val="both"/>
        <w:rPr>
          <w:b/>
          <w:sz w:val="24"/>
          <w:szCs w:val="24"/>
        </w:rPr>
      </w:pPr>
    </w:p>
    <w:p w:rsidR="006B7052" w:rsidRPr="00A65AD2" w:rsidRDefault="006B7052" w:rsidP="00D3431A">
      <w:pPr>
        <w:jc w:val="both"/>
        <w:rPr>
          <w:sz w:val="24"/>
          <w:szCs w:val="24"/>
        </w:rPr>
      </w:pPr>
    </w:p>
    <w:p w:rsidR="006B7052" w:rsidRPr="00A65AD2" w:rsidRDefault="006B7052" w:rsidP="00D3431A">
      <w:pPr>
        <w:ind w:left="851"/>
        <w:rPr>
          <w:sz w:val="24"/>
          <w:szCs w:val="24"/>
        </w:rPr>
      </w:pPr>
    </w:p>
    <w:sectPr w:rsidR="006B7052" w:rsidRPr="00A65AD2" w:rsidSect="00E247FF">
      <w:pgSz w:w="16838" w:h="11906" w:orient="landscape"/>
      <w:pgMar w:top="709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altName w:val="Tahom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altName w:val="Mysl Narrow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02683F"/>
    <w:multiLevelType w:val="multilevel"/>
    <w:tmpl w:val="1D965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24EF8"/>
    <w:rsid w:val="000070A0"/>
    <w:rsid w:val="000165C2"/>
    <w:rsid w:val="000836C4"/>
    <w:rsid w:val="00087CC4"/>
    <w:rsid w:val="00091D84"/>
    <w:rsid w:val="000A2BB2"/>
    <w:rsid w:val="000C2018"/>
    <w:rsid w:val="000F67BB"/>
    <w:rsid w:val="00105DFB"/>
    <w:rsid w:val="00106F4A"/>
    <w:rsid w:val="001374A8"/>
    <w:rsid w:val="00191A53"/>
    <w:rsid w:val="001C6743"/>
    <w:rsid w:val="001F7A74"/>
    <w:rsid w:val="00216A8F"/>
    <w:rsid w:val="00224EF8"/>
    <w:rsid w:val="00233335"/>
    <w:rsid w:val="002560AE"/>
    <w:rsid w:val="00281E0C"/>
    <w:rsid w:val="002A4FC9"/>
    <w:rsid w:val="00326EE4"/>
    <w:rsid w:val="00382937"/>
    <w:rsid w:val="00386E20"/>
    <w:rsid w:val="00390552"/>
    <w:rsid w:val="0039221C"/>
    <w:rsid w:val="0039623E"/>
    <w:rsid w:val="003D7236"/>
    <w:rsid w:val="003F1510"/>
    <w:rsid w:val="004036D1"/>
    <w:rsid w:val="00412888"/>
    <w:rsid w:val="004301A6"/>
    <w:rsid w:val="00442948"/>
    <w:rsid w:val="0044362E"/>
    <w:rsid w:val="00461CF1"/>
    <w:rsid w:val="004C509D"/>
    <w:rsid w:val="00522A7C"/>
    <w:rsid w:val="0053519A"/>
    <w:rsid w:val="00542534"/>
    <w:rsid w:val="0054363C"/>
    <w:rsid w:val="00544E01"/>
    <w:rsid w:val="0057147F"/>
    <w:rsid w:val="00596988"/>
    <w:rsid w:val="005A3EF7"/>
    <w:rsid w:val="005D4684"/>
    <w:rsid w:val="006072EA"/>
    <w:rsid w:val="00655AF4"/>
    <w:rsid w:val="00682059"/>
    <w:rsid w:val="006B7052"/>
    <w:rsid w:val="0070254D"/>
    <w:rsid w:val="00704E3A"/>
    <w:rsid w:val="00707575"/>
    <w:rsid w:val="00707D3A"/>
    <w:rsid w:val="007501BF"/>
    <w:rsid w:val="00766C57"/>
    <w:rsid w:val="00770CBA"/>
    <w:rsid w:val="007873D2"/>
    <w:rsid w:val="007C31ED"/>
    <w:rsid w:val="007C4F11"/>
    <w:rsid w:val="007E48AA"/>
    <w:rsid w:val="00820C99"/>
    <w:rsid w:val="008418F5"/>
    <w:rsid w:val="0084426E"/>
    <w:rsid w:val="008522AB"/>
    <w:rsid w:val="00870B2C"/>
    <w:rsid w:val="008B3AC2"/>
    <w:rsid w:val="00954BA1"/>
    <w:rsid w:val="00994148"/>
    <w:rsid w:val="00996EBD"/>
    <w:rsid w:val="009A5535"/>
    <w:rsid w:val="009A71E3"/>
    <w:rsid w:val="009B7158"/>
    <w:rsid w:val="009C4534"/>
    <w:rsid w:val="009E5E2F"/>
    <w:rsid w:val="00A30A2A"/>
    <w:rsid w:val="00A57107"/>
    <w:rsid w:val="00A65AD2"/>
    <w:rsid w:val="00AD09C7"/>
    <w:rsid w:val="00B03A41"/>
    <w:rsid w:val="00B110EF"/>
    <w:rsid w:val="00B2555D"/>
    <w:rsid w:val="00B2645C"/>
    <w:rsid w:val="00B52172"/>
    <w:rsid w:val="00B9146F"/>
    <w:rsid w:val="00B96D6A"/>
    <w:rsid w:val="00C16AFC"/>
    <w:rsid w:val="00C26E81"/>
    <w:rsid w:val="00C74809"/>
    <w:rsid w:val="00CC704B"/>
    <w:rsid w:val="00CE26EC"/>
    <w:rsid w:val="00D12B9E"/>
    <w:rsid w:val="00D24A49"/>
    <w:rsid w:val="00D2617A"/>
    <w:rsid w:val="00D3431A"/>
    <w:rsid w:val="00D3795A"/>
    <w:rsid w:val="00D51341"/>
    <w:rsid w:val="00DC04F9"/>
    <w:rsid w:val="00DF577C"/>
    <w:rsid w:val="00E0779D"/>
    <w:rsid w:val="00E1475B"/>
    <w:rsid w:val="00E247FF"/>
    <w:rsid w:val="00E54368"/>
    <w:rsid w:val="00E73ABA"/>
    <w:rsid w:val="00E84CD1"/>
    <w:rsid w:val="00EA44EB"/>
    <w:rsid w:val="00EF34E0"/>
    <w:rsid w:val="00F67567"/>
    <w:rsid w:val="00FC47CD"/>
    <w:rsid w:val="00FE6AC4"/>
    <w:rsid w:val="00FF0F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31A"/>
    <w:rPr>
      <w:rFonts w:ascii="Times New Roman" w:eastAsia="Times New Roman" w:hAnsi="Times New Roman"/>
      <w:sz w:val="20"/>
      <w:szCs w:val="20"/>
      <w:lang w:val="uk-U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418F5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26EE4"/>
    <w:pPr>
      <w:keepNext/>
      <w:jc w:val="center"/>
      <w:outlineLvl w:val="3"/>
    </w:pPr>
    <w:rPr>
      <w:rFonts w:eastAsia="Calibri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8418F5"/>
    <w:rPr>
      <w:rFonts w:ascii="Cambria" w:hAnsi="Cambria" w:cs="Times New Roman"/>
      <w:b/>
      <w:color w:val="4F81BD"/>
      <w:sz w:val="26"/>
      <w:lang w:val="uk-UA"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326EE4"/>
    <w:rPr>
      <w:rFonts w:ascii="Times New Roman" w:hAnsi="Times New Roman" w:cs="Times New Roman"/>
      <w:b/>
      <w:sz w:val="26"/>
      <w:lang w:val="uk-UA" w:eastAsia="ru-RU"/>
    </w:rPr>
  </w:style>
  <w:style w:type="character" w:styleId="Strong">
    <w:name w:val="Strong"/>
    <w:basedOn w:val="DefaultParagraphFont"/>
    <w:uiPriority w:val="99"/>
    <w:qFormat/>
    <w:rsid w:val="00CE26EC"/>
    <w:rPr>
      <w:rFonts w:cs="Times New Roman"/>
      <w:b/>
    </w:rPr>
  </w:style>
  <w:style w:type="paragraph" w:styleId="ListParagraph">
    <w:name w:val="List Paragraph"/>
    <w:basedOn w:val="Normal"/>
    <w:uiPriority w:val="99"/>
    <w:qFormat/>
    <w:rsid w:val="00CE26EC"/>
    <w:pPr>
      <w:ind w:left="720"/>
      <w:contextualSpacing/>
    </w:pPr>
    <w:rPr>
      <w:sz w:val="24"/>
      <w:szCs w:val="24"/>
      <w:lang w:val="ru-RU"/>
    </w:rPr>
  </w:style>
  <w:style w:type="table" w:styleId="TableGrid">
    <w:name w:val="Table Grid"/>
    <w:basedOn w:val="TableNormal"/>
    <w:uiPriority w:val="99"/>
    <w:rsid w:val="00D3431A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Знак Знак Знак Знак Знак Знак Знак Знак Знак Знак Знак Знак Знак"/>
    <w:basedOn w:val="Normal"/>
    <w:uiPriority w:val="99"/>
    <w:rsid w:val="00D3431A"/>
    <w:rPr>
      <w:rFonts w:ascii="Verdana" w:hAnsi="Verdana" w:cs="Verdana"/>
      <w:lang w:val="en-US" w:eastAsia="en-US"/>
    </w:rPr>
  </w:style>
  <w:style w:type="character" w:customStyle="1" w:styleId="apple-converted-space">
    <w:name w:val="apple-converted-space"/>
    <w:uiPriority w:val="99"/>
    <w:rsid w:val="00326EE4"/>
  </w:style>
  <w:style w:type="character" w:customStyle="1" w:styleId="mw-headline">
    <w:name w:val="mw-headline"/>
    <w:uiPriority w:val="99"/>
    <w:rsid w:val="008418F5"/>
  </w:style>
  <w:style w:type="paragraph" w:styleId="BodyText">
    <w:name w:val="Body Text"/>
    <w:basedOn w:val="Normal"/>
    <w:link w:val="BodyTextChar"/>
    <w:uiPriority w:val="99"/>
    <w:rsid w:val="00E84CD1"/>
    <w:pPr>
      <w:spacing w:after="120"/>
      <w:jc w:val="both"/>
    </w:pPr>
    <w:rPr>
      <w:rFonts w:eastAsia="Calibri"/>
      <w:b/>
      <w:bCs/>
      <w:sz w:val="27"/>
      <w:szCs w:val="27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E84CD1"/>
    <w:rPr>
      <w:rFonts w:ascii="Times New Roman" w:hAnsi="Times New Roman" w:cs="Times New Roman"/>
      <w:b/>
      <w:sz w:val="27"/>
      <w:lang w:val="uk-UA" w:eastAsia="ru-RU"/>
    </w:rPr>
  </w:style>
  <w:style w:type="paragraph" w:customStyle="1" w:styleId="a0">
    <w:name w:val="Знак Знак"/>
    <w:basedOn w:val="Normal"/>
    <w:autoRedefine/>
    <w:uiPriority w:val="99"/>
    <w:rsid w:val="00F67567"/>
    <w:pPr>
      <w:spacing w:after="160" w:line="240" w:lineRule="exact"/>
      <w:ind w:firstLine="748"/>
      <w:jc w:val="both"/>
    </w:pPr>
    <w:rPr>
      <w:rFonts w:eastAsia="MS Mincho"/>
      <w:sz w:val="28"/>
      <w:szCs w:val="28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F67567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67567"/>
    <w:rPr>
      <w:rFonts w:ascii="Tahoma" w:hAnsi="Tahoma" w:cs="Times New Roman"/>
      <w:sz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3196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346</TotalTime>
  <Pages>2</Pages>
  <Words>401</Words>
  <Characters>2286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006</cp:lastModifiedBy>
  <cp:revision>67</cp:revision>
  <cp:lastPrinted>2019-01-18T11:26:00Z</cp:lastPrinted>
  <dcterms:created xsi:type="dcterms:W3CDTF">2016-12-10T15:41:00Z</dcterms:created>
  <dcterms:modified xsi:type="dcterms:W3CDTF">2019-01-18T11:26:00Z</dcterms:modified>
</cp:coreProperties>
</file>