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CB0DF" w14:textId="77777777" w:rsidR="008C2A2D" w:rsidRDefault="008C2A2D" w:rsidP="00AE28ED">
      <w:pPr>
        <w:pStyle w:val="1"/>
        <w:rPr>
          <w:szCs w:val="24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FC367D" w14:paraId="368E7FF6" w14:textId="77777777" w:rsidTr="000C6458">
        <w:tc>
          <w:tcPr>
            <w:tcW w:w="3508" w:type="dxa"/>
          </w:tcPr>
          <w:p w14:paraId="64E331E1" w14:textId="77777777" w:rsidR="005657BE" w:rsidRDefault="005657BE" w:rsidP="005657BE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D1C7A">
              <w:rPr>
                <w:sz w:val="28"/>
                <w:szCs w:val="28"/>
              </w:rPr>
              <w:t>Додаток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14:paraId="7AFD5F19" w14:textId="5698F7BA" w:rsidR="005657BE" w:rsidRPr="00A51F41" w:rsidRDefault="005657BE" w:rsidP="005657BE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4504C">
              <w:rPr>
                <w:sz w:val="28"/>
                <w:szCs w:val="28"/>
                <w:lang w:val="uk-UA"/>
              </w:rPr>
              <w:t>18.06.</w:t>
            </w: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BD1C7A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4504C">
              <w:rPr>
                <w:sz w:val="28"/>
                <w:szCs w:val="28"/>
                <w:lang w:val="uk-UA"/>
              </w:rPr>
              <w:t>3342</w:t>
            </w:r>
          </w:p>
          <w:p w14:paraId="656A3560" w14:textId="41F7A3D6" w:rsidR="008C2A2D" w:rsidRPr="000C6458" w:rsidRDefault="008C2A2D" w:rsidP="00CA77DC">
            <w:pPr>
              <w:pStyle w:val="1"/>
              <w:ind w:left="601"/>
              <w:rPr>
                <w:b/>
                <w:i/>
                <w:szCs w:val="24"/>
              </w:rPr>
            </w:pPr>
          </w:p>
        </w:tc>
      </w:tr>
    </w:tbl>
    <w:p w14:paraId="68F6929D" w14:textId="77777777" w:rsidR="008C2A2D" w:rsidRPr="008C78EE" w:rsidRDefault="008C2A2D" w:rsidP="00781358">
      <w:pPr>
        <w:pStyle w:val="1"/>
        <w:jc w:val="right"/>
        <w:rPr>
          <w:b/>
          <w:szCs w:val="24"/>
        </w:rPr>
      </w:pPr>
      <w:r w:rsidRPr="008C78EE">
        <w:rPr>
          <w:szCs w:val="24"/>
        </w:rPr>
        <w:tab/>
      </w:r>
      <w:r w:rsidRPr="008C78EE">
        <w:rPr>
          <w:szCs w:val="24"/>
        </w:rPr>
        <w:tab/>
        <w:t xml:space="preserve">                                          </w:t>
      </w:r>
    </w:p>
    <w:p w14:paraId="566383C0" w14:textId="77777777" w:rsidR="008C2A2D" w:rsidRPr="008C78EE" w:rsidRDefault="008C2A2D" w:rsidP="00781358">
      <w:pPr>
        <w:rPr>
          <w:szCs w:val="24"/>
          <w:lang w:val="uk-UA"/>
        </w:rPr>
      </w:pPr>
    </w:p>
    <w:p w14:paraId="42C24593" w14:textId="05BD5986" w:rsidR="008C2A2D" w:rsidRDefault="008C2A2D" w:rsidP="009205F1">
      <w:pPr>
        <w:pStyle w:val="1"/>
        <w:jc w:val="center"/>
        <w:rPr>
          <w:b/>
          <w:bCs/>
          <w:szCs w:val="24"/>
        </w:rPr>
      </w:pPr>
      <w:r w:rsidRPr="008C78EE">
        <w:rPr>
          <w:b/>
          <w:bCs/>
          <w:szCs w:val="24"/>
        </w:rPr>
        <w:t>КОМПЛЕКСНА ПРОГРАМА</w:t>
      </w:r>
      <w:r w:rsidRPr="008C78EE">
        <w:rPr>
          <w:b/>
          <w:bCs/>
          <w:szCs w:val="24"/>
        </w:rPr>
        <w:br/>
        <w:t xml:space="preserve"> профілактики та </w:t>
      </w:r>
      <w:r w:rsidRPr="008C78EE">
        <w:rPr>
          <w:b/>
          <w:szCs w:val="24"/>
        </w:rPr>
        <w:t>протидії злочинності</w:t>
      </w:r>
      <w:r w:rsidRPr="008C78EE">
        <w:rPr>
          <w:b/>
          <w:bCs/>
          <w:szCs w:val="24"/>
        </w:rPr>
        <w:t xml:space="preserve"> на території </w:t>
      </w:r>
      <w:r>
        <w:rPr>
          <w:b/>
          <w:bCs/>
          <w:szCs w:val="24"/>
        </w:rPr>
        <w:t xml:space="preserve">Лозівської міської  територіальної громади </w:t>
      </w:r>
      <w:r w:rsidRPr="008C78EE">
        <w:rPr>
          <w:b/>
          <w:bCs/>
          <w:szCs w:val="24"/>
        </w:rPr>
        <w:t>на 20</w:t>
      </w:r>
      <w:r>
        <w:rPr>
          <w:b/>
          <w:bCs/>
          <w:szCs w:val="24"/>
        </w:rPr>
        <w:t>2</w:t>
      </w:r>
      <w:r w:rsidR="00B870EC">
        <w:rPr>
          <w:b/>
          <w:bCs/>
          <w:szCs w:val="24"/>
        </w:rPr>
        <w:t>6</w:t>
      </w:r>
      <w:r w:rsidRPr="008C78EE">
        <w:rPr>
          <w:b/>
          <w:bCs/>
          <w:szCs w:val="24"/>
        </w:rPr>
        <w:t>-20</w:t>
      </w:r>
      <w:r>
        <w:rPr>
          <w:b/>
          <w:bCs/>
          <w:szCs w:val="24"/>
        </w:rPr>
        <w:t>2</w:t>
      </w:r>
      <w:r w:rsidR="00B870EC">
        <w:rPr>
          <w:b/>
          <w:bCs/>
          <w:szCs w:val="24"/>
        </w:rPr>
        <w:t>8</w:t>
      </w:r>
      <w:r w:rsidRPr="008C78EE">
        <w:rPr>
          <w:b/>
          <w:bCs/>
          <w:szCs w:val="24"/>
        </w:rPr>
        <w:t xml:space="preserve"> роки</w:t>
      </w:r>
    </w:p>
    <w:p w14:paraId="7D1B86D2" w14:textId="77777777" w:rsidR="004100C7" w:rsidRPr="004100C7" w:rsidRDefault="004100C7" w:rsidP="004100C7">
      <w:pPr>
        <w:rPr>
          <w:lang w:val="uk-UA"/>
        </w:rPr>
      </w:pPr>
    </w:p>
    <w:p w14:paraId="31F3F6AA" w14:textId="77777777" w:rsidR="008C2A2D" w:rsidRPr="008C78EE" w:rsidRDefault="008C2A2D" w:rsidP="00781358">
      <w:pPr>
        <w:rPr>
          <w:szCs w:val="24"/>
          <w:lang w:val="uk-UA"/>
        </w:rPr>
      </w:pPr>
    </w:p>
    <w:p w14:paraId="774A9E90" w14:textId="77777777" w:rsidR="008C2A2D" w:rsidRDefault="008C2A2D" w:rsidP="00781358">
      <w:pPr>
        <w:ind w:firstLine="708"/>
        <w:rPr>
          <w:b/>
          <w:szCs w:val="24"/>
          <w:lang w:val="uk-UA"/>
        </w:rPr>
      </w:pPr>
      <w:r w:rsidRPr="009205F1">
        <w:rPr>
          <w:b/>
          <w:szCs w:val="24"/>
          <w:lang w:val="uk-UA"/>
        </w:rPr>
        <w:t xml:space="preserve">                              </w:t>
      </w:r>
      <w:r w:rsidRPr="008C78EE">
        <w:rPr>
          <w:b/>
          <w:szCs w:val="24"/>
        </w:rPr>
        <w:t xml:space="preserve">І. ПАСПОРТ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 xml:space="preserve">ОЇ </w:t>
      </w:r>
      <w:r w:rsidRPr="008C78EE">
        <w:rPr>
          <w:b/>
          <w:szCs w:val="24"/>
        </w:rPr>
        <w:t xml:space="preserve">ПРОГРАМИ </w:t>
      </w:r>
    </w:p>
    <w:p w14:paraId="04B1ED1B" w14:textId="77777777" w:rsidR="008C2A2D" w:rsidRPr="008C78EE" w:rsidRDefault="008C2A2D" w:rsidP="00781358">
      <w:pPr>
        <w:ind w:firstLine="708"/>
        <w:rPr>
          <w:b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4677"/>
      </w:tblGrid>
      <w:tr w:rsidR="008C2A2D" w:rsidRPr="008C78EE" w14:paraId="61765969" w14:textId="77777777" w:rsidTr="00452C2C">
        <w:trPr>
          <w:trHeight w:val="20"/>
        </w:trPr>
        <w:tc>
          <w:tcPr>
            <w:tcW w:w="675" w:type="dxa"/>
          </w:tcPr>
          <w:p w14:paraId="38E1E2C6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1.</w:t>
            </w:r>
          </w:p>
        </w:tc>
        <w:tc>
          <w:tcPr>
            <w:tcW w:w="4395" w:type="dxa"/>
          </w:tcPr>
          <w:p w14:paraId="4CC5A816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Ініціатор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розроблення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55CE2BE2" w14:textId="5CC3A31A" w:rsidR="008C2A2D" w:rsidRPr="009B4D42" w:rsidRDefault="008C2A2D" w:rsidP="00EF785B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Лозівська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міська</w:t>
            </w:r>
            <w:proofErr w:type="spellEnd"/>
            <w:r w:rsidRPr="008C78EE">
              <w:rPr>
                <w:szCs w:val="24"/>
              </w:rPr>
              <w:t xml:space="preserve"> рада</w:t>
            </w:r>
            <w:r w:rsidR="009B4D42">
              <w:rPr>
                <w:szCs w:val="24"/>
                <w:lang w:val="uk-UA"/>
              </w:rPr>
              <w:t xml:space="preserve"> Харківської області</w:t>
            </w:r>
            <w:r w:rsidRPr="008C78EE">
              <w:rPr>
                <w:szCs w:val="24"/>
              </w:rPr>
              <w:t xml:space="preserve">, </w:t>
            </w:r>
            <w:proofErr w:type="spellStart"/>
            <w:r w:rsidRPr="008C78EE">
              <w:rPr>
                <w:szCs w:val="24"/>
              </w:rPr>
              <w:t>Лозівський</w:t>
            </w:r>
            <w:proofErr w:type="spellEnd"/>
            <w:r w:rsidRPr="008C78EE">
              <w:rPr>
                <w:szCs w:val="24"/>
              </w:rPr>
              <w:t xml:space="preserve"> </w:t>
            </w:r>
            <w:r w:rsidR="00CA77DC">
              <w:rPr>
                <w:szCs w:val="24"/>
                <w:lang w:val="uk-UA"/>
              </w:rPr>
              <w:t xml:space="preserve">районний </w:t>
            </w:r>
            <w:proofErr w:type="spellStart"/>
            <w:r w:rsidRPr="008C78EE">
              <w:rPr>
                <w:szCs w:val="24"/>
              </w:rPr>
              <w:t>відділ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Головного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Pr="008C78EE">
              <w:rPr>
                <w:szCs w:val="24"/>
              </w:rPr>
              <w:t xml:space="preserve">, </w:t>
            </w:r>
            <w:r w:rsidRPr="008C78EE">
              <w:rPr>
                <w:color w:val="264969"/>
                <w:szCs w:val="24"/>
              </w:rPr>
              <w:t xml:space="preserve"> </w:t>
            </w:r>
            <w:proofErr w:type="spellStart"/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proofErr w:type="spellEnd"/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  <w:r w:rsidRPr="008C78EE">
              <w:rPr>
                <w:color w:val="264969"/>
                <w:szCs w:val="24"/>
              </w:rPr>
              <w:t xml:space="preserve"> </w:t>
            </w:r>
          </w:p>
        </w:tc>
      </w:tr>
      <w:tr w:rsidR="008C2A2D" w:rsidRPr="001D1203" w14:paraId="184803A2" w14:textId="77777777" w:rsidTr="00452C2C">
        <w:trPr>
          <w:trHeight w:val="20"/>
        </w:trPr>
        <w:tc>
          <w:tcPr>
            <w:tcW w:w="675" w:type="dxa"/>
          </w:tcPr>
          <w:p w14:paraId="145108F5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2.</w:t>
            </w:r>
          </w:p>
        </w:tc>
        <w:tc>
          <w:tcPr>
            <w:tcW w:w="4395" w:type="dxa"/>
          </w:tcPr>
          <w:p w14:paraId="03D1637E" w14:textId="77777777" w:rsidR="008C2A2D" w:rsidRPr="008C78EE" w:rsidRDefault="008F4862" w:rsidP="008F4862">
            <w:pPr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Нормативно-правові п</w:t>
            </w:r>
            <w:proofErr w:type="spellStart"/>
            <w:r w:rsidR="008C2A2D" w:rsidRPr="008C78EE">
              <w:rPr>
                <w:szCs w:val="24"/>
              </w:rPr>
              <w:t>ідстав</w:t>
            </w:r>
            <w:proofErr w:type="spellEnd"/>
            <w:r>
              <w:rPr>
                <w:szCs w:val="24"/>
                <w:lang w:val="uk-UA"/>
              </w:rPr>
              <w:t>и</w:t>
            </w:r>
            <w:r w:rsidR="008C2A2D" w:rsidRPr="008C78EE">
              <w:rPr>
                <w:szCs w:val="24"/>
              </w:rPr>
              <w:t xml:space="preserve"> для </w:t>
            </w:r>
            <w:proofErr w:type="spellStart"/>
            <w:r w:rsidR="008C2A2D" w:rsidRPr="008C78EE">
              <w:rPr>
                <w:szCs w:val="24"/>
              </w:rPr>
              <w:t>розроблення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DD5DE3">
              <w:rPr>
                <w:szCs w:val="24"/>
              </w:rPr>
              <w:t>Комплексної</w:t>
            </w:r>
            <w:proofErr w:type="spellEnd"/>
            <w:r w:rsidR="008C2A2D" w:rsidRPr="00DD5DE3">
              <w:rPr>
                <w:szCs w:val="24"/>
              </w:rPr>
              <w:t xml:space="preserve"> </w:t>
            </w:r>
            <w:proofErr w:type="spellStart"/>
            <w:r w:rsidR="008C2A2D" w:rsidRPr="00DD5DE3">
              <w:rPr>
                <w:szCs w:val="24"/>
              </w:rPr>
              <w:t>програми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12E28D00" w14:textId="5854F5AF" w:rsidR="008C2A2D" w:rsidRPr="001D1203" w:rsidRDefault="001D1203" w:rsidP="005B3185">
            <w:pPr>
              <w:jc w:val="both"/>
              <w:rPr>
                <w:color w:val="FF0000"/>
                <w:szCs w:val="24"/>
                <w:lang w:val="uk-UA"/>
              </w:rPr>
            </w:pPr>
            <w:r w:rsidRPr="009540BD">
              <w:rPr>
                <w:bCs/>
                <w:szCs w:val="24"/>
                <w:lang w:val="uk-UA"/>
              </w:rPr>
              <w:t>ст. 40</w:t>
            </w:r>
            <w:r w:rsidRPr="009540BD">
              <w:rPr>
                <w:szCs w:val="24"/>
                <w:lang w:val="uk-UA"/>
              </w:rPr>
              <w:t>, п. 2 ч. 1, п. 3 ч.2 ст. 38 Закону України «Про місцеве самоврядування в Україні»,</w:t>
            </w:r>
            <w:r w:rsidRPr="009540BD">
              <w:rPr>
                <w:bCs/>
                <w:szCs w:val="24"/>
                <w:lang w:val="uk-UA"/>
              </w:rPr>
              <w:t xml:space="preserve"> ч. 1 ст. 89, ч. 5 ст. 105 Закону України «Про Національну поліцію», </w:t>
            </w:r>
            <w:r w:rsidR="00EF785B">
              <w:rPr>
                <w:bCs/>
                <w:szCs w:val="24"/>
                <w:lang w:val="uk-UA"/>
              </w:rPr>
              <w:br/>
            </w:r>
            <w:r w:rsidRPr="009540BD">
              <w:rPr>
                <w:bCs/>
                <w:szCs w:val="24"/>
                <w:lang w:val="uk-UA"/>
              </w:rPr>
              <w:t xml:space="preserve">ст. 18 Закону України «Про Службу безпеки України», Постанова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Каб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нету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bCs/>
                <w:szCs w:val="24"/>
                <w:lang w:val="uk-UA"/>
              </w:rPr>
              <w:t>Miністрів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України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в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д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11.03.2022 № 252 «Деякі  </w:t>
            </w:r>
            <w:r w:rsidRPr="009540BD">
              <w:rPr>
                <w:rFonts w:hint="eastAsia"/>
                <w:bCs/>
                <w:szCs w:val="24"/>
                <w:lang w:val="uk-UA"/>
              </w:rPr>
              <w:t>питання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формування</w:t>
            </w:r>
            <w:r w:rsidRPr="009540BD">
              <w:rPr>
                <w:bCs/>
                <w:szCs w:val="24"/>
                <w:lang w:val="uk-UA"/>
              </w:rPr>
              <w:t xml:space="preserve"> т</w:t>
            </w:r>
            <w:r w:rsidRPr="009540BD">
              <w:rPr>
                <w:rFonts w:hint="eastAsia"/>
                <w:bCs/>
                <w:szCs w:val="24"/>
                <w:lang w:val="uk-UA"/>
              </w:rPr>
              <w:t>а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виконання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м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сц</w:t>
            </w:r>
            <w:r w:rsidRPr="009540BD">
              <w:rPr>
                <w:bCs/>
                <w:szCs w:val="24"/>
                <w:lang w:val="uk-UA"/>
              </w:rPr>
              <w:t>е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вих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бюджет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в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у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пер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од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воєнного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bCs/>
                <w:szCs w:val="24"/>
                <w:lang w:val="uk-UA"/>
              </w:rPr>
              <w:t>cтану</w:t>
            </w:r>
            <w:proofErr w:type="spellEnd"/>
            <w:r w:rsidRPr="009540BD">
              <w:rPr>
                <w:bCs/>
                <w:szCs w:val="24"/>
                <w:lang w:val="uk-UA"/>
              </w:rPr>
              <w:t>»</w:t>
            </w:r>
          </w:p>
        </w:tc>
      </w:tr>
      <w:tr w:rsidR="008C2A2D" w:rsidRPr="008C78EE" w14:paraId="1F956965" w14:textId="77777777" w:rsidTr="00452C2C">
        <w:trPr>
          <w:trHeight w:val="20"/>
        </w:trPr>
        <w:tc>
          <w:tcPr>
            <w:tcW w:w="675" w:type="dxa"/>
          </w:tcPr>
          <w:p w14:paraId="1DC00E0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3.</w:t>
            </w:r>
          </w:p>
        </w:tc>
        <w:tc>
          <w:tcPr>
            <w:tcW w:w="4395" w:type="dxa"/>
          </w:tcPr>
          <w:p w14:paraId="6BE71AE0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Розробник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1BFEF8A4" w14:textId="4147422D" w:rsidR="008C2A2D" w:rsidRPr="00DE2E88" w:rsidRDefault="005B3185" w:rsidP="00EF785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proofErr w:type="spellStart"/>
            <w:r w:rsidR="008C2A2D" w:rsidRPr="008C78EE">
              <w:rPr>
                <w:szCs w:val="24"/>
              </w:rPr>
              <w:t>ідділ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цивільного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захисту</w:t>
            </w:r>
            <w:proofErr w:type="spellEnd"/>
            <w:r w:rsidR="008C2A2D" w:rsidRPr="008C78EE">
              <w:rPr>
                <w:szCs w:val="24"/>
              </w:rPr>
              <w:t xml:space="preserve">, </w:t>
            </w:r>
            <w:proofErr w:type="spellStart"/>
            <w:r w:rsidR="008C2A2D" w:rsidRPr="008C78EE">
              <w:rPr>
                <w:szCs w:val="24"/>
              </w:rPr>
              <w:t>оборонної</w:t>
            </w:r>
            <w:proofErr w:type="spellEnd"/>
            <w:r w:rsidR="008C2A2D" w:rsidRPr="008C78EE">
              <w:rPr>
                <w:szCs w:val="24"/>
              </w:rPr>
              <w:t xml:space="preserve">, </w:t>
            </w:r>
            <w:proofErr w:type="spellStart"/>
            <w:r w:rsidR="008C2A2D" w:rsidRPr="008C78EE">
              <w:rPr>
                <w:szCs w:val="24"/>
              </w:rPr>
              <w:t>мобілізаційної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роботи</w:t>
            </w:r>
            <w:proofErr w:type="spellEnd"/>
            <w:r w:rsidR="008C2A2D" w:rsidRPr="008C78EE">
              <w:rPr>
                <w:szCs w:val="24"/>
              </w:rPr>
              <w:t xml:space="preserve"> та </w:t>
            </w:r>
            <w:proofErr w:type="spellStart"/>
            <w:r w:rsidR="008C2A2D" w:rsidRPr="008C78EE">
              <w:rPr>
                <w:szCs w:val="24"/>
              </w:rPr>
              <w:t>взаємодії</w:t>
            </w:r>
            <w:proofErr w:type="spellEnd"/>
            <w:r w:rsidR="008C2A2D" w:rsidRPr="008C78EE">
              <w:rPr>
                <w:szCs w:val="24"/>
              </w:rPr>
              <w:t xml:space="preserve"> з </w:t>
            </w:r>
            <w:proofErr w:type="spellStart"/>
            <w:r w:rsidR="008C2A2D" w:rsidRPr="008C78EE">
              <w:rPr>
                <w:szCs w:val="24"/>
              </w:rPr>
              <w:t>правоохоронними</w:t>
            </w:r>
            <w:proofErr w:type="spellEnd"/>
            <w:r w:rsidR="008C2A2D" w:rsidRPr="008C78EE">
              <w:rPr>
                <w:szCs w:val="24"/>
              </w:rPr>
              <w:t xml:space="preserve"> органами </w:t>
            </w:r>
            <w:proofErr w:type="spellStart"/>
            <w:r w:rsidR="008C2A2D" w:rsidRPr="008C78EE">
              <w:rPr>
                <w:szCs w:val="24"/>
              </w:rPr>
              <w:t>Лозівської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міської</w:t>
            </w:r>
            <w:proofErr w:type="spellEnd"/>
            <w:r w:rsidR="008C2A2D" w:rsidRPr="008C78EE">
              <w:rPr>
                <w:szCs w:val="24"/>
              </w:rPr>
              <w:t xml:space="preserve"> ради</w:t>
            </w:r>
            <w:r w:rsidR="008C2A2D">
              <w:rPr>
                <w:szCs w:val="24"/>
                <w:lang w:val="uk-UA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області</w:t>
            </w:r>
            <w:proofErr w:type="spellEnd"/>
          </w:p>
        </w:tc>
      </w:tr>
      <w:tr w:rsidR="008C2A2D" w:rsidRPr="003F6A20" w14:paraId="4DF9A40C" w14:textId="77777777" w:rsidTr="00452C2C">
        <w:trPr>
          <w:trHeight w:val="20"/>
        </w:trPr>
        <w:tc>
          <w:tcPr>
            <w:tcW w:w="675" w:type="dxa"/>
          </w:tcPr>
          <w:p w14:paraId="41F91BE9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4.</w:t>
            </w:r>
          </w:p>
        </w:tc>
        <w:tc>
          <w:tcPr>
            <w:tcW w:w="4395" w:type="dxa"/>
          </w:tcPr>
          <w:p w14:paraId="0CB099C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Співрозробники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2BAF7B13" w14:textId="1F65098C" w:rsidR="008C2A2D" w:rsidRDefault="00EF785B" w:rsidP="004100C7">
            <w:pPr>
              <w:jc w:val="both"/>
              <w:rPr>
                <w:bCs/>
                <w:szCs w:val="24"/>
                <w:lang w:val="uk-UA"/>
              </w:rPr>
            </w:pPr>
            <w:proofErr w:type="spellStart"/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районний </w:t>
            </w:r>
            <w:proofErr w:type="spellStart"/>
            <w:r w:rsidRPr="008C78EE">
              <w:rPr>
                <w:szCs w:val="24"/>
              </w:rPr>
              <w:t>відділ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Головного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Pr="008C78EE">
              <w:rPr>
                <w:szCs w:val="24"/>
              </w:rPr>
              <w:t xml:space="preserve">, </w:t>
            </w:r>
            <w:proofErr w:type="spellStart"/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proofErr w:type="spellEnd"/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  <w:r w:rsidR="009C7687">
              <w:rPr>
                <w:bCs/>
                <w:szCs w:val="24"/>
                <w:lang w:val="uk-UA"/>
              </w:rPr>
              <w:t>,</w:t>
            </w:r>
          </w:p>
          <w:p w14:paraId="6E0842DA" w14:textId="5AE9EE61" w:rsidR="009C7687" w:rsidRPr="00FC04AE" w:rsidRDefault="009C7687" w:rsidP="004100C7">
            <w:pPr>
              <w:jc w:val="both"/>
              <w:rPr>
                <w:szCs w:val="24"/>
                <w:lang w:val="uk-UA"/>
              </w:rPr>
            </w:pPr>
            <w:r w:rsidRPr="00131752">
              <w:rPr>
                <w:bCs/>
                <w:szCs w:val="24"/>
                <w:lang w:val="uk-UA"/>
              </w:rPr>
              <w:t>Регіонального сервісного центру ГСЦ МВС в Харківській, Полтавській, Сумській областях (філія ГСЦ МВС)</w:t>
            </w:r>
            <w:r w:rsidR="0091427E">
              <w:rPr>
                <w:bCs/>
                <w:szCs w:val="24"/>
                <w:lang w:val="uk-UA"/>
              </w:rPr>
              <w:t>, Територіальне управління Державної судової адміністрації України у Харківській області.</w:t>
            </w:r>
          </w:p>
        </w:tc>
      </w:tr>
      <w:tr w:rsidR="008C2A2D" w:rsidRPr="008C78EE" w14:paraId="79F847A0" w14:textId="77777777" w:rsidTr="00452C2C">
        <w:trPr>
          <w:trHeight w:val="20"/>
        </w:trPr>
        <w:tc>
          <w:tcPr>
            <w:tcW w:w="675" w:type="dxa"/>
          </w:tcPr>
          <w:p w14:paraId="7D174E20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5.</w:t>
            </w:r>
          </w:p>
        </w:tc>
        <w:tc>
          <w:tcPr>
            <w:tcW w:w="4395" w:type="dxa"/>
          </w:tcPr>
          <w:p w14:paraId="021D25CD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Відповідальні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виконавці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333FECD6" w14:textId="77777777" w:rsidR="008C2A2D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241B7B">
              <w:rPr>
                <w:szCs w:val="24"/>
                <w:lang w:val="uk-UA"/>
              </w:rPr>
              <w:t>Фінансове управління Лозівської міської ради Харківськ</w:t>
            </w:r>
            <w:r>
              <w:rPr>
                <w:szCs w:val="24"/>
                <w:lang w:val="uk-UA"/>
              </w:rPr>
              <w:t>ої</w:t>
            </w:r>
            <w:r w:rsidRPr="00241B7B">
              <w:rPr>
                <w:szCs w:val="24"/>
                <w:lang w:val="uk-UA"/>
              </w:rPr>
              <w:t xml:space="preserve"> області</w:t>
            </w:r>
            <w:r>
              <w:rPr>
                <w:szCs w:val="24"/>
                <w:lang w:val="uk-UA"/>
              </w:rPr>
              <w:t xml:space="preserve"> </w:t>
            </w:r>
            <w:r w:rsidR="009B4D42">
              <w:rPr>
                <w:szCs w:val="24"/>
                <w:lang w:val="uk-UA"/>
              </w:rPr>
              <w:t xml:space="preserve">(в </w:t>
            </w:r>
            <w:r w:rsidRPr="00241B7B">
              <w:rPr>
                <w:szCs w:val="24"/>
                <w:lang w:val="uk-UA"/>
              </w:rPr>
              <w:t xml:space="preserve">частині міжбюджетних трансфертів), </w:t>
            </w:r>
          </w:p>
          <w:p w14:paraId="366D8C89" w14:textId="77777777" w:rsidR="008C2A2D" w:rsidRPr="008C78EE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color w:val="000000"/>
                <w:szCs w:val="24"/>
                <w:lang w:val="uk-UA"/>
              </w:rPr>
            </w:pPr>
            <w:r w:rsidRPr="008C78EE">
              <w:rPr>
                <w:color w:val="000000"/>
                <w:szCs w:val="24"/>
                <w:lang w:val="uk-UA"/>
              </w:rPr>
              <w:t xml:space="preserve">Головне управління Національної поліції  в Харківській області, </w:t>
            </w:r>
          </w:p>
          <w:p w14:paraId="72D5342E" w14:textId="44B448E5" w:rsidR="008C2A2D" w:rsidRDefault="008C2A2D" w:rsidP="00131752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  <w:lang w:val="uk-UA"/>
              </w:rPr>
              <w:t>Управління Служби безпеки</w:t>
            </w:r>
            <w:r>
              <w:rPr>
                <w:szCs w:val="24"/>
                <w:lang w:val="uk-UA"/>
              </w:rPr>
              <w:t xml:space="preserve"> України в Харківській області</w:t>
            </w:r>
            <w:r w:rsidR="00131752">
              <w:rPr>
                <w:szCs w:val="24"/>
                <w:lang w:val="uk-UA"/>
              </w:rPr>
              <w:t>,</w:t>
            </w:r>
            <w:r w:rsidR="00A24467">
              <w:rPr>
                <w:szCs w:val="24"/>
                <w:lang w:val="uk-UA"/>
              </w:rPr>
              <w:t xml:space="preserve"> </w:t>
            </w:r>
          </w:p>
          <w:p w14:paraId="5F3C5D1B" w14:textId="38CE3CAE" w:rsidR="00131752" w:rsidRDefault="00131752" w:rsidP="00131752">
            <w:pPr>
              <w:widowControl w:val="0"/>
              <w:shd w:val="clear" w:color="auto" w:fill="FFFFFF"/>
              <w:spacing w:line="300" w:lineRule="exact"/>
              <w:jc w:val="both"/>
              <w:rPr>
                <w:bCs/>
                <w:szCs w:val="24"/>
                <w:lang w:val="uk-UA"/>
              </w:rPr>
            </w:pPr>
            <w:r w:rsidRPr="00131752">
              <w:rPr>
                <w:bCs/>
                <w:szCs w:val="24"/>
                <w:lang w:val="uk-UA"/>
              </w:rPr>
              <w:t>Регіонального сервісного центру ГСЦ МВС в Харківській, Полтавській, Сумській областях (філія ГСЦ МВС)</w:t>
            </w:r>
            <w:r w:rsidR="0091427E">
              <w:rPr>
                <w:bCs/>
                <w:szCs w:val="24"/>
                <w:lang w:val="uk-UA"/>
              </w:rPr>
              <w:t>,</w:t>
            </w:r>
          </w:p>
          <w:p w14:paraId="23B5367E" w14:textId="5AFAA4F8" w:rsidR="009C7687" w:rsidRPr="00131752" w:rsidRDefault="0091427E" w:rsidP="00131752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lastRenderedPageBreak/>
              <w:t>Територіальне управління Державної судової адміністрації України у Харківській області.</w:t>
            </w:r>
          </w:p>
        </w:tc>
      </w:tr>
      <w:tr w:rsidR="008C2A2D" w:rsidRPr="008C78EE" w14:paraId="00068E40" w14:textId="77777777" w:rsidTr="00452C2C">
        <w:trPr>
          <w:trHeight w:val="20"/>
        </w:trPr>
        <w:tc>
          <w:tcPr>
            <w:tcW w:w="675" w:type="dxa"/>
          </w:tcPr>
          <w:p w14:paraId="44E0CCBF" w14:textId="5C73F90E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lastRenderedPageBreak/>
              <w:t>6.</w:t>
            </w:r>
          </w:p>
        </w:tc>
        <w:tc>
          <w:tcPr>
            <w:tcW w:w="4395" w:type="dxa"/>
          </w:tcPr>
          <w:p w14:paraId="7F1B8C8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Головний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розпорядник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бюджетних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коштів</w:t>
            </w:r>
            <w:proofErr w:type="spellEnd"/>
          </w:p>
        </w:tc>
        <w:tc>
          <w:tcPr>
            <w:tcW w:w="4677" w:type="dxa"/>
          </w:tcPr>
          <w:p w14:paraId="5EEB32BE" w14:textId="77777777" w:rsidR="008C2A2D" w:rsidRPr="009B4D42" w:rsidRDefault="008C2A2D" w:rsidP="009B4D42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proofErr w:type="spellStart"/>
            <w:r w:rsidRPr="008C78EE">
              <w:rPr>
                <w:szCs w:val="24"/>
              </w:rPr>
              <w:t>Фінансове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Лозівської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міської</w:t>
            </w:r>
            <w:proofErr w:type="spellEnd"/>
            <w:r w:rsidRPr="008C78EE">
              <w:rPr>
                <w:szCs w:val="24"/>
              </w:rPr>
              <w:t xml:space="preserve"> ради</w:t>
            </w:r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proofErr w:type="spellEnd"/>
            <w:r w:rsidR="009B4D42">
              <w:rPr>
                <w:szCs w:val="24"/>
              </w:rPr>
              <w:t xml:space="preserve"> </w:t>
            </w:r>
            <w:proofErr w:type="spellStart"/>
            <w:r w:rsidR="009B4D42">
              <w:rPr>
                <w:szCs w:val="24"/>
              </w:rPr>
              <w:t>області</w:t>
            </w:r>
            <w:proofErr w:type="spellEnd"/>
            <w:r w:rsidR="009B4D42"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 xml:space="preserve">(в </w:t>
            </w:r>
            <w:proofErr w:type="spellStart"/>
            <w:r w:rsidRPr="008C78EE">
              <w:rPr>
                <w:szCs w:val="24"/>
              </w:rPr>
              <w:t>частині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міжбюджетних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трансфертів</w:t>
            </w:r>
            <w:proofErr w:type="spellEnd"/>
            <w:r w:rsidRPr="008C78EE">
              <w:rPr>
                <w:szCs w:val="24"/>
              </w:rPr>
              <w:t>)</w:t>
            </w:r>
          </w:p>
        </w:tc>
      </w:tr>
      <w:tr w:rsidR="008C2A2D" w:rsidRPr="009C7687" w14:paraId="234F79C6" w14:textId="77777777" w:rsidTr="00452C2C">
        <w:trPr>
          <w:trHeight w:val="4410"/>
        </w:trPr>
        <w:tc>
          <w:tcPr>
            <w:tcW w:w="675" w:type="dxa"/>
          </w:tcPr>
          <w:p w14:paraId="2A623C6B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7.</w:t>
            </w:r>
          </w:p>
        </w:tc>
        <w:tc>
          <w:tcPr>
            <w:tcW w:w="4395" w:type="dxa"/>
          </w:tcPr>
          <w:p w14:paraId="15B49084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Учасники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4B18E1E8" w14:textId="77777777" w:rsidR="009B4D42" w:rsidRDefault="00CA77DC" w:rsidP="009A632F">
            <w:pPr>
              <w:jc w:val="both"/>
              <w:rPr>
                <w:lang w:val="uk-UA"/>
              </w:rPr>
            </w:pPr>
            <w:proofErr w:type="spellStart"/>
            <w:r w:rsidRPr="008C78EE">
              <w:rPr>
                <w:szCs w:val="24"/>
              </w:rPr>
              <w:t>Головн</w:t>
            </w:r>
            <w:proofErr w:type="spellEnd"/>
            <w:r>
              <w:rPr>
                <w:szCs w:val="24"/>
                <w:lang w:val="uk-UA"/>
              </w:rPr>
              <w:t>е</w:t>
            </w:r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="008C2A2D" w:rsidRPr="00DD6A31">
              <w:rPr>
                <w:szCs w:val="24"/>
              </w:rPr>
              <w:t xml:space="preserve">, </w:t>
            </w:r>
            <w:proofErr w:type="spellStart"/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районний </w:t>
            </w:r>
            <w:proofErr w:type="spellStart"/>
            <w:r w:rsidRPr="008C78EE">
              <w:rPr>
                <w:szCs w:val="24"/>
              </w:rPr>
              <w:t>відділ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Головного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="008C2A2D" w:rsidRPr="00DD6A31">
              <w:rPr>
                <w:szCs w:val="24"/>
              </w:rPr>
              <w:t>,</w:t>
            </w:r>
            <w:r w:rsidR="008C2A2D">
              <w:rPr>
                <w:szCs w:val="24"/>
                <w:lang w:val="uk-UA"/>
              </w:rPr>
              <w:t xml:space="preserve"> </w:t>
            </w:r>
          </w:p>
          <w:p w14:paraId="149F65D7" w14:textId="77777777" w:rsidR="009B4D42" w:rsidRDefault="008C2A2D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Управління</w:t>
            </w:r>
            <w:r w:rsidRPr="009B4D42">
              <w:rPr>
                <w:szCs w:val="24"/>
                <w:lang w:val="uk-UA"/>
              </w:rPr>
              <w:t xml:space="preserve"> Служби безпеки України в Харківській області</w:t>
            </w:r>
            <w:r>
              <w:rPr>
                <w:szCs w:val="24"/>
                <w:lang w:val="uk-UA"/>
              </w:rPr>
              <w:t>,</w:t>
            </w:r>
            <w:r w:rsidRPr="009B4D42">
              <w:rPr>
                <w:szCs w:val="24"/>
                <w:lang w:val="uk-UA"/>
              </w:rPr>
              <w:t xml:space="preserve"> </w:t>
            </w:r>
          </w:p>
          <w:p w14:paraId="42129371" w14:textId="77777777" w:rsidR="009B4D42" w:rsidRDefault="008C2A2D" w:rsidP="009A632F">
            <w:pPr>
              <w:jc w:val="both"/>
              <w:rPr>
                <w:szCs w:val="24"/>
                <w:lang w:val="uk-UA"/>
              </w:rPr>
            </w:pPr>
            <w:r w:rsidRPr="009B4D42">
              <w:rPr>
                <w:bCs/>
                <w:szCs w:val="24"/>
                <w:lang w:val="uk-UA"/>
              </w:rPr>
              <w:t>Лозівськ</w:t>
            </w:r>
            <w:r w:rsidRPr="00DD6A31">
              <w:rPr>
                <w:bCs/>
                <w:szCs w:val="24"/>
                <w:lang w:val="uk-UA"/>
              </w:rPr>
              <w:t>ий</w:t>
            </w:r>
            <w:r w:rsidRPr="009B4D42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>України в Харківській області</w:t>
            </w:r>
            <w:r w:rsidRPr="008C78EE">
              <w:rPr>
                <w:szCs w:val="24"/>
                <w:lang w:val="uk-UA"/>
              </w:rPr>
              <w:t>,</w:t>
            </w:r>
            <w:r>
              <w:rPr>
                <w:szCs w:val="24"/>
                <w:lang w:val="uk-UA"/>
              </w:rPr>
              <w:t xml:space="preserve"> </w:t>
            </w:r>
          </w:p>
          <w:p w14:paraId="5DAF2194" w14:textId="77777777" w:rsid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Ф</w:t>
            </w:r>
            <w:r w:rsidR="008C2A2D" w:rsidRPr="009B4D42">
              <w:rPr>
                <w:szCs w:val="24"/>
                <w:lang w:val="uk-UA"/>
              </w:rPr>
              <w:t>інансове управління Лозівської міської ради</w:t>
            </w:r>
            <w:r w:rsidR="008C2A2D">
              <w:rPr>
                <w:szCs w:val="24"/>
                <w:lang w:val="uk-UA"/>
              </w:rPr>
              <w:t xml:space="preserve"> </w:t>
            </w:r>
            <w:r w:rsidR="008C2A2D" w:rsidRPr="009B4D42">
              <w:rPr>
                <w:szCs w:val="24"/>
                <w:lang w:val="uk-UA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r w:rsidR="008C2A2D" w:rsidRPr="009B4D42">
              <w:rPr>
                <w:szCs w:val="24"/>
                <w:lang w:val="uk-UA"/>
              </w:rPr>
              <w:t xml:space="preserve"> області (в частині міжбюджетних трансфертів), </w:t>
            </w:r>
          </w:p>
          <w:p w14:paraId="29CCBC36" w14:textId="481D196B" w:rsidR="008C2A2D" w:rsidRDefault="009B4D42" w:rsidP="0048235A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r w:rsidR="008C2A2D" w:rsidRPr="009B4D42">
              <w:rPr>
                <w:szCs w:val="24"/>
                <w:lang w:val="uk-UA"/>
              </w:rPr>
              <w:t>ідділ цивільного захисту, оборонної, мобілізаційної роботи та взаємодії з правоохоронними органами Лозівської міської ради</w:t>
            </w:r>
            <w:r w:rsidR="008C2A2D">
              <w:rPr>
                <w:szCs w:val="24"/>
                <w:lang w:val="uk-UA"/>
              </w:rPr>
              <w:t xml:space="preserve"> </w:t>
            </w:r>
            <w:r w:rsidR="008C2A2D" w:rsidRPr="009B4D42">
              <w:rPr>
                <w:szCs w:val="24"/>
                <w:lang w:val="uk-UA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r w:rsidR="008C2A2D" w:rsidRPr="009B4D42">
              <w:rPr>
                <w:szCs w:val="24"/>
                <w:lang w:val="uk-UA"/>
              </w:rPr>
              <w:t xml:space="preserve"> області</w:t>
            </w:r>
            <w:r w:rsidR="009C7687">
              <w:rPr>
                <w:szCs w:val="24"/>
                <w:lang w:val="uk-UA"/>
              </w:rPr>
              <w:t>,</w:t>
            </w:r>
          </w:p>
          <w:p w14:paraId="3F4A9662" w14:textId="77777777" w:rsidR="009C7687" w:rsidRDefault="009C7687" w:rsidP="0048235A">
            <w:pPr>
              <w:jc w:val="both"/>
              <w:rPr>
                <w:bCs/>
                <w:szCs w:val="24"/>
                <w:lang w:val="uk-UA"/>
              </w:rPr>
            </w:pPr>
            <w:r w:rsidRPr="00131752">
              <w:rPr>
                <w:bCs/>
                <w:szCs w:val="24"/>
                <w:lang w:val="uk-UA"/>
              </w:rPr>
              <w:t>Регіонального сервісного центру ГСЦ МВС в Харківській, Полтавській, Сумській областях (філія ГСЦ МВС)</w:t>
            </w:r>
            <w:r w:rsidR="0091427E">
              <w:rPr>
                <w:bCs/>
                <w:szCs w:val="24"/>
                <w:lang w:val="uk-UA"/>
              </w:rPr>
              <w:t>,</w:t>
            </w:r>
          </w:p>
          <w:p w14:paraId="22A80834" w14:textId="3738266C" w:rsidR="0091427E" w:rsidRPr="00FC367D" w:rsidRDefault="0091427E" w:rsidP="0048235A">
            <w:pPr>
              <w:jc w:val="both"/>
              <w:rPr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Територіальне управління Державної судової адміністрації України у Харківській області.</w:t>
            </w:r>
          </w:p>
        </w:tc>
      </w:tr>
      <w:tr w:rsidR="008C2A2D" w:rsidRPr="008C78EE" w14:paraId="0E6752AC" w14:textId="77777777" w:rsidTr="00452C2C">
        <w:trPr>
          <w:trHeight w:val="20"/>
        </w:trPr>
        <w:tc>
          <w:tcPr>
            <w:tcW w:w="675" w:type="dxa"/>
          </w:tcPr>
          <w:p w14:paraId="3AFF7453" w14:textId="2B780A84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8.</w:t>
            </w:r>
          </w:p>
        </w:tc>
        <w:tc>
          <w:tcPr>
            <w:tcW w:w="4395" w:type="dxa"/>
          </w:tcPr>
          <w:p w14:paraId="751E745B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Строк </w:t>
            </w:r>
            <w:proofErr w:type="spellStart"/>
            <w:r w:rsidRPr="008C78EE">
              <w:rPr>
                <w:szCs w:val="24"/>
              </w:rPr>
              <w:t>реалізації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2C62CFF4" w14:textId="41AFB447" w:rsidR="008C2A2D" w:rsidRDefault="008C2A2D" w:rsidP="009A632F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20</w:t>
            </w:r>
            <w:r>
              <w:rPr>
                <w:szCs w:val="24"/>
                <w:lang w:val="uk-UA"/>
              </w:rPr>
              <w:t>2</w:t>
            </w:r>
            <w:r w:rsidR="00B870EC">
              <w:rPr>
                <w:szCs w:val="24"/>
                <w:lang w:val="uk-UA"/>
              </w:rPr>
              <w:t>6</w:t>
            </w:r>
            <w:r w:rsidRPr="008C78EE">
              <w:rPr>
                <w:szCs w:val="24"/>
              </w:rPr>
              <w:t>-20</w:t>
            </w:r>
            <w:r>
              <w:rPr>
                <w:szCs w:val="24"/>
                <w:lang w:val="uk-UA"/>
              </w:rPr>
              <w:t>2</w:t>
            </w:r>
            <w:r w:rsidR="00B870EC">
              <w:rPr>
                <w:szCs w:val="24"/>
                <w:lang w:val="uk-UA"/>
              </w:rPr>
              <w:t>8</w:t>
            </w:r>
            <w:r w:rsidRPr="008C78EE">
              <w:rPr>
                <w:szCs w:val="24"/>
              </w:rPr>
              <w:t xml:space="preserve"> роки</w:t>
            </w:r>
          </w:p>
          <w:p w14:paraId="65D09815" w14:textId="77777777" w:rsidR="008C2A2D" w:rsidRPr="00FC367D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</w:tr>
      <w:tr w:rsidR="008C2A2D" w:rsidRPr="008C78EE" w14:paraId="543A2E02" w14:textId="77777777" w:rsidTr="00452C2C">
        <w:trPr>
          <w:trHeight w:val="20"/>
        </w:trPr>
        <w:tc>
          <w:tcPr>
            <w:tcW w:w="675" w:type="dxa"/>
          </w:tcPr>
          <w:p w14:paraId="2CDB3952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8.1</w:t>
            </w:r>
          </w:p>
        </w:tc>
        <w:tc>
          <w:tcPr>
            <w:tcW w:w="4395" w:type="dxa"/>
          </w:tcPr>
          <w:p w14:paraId="7132D867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Етапи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виконання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  <w:p w14:paraId="46A4CA8C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(для </w:t>
            </w:r>
            <w:proofErr w:type="spellStart"/>
            <w:r w:rsidRPr="008C78EE">
              <w:rPr>
                <w:szCs w:val="24"/>
              </w:rPr>
              <w:t>довгострокових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програм</w:t>
            </w:r>
            <w:proofErr w:type="spellEnd"/>
            <w:r w:rsidRPr="008C78EE">
              <w:rPr>
                <w:szCs w:val="24"/>
              </w:rPr>
              <w:t>)</w:t>
            </w:r>
          </w:p>
        </w:tc>
        <w:tc>
          <w:tcPr>
            <w:tcW w:w="4677" w:type="dxa"/>
          </w:tcPr>
          <w:p w14:paraId="3AFB42B0" w14:textId="77777777" w:rsidR="008C2A2D" w:rsidRPr="00FC04AE" w:rsidRDefault="008C2A2D" w:rsidP="009A632F">
            <w:pPr>
              <w:ind w:left="36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----</w:t>
            </w:r>
          </w:p>
        </w:tc>
      </w:tr>
      <w:tr w:rsidR="008C2A2D" w:rsidRPr="003F6A20" w14:paraId="06C3E898" w14:textId="77777777" w:rsidTr="00452C2C">
        <w:trPr>
          <w:trHeight w:val="20"/>
        </w:trPr>
        <w:tc>
          <w:tcPr>
            <w:tcW w:w="675" w:type="dxa"/>
          </w:tcPr>
          <w:p w14:paraId="5703D4EC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9.</w:t>
            </w:r>
          </w:p>
        </w:tc>
        <w:tc>
          <w:tcPr>
            <w:tcW w:w="4395" w:type="dxa"/>
          </w:tcPr>
          <w:p w14:paraId="490C458A" w14:textId="77777777" w:rsidR="008C2A2D" w:rsidRDefault="008C2A2D" w:rsidP="009A632F">
            <w:pPr>
              <w:jc w:val="both"/>
              <w:rPr>
                <w:szCs w:val="24"/>
                <w:lang w:val="uk-UA"/>
              </w:rPr>
            </w:pPr>
            <w:proofErr w:type="spellStart"/>
            <w:r w:rsidRPr="008C78EE">
              <w:rPr>
                <w:szCs w:val="24"/>
              </w:rPr>
              <w:t>Перелік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бюджетів</w:t>
            </w:r>
            <w:proofErr w:type="spellEnd"/>
            <w:r w:rsidRPr="008C78EE">
              <w:rPr>
                <w:szCs w:val="24"/>
              </w:rPr>
              <w:t xml:space="preserve">, </w:t>
            </w:r>
            <w:proofErr w:type="spellStart"/>
            <w:r w:rsidRPr="008C78EE">
              <w:rPr>
                <w:szCs w:val="24"/>
              </w:rPr>
              <w:t>які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беруть</w:t>
            </w:r>
            <w:proofErr w:type="spellEnd"/>
            <w:r w:rsidRPr="008C78EE">
              <w:rPr>
                <w:szCs w:val="24"/>
              </w:rPr>
              <w:t xml:space="preserve"> участь у </w:t>
            </w:r>
            <w:proofErr w:type="spellStart"/>
            <w:r w:rsidRPr="008C78EE">
              <w:rPr>
                <w:szCs w:val="24"/>
              </w:rPr>
              <w:t>виконанні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програми</w:t>
            </w:r>
            <w:proofErr w:type="spellEnd"/>
            <w:r w:rsidRPr="008C78EE">
              <w:rPr>
                <w:szCs w:val="24"/>
              </w:rPr>
              <w:t xml:space="preserve"> </w:t>
            </w:r>
          </w:p>
          <w:p w14:paraId="76D496DF" w14:textId="77777777" w:rsidR="008C2A2D" w:rsidRPr="00FC367D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677" w:type="dxa"/>
          </w:tcPr>
          <w:p w14:paraId="54ACDDC0" w14:textId="77777777" w:rsidR="008C2A2D" w:rsidRPr="00CA77DC" w:rsidRDefault="00CA77DC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</w:t>
            </w:r>
            <w:r w:rsidR="008C2A2D" w:rsidRPr="00CA77DC">
              <w:rPr>
                <w:szCs w:val="24"/>
                <w:lang w:val="uk-UA"/>
              </w:rPr>
              <w:t>юджет</w:t>
            </w:r>
            <w:r>
              <w:rPr>
                <w:szCs w:val="24"/>
                <w:lang w:val="uk-UA"/>
              </w:rPr>
              <w:t xml:space="preserve"> Лозівської міської територіальної громади</w:t>
            </w:r>
          </w:p>
        </w:tc>
      </w:tr>
      <w:tr w:rsidR="008C2A2D" w:rsidRPr="008C78EE" w14:paraId="64D89A50" w14:textId="77777777" w:rsidTr="00452C2C">
        <w:trPr>
          <w:trHeight w:val="20"/>
        </w:trPr>
        <w:tc>
          <w:tcPr>
            <w:tcW w:w="675" w:type="dxa"/>
          </w:tcPr>
          <w:p w14:paraId="24BEBA8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10.</w:t>
            </w:r>
          </w:p>
        </w:tc>
        <w:tc>
          <w:tcPr>
            <w:tcW w:w="4395" w:type="dxa"/>
          </w:tcPr>
          <w:p w14:paraId="4406A66F" w14:textId="77777777" w:rsidR="008C2A2D" w:rsidRPr="00FB6908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FB6908">
              <w:rPr>
                <w:szCs w:val="24"/>
              </w:rPr>
              <w:t>Загальний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обсяг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фінансових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ресурсів</w:t>
            </w:r>
            <w:proofErr w:type="spellEnd"/>
            <w:r w:rsidRPr="00FB6908">
              <w:rPr>
                <w:szCs w:val="24"/>
              </w:rPr>
              <w:t xml:space="preserve">, </w:t>
            </w:r>
            <w:proofErr w:type="spellStart"/>
            <w:r w:rsidRPr="00FB6908">
              <w:rPr>
                <w:szCs w:val="24"/>
              </w:rPr>
              <w:t>необхідних</w:t>
            </w:r>
            <w:proofErr w:type="spellEnd"/>
            <w:r w:rsidRPr="00FB6908">
              <w:rPr>
                <w:szCs w:val="24"/>
              </w:rPr>
              <w:t xml:space="preserve"> для </w:t>
            </w:r>
            <w:proofErr w:type="spellStart"/>
            <w:r w:rsidRPr="00FB6908">
              <w:rPr>
                <w:szCs w:val="24"/>
              </w:rPr>
              <w:t>реалізації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Комплексної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програми</w:t>
            </w:r>
            <w:proofErr w:type="spellEnd"/>
            <w:r w:rsidRPr="00FB6908">
              <w:rPr>
                <w:szCs w:val="24"/>
              </w:rPr>
              <w:t xml:space="preserve">, </w:t>
            </w:r>
            <w:proofErr w:type="spellStart"/>
            <w:r w:rsidRPr="00FB6908">
              <w:rPr>
                <w:szCs w:val="24"/>
              </w:rPr>
              <w:t>всього</w:t>
            </w:r>
            <w:proofErr w:type="spellEnd"/>
            <w:r w:rsidRPr="00FB6908">
              <w:rPr>
                <w:szCs w:val="24"/>
              </w:rPr>
              <w:t>,</w:t>
            </w:r>
          </w:p>
          <w:p w14:paraId="4E2BBE8C" w14:textId="77777777" w:rsidR="008C2A2D" w:rsidRPr="00FB6908" w:rsidRDefault="008C2A2D" w:rsidP="009A632F">
            <w:pPr>
              <w:jc w:val="both"/>
              <w:rPr>
                <w:spacing w:val="-6"/>
                <w:szCs w:val="24"/>
              </w:rPr>
            </w:pPr>
            <w:r w:rsidRPr="00FB6908">
              <w:rPr>
                <w:szCs w:val="24"/>
              </w:rPr>
              <w:t xml:space="preserve">у </w:t>
            </w:r>
            <w:r w:rsidRPr="00FB6908">
              <w:rPr>
                <w:spacing w:val="-6"/>
                <w:szCs w:val="24"/>
              </w:rPr>
              <w:t xml:space="preserve">тому </w:t>
            </w:r>
            <w:proofErr w:type="spellStart"/>
            <w:r w:rsidRPr="00FB6908">
              <w:rPr>
                <w:spacing w:val="-6"/>
                <w:szCs w:val="24"/>
              </w:rPr>
              <w:t>числі</w:t>
            </w:r>
            <w:proofErr w:type="spellEnd"/>
            <w:r w:rsidRPr="00FB6908">
              <w:rPr>
                <w:spacing w:val="-6"/>
                <w:szCs w:val="24"/>
              </w:rPr>
              <w:t>:</w:t>
            </w:r>
          </w:p>
          <w:p w14:paraId="7F39F2F9" w14:textId="119D1B62" w:rsidR="008C2A2D" w:rsidRPr="00FB6908" w:rsidRDefault="00DC3E61" w:rsidP="009A632F">
            <w:pPr>
              <w:jc w:val="both"/>
              <w:rPr>
                <w:spacing w:val="-6"/>
                <w:szCs w:val="24"/>
                <w:lang w:val="uk-UA"/>
              </w:rPr>
            </w:pPr>
            <w:r>
              <w:rPr>
                <w:spacing w:val="-6"/>
                <w:szCs w:val="24"/>
                <w:lang w:val="uk-UA"/>
              </w:rPr>
              <w:t>Поточні видатки</w:t>
            </w:r>
            <w:r w:rsidR="008C2A2D" w:rsidRPr="00FB6908">
              <w:rPr>
                <w:spacing w:val="-6"/>
                <w:szCs w:val="24"/>
              </w:rPr>
              <w:t xml:space="preserve"> </w:t>
            </w:r>
            <w:r w:rsidR="008C2A2D" w:rsidRPr="00FB6908">
              <w:rPr>
                <w:spacing w:val="-6"/>
                <w:szCs w:val="24"/>
                <w:lang w:val="uk-UA"/>
              </w:rPr>
              <w:t>-</w:t>
            </w:r>
          </w:p>
          <w:p w14:paraId="6D2B2CCC" w14:textId="2411B6EF" w:rsidR="008C2A2D" w:rsidRPr="00FB6908" w:rsidRDefault="00DC3E61" w:rsidP="009A632F">
            <w:pPr>
              <w:jc w:val="both"/>
              <w:rPr>
                <w:spacing w:val="-6"/>
                <w:szCs w:val="24"/>
                <w:lang w:val="uk-UA"/>
              </w:rPr>
            </w:pPr>
            <w:r>
              <w:rPr>
                <w:spacing w:val="-6"/>
                <w:szCs w:val="24"/>
                <w:lang w:val="uk-UA"/>
              </w:rPr>
              <w:t>Капітальні видатки</w:t>
            </w:r>
            <w:r w:rsidR="008C2A2D" w:rsidRPr="00FB6908">
              <w:rPr>
                <w:spacing w:val="-6"/>
                <w:szCs w:val="24"/>
                <w:lang w:val="uk-UA"/>
              </w:rPr>
              <w:t xml:space="preserve"> -</w:t>
            </w:r>
          </w:p>
          <w:p w14:paraId="2C626F25" w14:textId="77777777" w:rsidR="008C2A2D" w:rsidRPr="00FB6908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677" w:type="dxa"/>
          </w:tcPr>
          <w:p w14:paraId="574E9A9C" w14:textId="77777777" w:rsidR="008C2A2D" w:rsidRPr="00E42CD1" w:rsidRDefault="008C2A2D" w:rsidP="009A632F">
            <w:pPr>
              <w:jc w:val="both"/>
              <w:rPr>
                <w:szCs w:val="24"/>
              </w:rPr>
            </w:pPr>
          </w:p>
          <w:p w14:paraId="7D8E270A" w14:textId="77777777" w:rsidR="008C2A2D" w:rsidRPr="00E42CD1" w:rsidRDefault="008C2A2D" w:rsidP="009A632F">
            <w:pPr>
              <w:jc w:val="both"/>
              <w:rPr>
                <w:szCs w:val="24"/>
                <w:lang w:val="uk-UA"/>
              </w:rPr>
            </w:pPr>
          </w:p>
          <w:p w14:paraId="517C98B4" w14:textId="1B5F8ED4" w:rsidR="008C2A2D" w:rsidRPr="00E42CD1" w:rsidRDefault="003F6A20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</w:t>
            </w:r>
            <w:r w:rsidR="00E42CD1"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52</w:t>
            </w:r>
            <w:r w:rsidR="00492093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</w:rPr>
              <w:t xml:space="preserve"> тис. грн.</w:t>
            </w:r>
          </w:p>
          <w:p w14:paraId="33FB04C9" w14:textId="77777777" w:rsidR="008C2A2D" w:rsidRPr="00E42CD1" w:rsidRDefault="008C2A2D" w:rsidP="009A632F">
            <w:pPr>
              <w:jc w:val="both"/>
              <w:rPr>
                <w:szCs w:val="24"/>
                <w:lang w:val="uk-UA"/>
              </w:rPr>
            </w:pPr>
          </w:p>
          <w:p w14:paraId="3FF3733A" w14:textId="01107E84" w:rsidR="008C2A2D" w:rsidRPr="00E42CD1" w:rsidRDefault="003F6A20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  <w:r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60</w:t>
            </w:r>
            <w:r w:rsidR="008C2A2D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  <w:lang w:val="uk-UA"/>
              </w:rPr>
              <w:t xml:space="preserve"> </w:t>
            </w:r>
            <w:r w:rsidR="008C2A2D" w:rsidRPr="00E42CD1">
              <w:rPr>
                <w:szCs w:val="24"/>
              </w:rPr>
              <w:t>тис. грн.</w:t>
            </w:r>
          </w:p>
          <w:p w14:paraId="79985A99" w14:textId="0B504FC8" w:rsidR="008C2A2D" w:rsidRPr="00E42CD1" w:rsidRDefault="003F6A20" w:rsidP="003F6A20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  <w:r w:rsidR="00E42CD1"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92</w:t>
            </w:r>
            <w:r w:rsidR="00492093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  <w:lang w:val="uk-UA"/>
              </w:rPr>
              <w:t xml:space="preserve"> </w:t>
            </w:r>
            <w:r w:rsidR="008C2A2D" w:rsidRPr="00E42CD1">
              <w:rPr>
                <w:szCs w:val="24"/>
              </w:rPr>
              <w:t>тис. грн.</w:t>
            </w:r>
          </w:p>
        </w:tc>
      </w:tr>
      <w:tr w:rsidR="008C2A2D" w:rsidRPr="008C78EE" w14:paraId="75D3D743" w14:textId="77777777" w:rsidTr="00452C2C">
        <w:trPr>
          <w:trHeight w:val="20"/>
        </w:trPr>
        <w:tc>
          <w:tcPr>
            <w:tcW w:w="675" w:type="dxa"/>
          </w:tcPr>
          <w:p w14:paraId="64A4DD48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10.1</w:t>
            </w:r>
          </w:p>
        </w:tc>
        <w:tc>
          <w:tcPr>
            <w:tcW w:w="4395" w:type="dxa"/>
          </w:tcPr>
          <w:p w14:paraId="23C9F46A" w14:textId="77777777" w:rsidR="008C2A2D" w:rsidRPr="00CA77DC" w:rsidRDefault="008C2A2D" w:rsidP="00CA77DC">
            <w:pPr>
              <w:jc w:val="both"/>
              <w:rPr>
                <w:szCs w:val="24"/>
                <w:lang w:val="uk-UA"/>
              </w:rPr>
            </w:pPr>
            <w:r w:rsidRPr="00492093">
              <w:rPr>
                <w:szCs w:val="24"/>
                <w:lang w:val="uk-UA"/>
              </w:rPr>
              <w:t>Кошти  бюджету</w:t>
            </w:r>
            <w:r w:rsidR="00CA77DC">
              <w:rPr>
                <w:szCs w:val="24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677" w:type="dxa"/>
          </w:tcPr>
          <w:p w14:paraId="15B25782" w14:textId="3E31D209" w:rsidR="008C2A2D" w:rsidRPr="00E42CD1" w:rsidRDefault="003F6A20" w:rsidP="003F6A20">
            <w:pPr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11</w:t>
            </w:r>
            <w:r w:rsidR="00E42CD1"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52</w:t>
            </w:r>
            <w:r w:rsidR="00492093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</w:rPr>
              <w:t xml:space="preserve"> тис. грн.</w:t>
            </w:r>
          </w:p>
        </w:tc>
      </w:tr>
      <w:tr w:rsidR="008C2A2D" w:rsidRPr="008C78EE" w14:paraId="16E21655" w14:textId="77777777" w:rsidTr="00452C2C">
        <w:trPr>
          <w:trHeight w:val="20"/>
        </w:trPr>
        <w:tc>
          <w:tcPr>
            <w:tcW w:w="675" w:type="dxa"/>
          </w:tcPr>
          <w:p w14:paraId="5AF618A7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10.2</w:t>
            </w:r>
          </w:p>
        </w:tc>
        <w:tc>
          <w:tcPr>
            <w:tcW w:w="4395" w:type="dxa"/>
          </w:tcPr>
          <w:p w14:paraId="2E1CAD7D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Кошти</w:t>
            </w:r>
            <w:proofErr w:type="spellEnd"/>
            <w:r w:rsidRPr="008C78EE">
              <w:rPr>
                <w:szCs w:val="24"/>
              </w:rPr>
              <w:t xml:space="preserve">  </w:t>
            </w:r>
            <w:proofErr w:type="spellStart"/>
            <w:r w:rsidRPr="008C78EE">
              <w:rPr>
                <w:szCs w:val="24"/>
              </w:rPr>
              <w:t>інших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джерел</w:t>
            </w:r>
            <w:proofErr w:type="spellEnd"/>
          </w:p>
        </w:tc>
        <w:tc>
          <w:tcPr>
            <w:tcW w:w="4677" w:type="dxa"/>
          </w:tcPr>
          <w:p w14:paraId="1D3860B1" w14:textId="77777777" w:rsidR="008C2A2D" w:rsidRPr="00FC04AE" w:rsidRDefault="008C2A2D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----</w:t>
            </w:r>
          </w:p>
        </w:tc>
      </w:tr>
    </w:tbl>
    <w:p w14:paraId="7A7F7EE9" w14:textId="77777777" w:rsidR="008C2A2D" w:rsidRPr="008C78EE" w:rsidRDefault="008C2A2D" w:rsidP="00781358">
      <w:pPr>
        <w:rPr>
          <w:szCs w:val="24"/>
        </w:rPr>
      </w:pPr>
    </w:p>
    <w:p w14:paraId="0F2174E2" w14:textId="77777777" w:rsidR="007E5DBE" w:rsidRDefault="007E5DBE" w:rsidP="00781358">
      <w:pPr>
        <w:ind w:left="720" w:right="-1"/>
        <w:jc w:val="center"/>
        <w:rPr>
          <w:b/>
          <w:szCs w:val="24"/>
          <w:lang w:val="uk-UA"/>
        </w:rPr>
      </w:pPr>
    </w:p>
    <w:p w14:paraId="1F924D15" w14:textId="77777777" w:rsidR="008C2A2D" w:rsidRDefault="008C2A2D" w:rsidP="00452C2C">
      <w:pPr>
        <w:ind w:right="-285" w:firstLine="360"/>
        <w:jc w:val="both"/>
        <w:rPr>
          <w:szCs w:val="24"/>
          <w:lang w:val="uk-UA"/>
        </w:rPr>
      </w:pPr>
    </w:p>
    <w:p w14:paraId="4AA3EB35" w14:textId="77777777" w:rsidR="008C2A2D" w:rsidRDefault="008C2A2D" w:rsidP="00452C2C">
      <w:pPr>
        <w:ind w:right="-285" w:firstLine="360"/>
        <w:jc w:val="both"/>
        <w:rPr>
          <w:szCs w:val="24"/>
          <w:lang w:val="uk-UA"/>
        </w:rPr>
      </w:pPr>
    </w:p>
    <w:p w14:paraId="79DC0471" w14:textId="2A2F42D2" w:rsidR="008C2A2D" w:rsidRPr="001D7EEA" w:rsidRDefault="00B004FA" w:rsidP="00452C2C">
      <w:pPr>
        <w:ind w:right="-285"/>
        <w:jc w:val="both"/>
        <w:rPr>
          <w:b/>
          <w:szCs w:val="24"/>
          <w:lang w:val="uk-UA"/>
        </w:rPr>
      </w:pPr>
      <w:r>
        <w:rPr>
          <w:b/>
          <w:szCs w:val="24"/>
          <w:lang w:val="uk-UA"/>
        </w:rPr>
        <w:t>Секретар</w:t>
      </w:r>
      <w:r w:rsidR="001D7EEA">
        <w:rPr>
          <w:b/>
          <w:szCs w:val="24"/>
          <w:lang w:val="uk-UA"/>
        </w:rPr>
        <w:t xml:space="preserve"> </w:t>
      </w:r>
      <w:r w:rsidR="008C2A2D" w:rsidRPr="00AE1018">
        <w:rPr>
          <w:b/>
          <w:szCs w:val="24"/>
          <w:lang w:val="uk-UA"/>
        </w:rPr>
        <w:t>місь</w:t>
      </w:r>
      <w:bookmarkStart w:id="0" w:name="_GoBack"/>
      <w:bookmarkEnd w:id="0"/>
      <w:r w:rsidR="008C2A2D" w:rsidRPr="00AE1018">
        <w:rPr>
          <w:b/>
          <w:szCs w:val="24"/>
          <w:lang w:val="uk-UA"/>
        </w:rPr>
        <w:t xml:space="preserve">кої ради </w:t>
      </w:r>
      <w:r w:rsidR="008C2A2D" w:rsidRPr="0003395F">
        <w:rPr>
          <w:b/>
          <w:szCs w:val="24"/>
          <w:lang w:val="uk-UA"/>
        </w:rPr>
        <w:t xml:space="preserve">                      </w:t>
      </w:r>
      <w:r w:rsidR="008C2A2D" w:rsidRPr="00AE1018">
        <w:rPr>
          <w:b/>
          <w:szCs w:val="24"/>
          <w:lang w:val="uk-UA"/>
        </w:rPr>
        <w:t xml:space="preserve">                            </w:t>
      </w:r>
      <w:r w:rsidR="008C2A2D">
        <w:rPr>
          <w:b/>
          <w:szCs w:val="24"/>
          <w:lang w:val="uk-UA"/>
        </w:rPr>
        <w:t xml:space="preserve">      </w:t>
      </w:r>
      <w:r w:rsidR="008C2A2D" w:rsidRPr="00AE1018">
        <w:rPr>
          <w:b/>
          <w:szCs w:val="24"/>
          <w:lang w:val="uk-UA"/>
        </w:rPr>
        <w:t xml:space="preserve"> </w:t>
      </w:r>
      <w:r w:rsidR="008C2A2D">
        <w:rPr>
          <w:b/>
          <w:szCs w:val="24"/>
          <w:lang w:val="uk-UA"/>
        </w:rPr>
        <w:t xml:space="preserve">          </w:t>
      </w:r>
      <w:r w:rsidR="001D7EEA" w:rsidRPr="00AE1018">
        <w:rPr>
          <w:b/>
          <w:szCs w:val="24"/>
          <w:lang w:val="uk-UA"/>
        </w:rPr>
        <w:t xml:space="preserve">    </w:t>
      </w:r>
      <w:r w:rsidR="00452C2C">
        <w:rPr>
          <w:b/>
          <w:szCs w:val="24"/>
          <w:lang w:val="uk-UA"/>
        </w:rPr>
        <w:t xml:space="preserve">     </w:t>
      </w:r>
      <w:r>
        <w:rPr>
          <w:b/>
          <w:szCs w:val="24"/>
          <w:lang w:val="uk-UA"/>
        </w:rPr>
        <w:t xml:space="preserve">              Юрій</w:t>
      </w:r>
      <w:r w:rsidR="001D7EEA">
        <w:rPr>
          <w:b/>
          <w:szCs w:val="24"/>
          <w:lang w:val="uk-UA"/>
        </w:rPr>
        <w:t xml:space="preserve"> </w:t>
      </w:r>
      <w:r>
        <w:rPr>
          <w:b/>
          <w:szCs w:val="24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5DDB904C" w:rsidR="008C2A2D" w:rsidRPr="00AE1018" w:rsidRDefault="00B870EC" w:rsidP="00452C2C">
      <w:pPr>
        <w:ind w:right="-285"/>
        <w:rPr>
          <w:lang w:val="uk-UA"/>
        </w:rPr>
      </w:pPr>
      <w:r>
        <w:rPr>
          <w:sz w:val="20"/>
          <w:lang w:val="uk-UA"/>
        </w:rPr>
        <w:t>Олексій</w:t>
      </w:r>
      <w:r w:rsidR="001D7EEA">
        <w:rPr>
          <w:sz w:val="20"/>
          <w:lang w:val="uk-UA"/>
        </w:rPr>
        <w:t xml:space="preserve"> </w:t>
      </w:r>
      <w:r>
        <w:rPr>
          <w:sz w:val="20"/>
          <w:lang w:val="uk-UA"/>
        </w:rPr>
        <w:t>Юдін</w:t>
      </w:r>
    </w:p>
    <w:sectPr w:rsidR="008C2A2D" w:rsidRPr="00AE1018" w:rsidSect="001D7EEA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 w15:restartNumberingAfterBreak="0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1026B2"/>
    <w:rsid w:val="00131752"/>
    <w:rsid w:val="001A27B2"/>
    <w:rsid w:val="001D1203"/>
    <w:rsid w:val="001D7EEA"/>
    <w:rsid w:val="0020286D"/>
    <w:rsid w:val="00205094"/>
    <w:rsid w:val="00241B7B"/>
    <w:rsid w:val="00251105"/>
    <w:rsid w:val="00257B46"/>
    <w:rsid w:val="002C6621"/>
    <w:rsid w:val="002D5A2C"/>
    <w:rsid w:val="002E0929"/>
    <w:rsid w:val="002E5218"/>
    <w:rsid w:val="00300F7F"/>
    <w:rsid w:val="00303AEC"/>
    <w:rsid w:val="003058A6"/>
    <w:rsid w:val="003322C7"/>
    <w:rsid w:val="00376870"/>
    <w:rsid w:val="003D5410"/>
    <w:rsid w:val="003F6A20"/>
    <w:rsid w:val="004100C7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37E47"/>
    <w:rsid w:val="005657BE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81358"/>
    <w:rsid w:val="00794404"/>
    <w:rsid w:val="007964E6"/>
    <w:rsid w:val="007B6B9E"/>
    <w:rsid w:val="007C1494"/>
    <w:rsid w:val="007E5DBE"/>
    <w:rsid w:val="00800675"/>
    <w:rsid w:val="00826861"/>
    <w:rsid w:val="0085441F"/>
    <w:rsid w:val="00873022"/>
    <w:rsid w:val="008B3D31"/>
    <w:rsid w:val="008B4B8A"/>
    <w:rsid w:val="008C2A2D"/>
    <w:rsid w:val="008C78EE"/>
    <w:rsid w:val="008E284B"/>
    <w:rsid w:val="008F4862"/>
    <w:rsid w:val="0091427E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B4D42"/>
    <w:rsid w:val="009C207B"/>
    <w:rsid w:val="009C7687"/>
    <w:rsid w:val="00A03C31"/>
    <w:rsid w:val="00A24467"/>
    <w:rsid w:val="00A54963"/>
    <w:rsid w:val="00A62FAA"/>
    <w:rsid w:val="00A77E76"/>
    <w:rsid w:val="00A910B8"/>
    <w:rsid w:val="00AC7A82"/>
    <w:rsid w:val="00AE1018"/>
    <w:rsid w:val="00AE28ED"/>
    <w:rsid w:val="00B004FA"/>
    <w:rsid w:val="00B4504C"/>
    <w:rsid w:val="00B870EC"/>
    <w:rsid w:val="00B96F21"/>
    <w:rsid w:val="00BA2DDC"/>
    <w:rsid w:val="00C16194"/>
    <w:rsid w:val="00C42D64"/>
    <w:rsid w:val="00C46895"/>
    <w:rsid w:val="00C5147C"/>
    <w:rsid w:val="00C87BEA"/>
    <w:rsid w:val="00CA364F"/>
    <w:rsid w:val="00CA37C1"/>
    <w:rsid w:val="00CA77DC"/>
    <w:rsid w:val="00D2043D"/>
    <w:rsid w:val="00D30EE2"/>
    <w:rsid w:val="00D32ED3"/>
    <w:rsid w:val="00DA3164"/>
    <w:rsid w:val="00DB0BE5"/>
    <w:rsid w:val="00DC3E61"/>
    <w:rsid w:val="00DD5DE3"/>
    <w:rsid w:val="00DD6A31"/>
    <w:rsid w:val="00DE2E88"/>
    <w:rsid w:val="00E004D5"/>
    <w:rsid w:val="00E2208C"/>
    <w:rsid w:val="00E42CD1"/>
    <w:rsid w:val="00E50451"/>
    <w:rsid w:val="00E56C01"/>
    <w:rsid w:val="00EA0793"/>
    <w:rsid w:val="00EA29F3"/>
    <w:rsid w:val="00EF785B"/>
    <w:rsid w:val="00F23409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  <w15:docId w15:val="{326BE6AA-FCDD-491F-9AE9-86E9B586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35</cp:revision>
  <cp:lastPrinted>2019-10-25T09:59:00Z</cp:lastPrinted>
  <dcterms:created xsi:type="dcterms:W3CDTF">2022-11-03T05:27:00Z</dcterms:created>
  <dcterms:modified xsi:type="dcterms:W3CDTF">2026-06-17T08:47:00Z</dcterms:modified>
</cp:coreProperties>
</file>