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60" w:rsidRPr="00F639CA" w:rsidRDefault="00785A60" w:rsidP="005A1898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785A60" w:rsidRPr="00F639CA" w:rsidRDefault="00785A60" w:rsidP="00F639CA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F639CA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785A60" w:rsidRPr="00F639CA" w:rsidRDefault="00785A60" w:rsidP="00A054E9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F639CA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785A60" w:rsidRPr="00F639CA" w:rsidRDefault="00785A60" w:rsidP="00F639CA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F639CA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  21.02.</w:t>
      </w:r>
      <w:r w:rsidRPr="00F639CA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F639CA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 xml:space="preserve"> 1155</w:t>
      </w:r>
      <w:r w:rsidRPr="00F639C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</w:t>
      </w:r>
    </w:p>
    <w:p w:rsidR="00785A60" w:rsidRPr="00F639CA" w:rsidRDefault="00785A60" w:rsidP="00BF55AF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785A60" w:rsidRPr="00F639CA" w:rsidRDefault="00785A60" w:rsidP="00BF55AF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785A60" w:rsidRPr="00F639CA" w:rsidRDefault="00785A60" w:rsidP="00911542">
      <w:pPr>
        <w:tabs>
          <w:tab w:val="left" w:pos="3247"/>
          <w:tab w:val="center" w:pos="4717"/>
        </w:tabs>
        <w:ind w:right="203"/>
        <w:rPr>
          <w:b/>
          <w:sz w:val="28"/>
          <w:szCs w:val="28"/>
          <w:lang w:val="uk-UA" w:eastAsia="uk-UA"/>
        </w:rPr>
      </w:pPr>
      <w:r w:rsidRPr="00F639CA">
        <w:rPr>
          <w:b/>
          <w:sz w:val="28"/>
          <w:szCs w:val="28"/>
          <w:lang w:val="uk-UA" w:eastAsia="uk-UA"/>
        </w:rPr>
        <w:tab/>
        <w:t xml:space="preserve">КОМПЛЕКСНА ПРОГРАМА </w:t>
      </w:r>
    </w:p>
    <w:p w:rsidR="00785A60" w:rsidRPr="00F639CA" w:rsidRDefault="00785A60" w:rsidP="009E0081">
      <w:pPr>
        <w:ind w:right="203"/>
        <w:jc w:val="center"/>
        <w:rPr>
          <w:b/>
          <w:sz w:val="28"/>
          <w:szCs w:val="28"/>
          <w:lang w:val="uk-UA" w:eastAsia="uk-UA"/>
        </w:rPr>
      </w:pPr>
      <w:r w:rsidRPr="00F639CA">
        <w:rPr>
          <w:b/>
          <w:sz w:val="28"/>
          <w:szCs w:val="28"/>
          <w:lang w:val="uk-UA" w:eastAsia="uk-UA"/>
        </w:rPr>
        <w:t>«ОХОРОНА ЗДОРОВ</w:t>
      </w:r>
      <w:r>
        <w:rPr>
          <w:b/>
          <w:sz w:val="28"/>
          <w:szCs w:val="28"/>
          <w:lang w:val="uk-UA" w:eastAsia="uk-UA"/>
        </w:rPr>
        <w:t>'</w:t>
      </w:r>
      <w:r w:rsidRPr="00F639CA">
        <w:rPr>
          <w:b/>
          <w:sz w:val="28"/>
          <w:szCs w:val="28"/>
          <w:lang w:val="uk-UA" w:eastAsia="uk-UA"/>
        </w:rPr>
        <w:t>Я ЛОЗІВЧАН»  НА 2021-2023 РОКИ</w:t>
      </w:r>
    </w:p>
    <w:p w:rsidR="00785A60" w:rsidRPr="00F639CA" w:rsidRDefault="00785A60" w:rsidP="009E0081">
      <w:pPr>
        <w:ind w:right="203"/>
        <w:jc w:val="center"/>
        <w:rPr>
          <w:b/>
          <w:sz w:val="28"/>
          <w:szCs w:val="28"/>
          <w:lang w:val="uk-UA" w:eastAsia="uk-UA"/>
        </w:rPr>
      </w:pPr>
    </w:p>
    <w:p w:rsidR="00785A60" w:rsidRPr="00F639CA" w:rsidRDefault="00785A60" w:rsidP="00DD46AC">
      <w:pPr>
        <w:jc w:val="center"/>
        <w:rPr>
          <w:b/>
          <w:sz w:val="28"/>
          <w:szCs w:val="28"/>
          <w:lang w:val="uk-UA"/>
        </w:rPr>
      </w:pPr>
      <w:r w:rsidRPr="00F639CA">
        <w:rPr>
          <w:b/>
          <w:sz w:val="28"/>
          <w:szCs w:val="28"/>
          <w:lang w:val="uk-UA"/>
        </w:rPr>
        <w:t>І.    ПАСПОРТ</w:t>
      </w:r>
    </w:p>
    <w:p w:rsidR="00785A60" w:rsidRPr="00F639CA" w:rsidRDefault="00785A60" w:rsidP="00DD46AC">
      <w:pPr>
        <w:jc w:val="center"/>
        <w:rPr>
          <w:sz w:val="28"/>
          <w:szCs w:val="28"/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4460"/>
        <w:gridCol w:w="5245"/>
      </w:tblGrid>
      <w:tr w:rsidR="00785A60" w:rsidRPr="00C5520B" w:rsidTr="00A054E9">
        <w:trPr>
          <w:trHeight w:val="20"/>
        </w:trPr>
        <w:tc>
          <w:tcPr>
            <w:tcW w:w="786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60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Ініціатор розроблення Комплексної програми</w:t>
            </w:r>
          </w:p>
        </w:tc>
        <w:tc>
          <w:tcPr>
            <w:tcW w:w="5245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785A60" w:rsidRPr="00F639CA" w:rsidTr="00A054E9">
        <w:trPr>
          <w:trHeight w:val="20"/>
        </w:trPr>
        <w:tc>
          <w:tcPr>
            <w:tcW w:w="786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60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Підстава для розроблення Комплексної 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:rsidR="00785A60" w:rsidRPr="00F639CA" w:rsidRDefault="00785A60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F639CA">
              <w:rPr>
                <w:sz w:val="28"/>
                <w:szCs w:val="28"/>
                <w:lang w:val="uk-UA"/>
              </w:rPr>
              <w:t>2801-XII «</w:t>
            </w:r>
            <w:hyperlink r:id="rId7" w:history="1">
              <w:r w:rsidRPr="00F639CA">
                <w:rPr>
                  <w:sz w:val="28"/>
                  <w:szCs w:val="28"/>
                  <w:lang w:val="uk-UA"/>
                </w:rPr>
                <w:t>Основи законодавства України про охорону</w:t>
              </w:r>
            </w:hyperlink>
            <w:r w:rsidRPr="00F639CA">
              <w:rPr>
                <w:sz w:val="28"/>
                <w:szCs w:val="28"/>
                <w:lang w:val="uk-UA"/>
              </w:rPr>
              <w:t xml:space="preserve"> здоров’я», Бюджетний кодекс України</w:t>
            </w:r>
          </w:p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</w:p>
        </w:tc>
      </w:tr>
      <w:tr w:rsidR="00785A60" w:rsidRPr="00C5520B" w:rsidTr="00A054E9">
        <w:trPr>
          <w:trHeight w:val="431"/>
        </w:trPr>
        <w:tc>
          <w:tcPr>
            <w:tcW w:w="786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60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Розробник Комплексної програми</w:t>
            </w:r>
          </w:p>
        </w:tc>
        <w:tc>
          <w:tcPr>
            <w:tcW w:w="5245" w:type="dxa"/>
          </w:tcPr>
          <w:p w:rsidR="00785A60" w:rsidRPr="00057CCF" w:rsidRDefault="00785A60" w:rsidP="00793359">
            <w:pPr>
              <w:pStyle w:val="Heading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8"/>
                <w:szCs w:val="28"/>
                <w:lang w:eastAsia="en-US"/>
              </w:rPr>
            </w:pPr>
            <w:r w:rsidRPr="00057CCF">
              <w:rPr>
                <w:rFonts w:ascii="Times New Roman" w:hAnsi="Times New Roman"/>
                <w:b w:val="0"/>
                <w:i w:val="0"/>
                <w:kern w:val="28"/>
                <w:sz w:val="28"/>
                <w:szCs w:val="28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785A60" w:rsidRPr="00C5520B" w:rsidTr="00A054E9">
        <w:trPr>
          <w:trHeight w:val="418"/>
        </w:trPr>
        <w:tc>
          <w:tcPr>
            <w:tcW w:w="786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60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Співрозробники Комплексної програми</w:t>
            </w:r>
          </w:p>
        </w:tc>
        <w:tc>
          <w:tcPr>
            <w:tcW w:w="5245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області, Комунальне підприємство «Муніципальна аптека» Лозівської міської ради Харківської  області,</w:t>
            </w:r>
            <w:r w:rsidRPr="00F639CA">
              <w:rPr>
                <w:spacing w:val="6"/>
                <w:sz w:val="28"/>
                <w:szCs w:val="28"/>
                <w:lang w:val="uk-UA"/>
              </w:rPr>
              <w:t xml:space="preserve"> відділ з питань  управління комунальним майном Лозівської міської ради Харківської області</w:t>
            </w:r>
          </w:p>
        </w:tc>
      </w:tr>
      <w:tr w:rsidR="00785A60" w:rsidRPr="00C5520B" w:rsidTr="00A054E9">
        <w:trPr>
          <w:trHeight w:val="429"/>
        </w:trPr>
        <w:tc>
          <w:tcPr>
            <w:tcW w:w="786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60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Відповідальні</w:t>
            </w:r>
            <w:r w:rsidRPr="00F639CA">
              <w:rPr>
                <w:sz w:val="28"/>
                <w:szCs w:val="28"/>
              </w:rPr>
              <w:t xml:space="preserve"> </w:t>
            </w:r>
            <w:r w:rsidRPr="00F639CA">
              <w:rPr>
                <w:sz w:val="28"/>
                <w:szCs w:val="28"/>
                <w:lang w:val="uk-UA"/>
              </w:rPr>
              <w:t>виконавці Комплексної програми</w:t>
            </w:r>
          </w:p>
        </w:tc>
        <w:tc>
          <w:tcPr>
            <w:tcW w:w="5245" w:type="dxa"/>
          </w:tcPr>
          <w:p w:rsidR="00785A60" w:rsidRPr="00F639CA" w:rsidRDefault="00785A60" w:rsidP="008901AD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області, Комунальне некомерційне підприємство «Лозівське територіальне медичне об’єднання» Лозівської міської ради Харківської області, Комунальне підприємство «Муніципальна аптека» Лозівської міської ради Харківської  області</w:t>
            </w:r>
          </w:p>
        </w:tc>
      </w:tr>
      <w:tr w:rsidR="00785A60" w:rsidRPr="00C5520B" w:rsidTr="00A054E9">
        <w:trPr>
          <w:trHeight w:val="20"/>
        </w:trPr>
        <w:tc>
          <w:tcPr>
            <w:tcW w:w="786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460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785A60" w:rsidRPr="00C5520B" w:rsidTr="00A054E9">
        <w:trPr>
          <w:trHeight w:val="20"/>
        </w:trPr>
        <w:tc>
          <w:tcPr>
            <w:tcW w:w="786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460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Учасники Комплексної програми </w:t>
            </w:r>
          </w:p>
        </w:tc>
        <w:tc>
          <w:tcPr>
            <w:tcW w:w="5245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КНП «Лозівське ТМО»,    КП «Муніципальна аптека» Лозівської міської ради,</w:t>
            </w:r>
            <w:r w:rsidRPr="00F639CA">
              <w:rPr>
                <w:b/>
                <w:spacing w:val="6"/>
                <w:sz w:val="28"/>
                <w:szCs w:val="28"/>
                <w:lang w:val="uk-UA"/>
              </w:rPr>
              <w:t xml:space="preserve"> </w:t>
            </w:r>
            <w:r w:rsidRPr="00F639CA">
              <w:rPr>
                <w:spacing w:val="6"/>
                <w:sz w:val="28"/>
                <w:szCs w:val="28"/>
                <w:lang w:val="uk-UA"/>
              </w:rPr>
              <w:t>відділ з питань  управління комунальним майном Лозівської міської ради Харківської області</w:t>
            </w:r>
          </w:p>
        </w:tc>
      </w:tr>
      <w:tr w:rsidR="00785A60" w:rsidRPr="00F639CA" w:rsidTr="00A054E9">
        <w:trPr>
          <w:trHeight w:val="566"/>
        </w:trPr>
        <w:tc>
          <w:tcPr>
            <w:tcW w:w="786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60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2021-2023 роки</w:t>
            </w:r>
          </w:p>
        </w:tc>
      </w:tr>
      <w:tr w:rsidR="00785A60" w:rsidRPr="00F639CA" w:rsidTr="00A054E9">
        <w:trPr>
          <w:trHeight w:val="20"/>
        </w:trPr>
        <w:tc>
          <w:tcPr>
            <w:tcW w:w="786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8.1.</w:t>
            </w:r>
          </w:p>
        </w:tc>
        <w:tc>
          <w:tcPr>
            <w:tcW w:w="4460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Етапи виконання програми</w:t>
            </w:r>
          </w:p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</w:p>
        </w:tc>
      </w:tr>
      <w:tr w:rsidR="00785A60" w:rsidRPr="00F639CA" w:rsidTr="00A054E9">
        <w:trPr>
          <w:trHeight w:val="20"/>
        </w:trPr>
        <w:tc>
          <w:tcPr>
            <w:tcW w:w="786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460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:rsidR="00785A60" w:rsidRPr="00F639CA" w:rsidRDefault="00785A60" w:rsidP="00DD46AC">
            <w:pPr>
              <w:rPr>
                <w:sz w:val="28"/>
                <w:szCs w:val="28"/>
                <w:highlight w:val="yellow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Державний бюджет,  місцеві бюджети, бюджет Лозівської міської територіальної громади  та  кошти інших джерел , не заборонені  чинним законодавством</w:t>
            </w:r>
          </w:p>
        </w:tc>
      </w:tr>
      <w:tr w:rsidR="00785A60" w:rsidRPr="00F639CA" w:rsidTr="00A054E9">
        <w:trPr>
          <w:trHeight w:val="20"/>
        </w:trPr>
        <w:tc>
          <w:tcPr>
            <w:tcW w:w="786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460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у </w:t>
            </w:r>
            <w:r w:rsidRPr="00F639CA">
              <w:rPr>
                <w:spacing w:val="-6"/>
                <w:sz w:val="28"/>
                <w:szCs w:val="28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 16</w:t>
            </w:r>
            <w:r>
              <w:rPr>
                <w:sz w:val="28"/>
                <w:szCs w:val="28"/>
                <w:lang w:val="uk-UA"/>
              </w:rPr>
              <w:t>4</w:t>
            </w:r>
            <w:r w:rsidRPr="00F639CA">
              <w:rPr>
                <w:sz w:val="28"/>
                <w:szCs w:val="28"/>
                <w:lang w:val="uk-UA"/>
              </w:rPr>
              <w:t xml:space="preserve"> 641,4   тис.грн.</w:t>
            </w:r>
          </w:p>
        </w:tc>
      </w:tr>
      <w:tr w:rsidR="00785A60" w:rsidRPr="00F639CA" w:rsidTr="00A054E9">
        <w:trPr>
          <w:trHeight w:val="437"/>
        </w:trPr>
        <w:tc>
          <w:tcPr>
            <w:tcW w:w="786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10.1.</w:t>
            </w:r>
          </w:p>
        </w:tc>
        <w:tc>
          <w:tcPr>
            <w:tcW w:w="4460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Кошти   бюджету Лозівської міської територіальної громади</w:t>
            </w:r>
          </w:p>
        </w:tc>
        <w:tc>
          <w:tcPr>
            <w:tcW w:w="5245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  16</w:t>
            </w:r>
            <w:r>
              <w:rPr>
                <w:sz w:val="28"/>
                <w:szCs w:val="28"/>
                <w:lang w:val="uk-UA"/>
              </w:rPr>
              <w:t>4</w:t>
            </w:r>
            <w:bookmarkStart w:id="1" w:name="_GoBack"/>
            <w:bookmarkEnd w:id="1"/>
            <w:r w:rsidRPr="00F639CA">
              <w:rPr>
                <w:sz w:val="28"/>
                <w:szCs w:val="28"/>
                <w:lang w:val="uk-UA"/>
              </w:rPr>
              <w:t xml:space="preserve"> 641,4 тис.грн.</w:t>
            </w:r>
          </w:p>
        </w:tc>
      </w:tr>
      <w:tr w:rsidR="00785A60" w:rsidRPr="00F639CA" w:rsidTr="00A054E9">
        <w:trPr>
          <w:trHeight w:val="437"/>
        </w:trPr>
        <w:tc>
          <w:tcPr>
            <w:tcW w:w="786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10.2</w:t>
            </w:r>
          </w:p>
        </w:tc>
        <w:tc>
          <w:tcPr>
            <w:tcW w:w="4460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:rsidR="00785A60" w:rsidRPr="00F639CA" w:rsidRDefault="00785A60" w:rsidP="006F04D1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У межах виділених бюджетних призначень</w:t>
            </w:r>
          </w:p>
        </w:tc>
      </w:tr>
      <w:tr w:rsidR="00785A60" w:rsidRPr="00F639CA" w:rsidTr="00A054E9">
        <w:trPr>
          <w:trHeight w:val="335"/>
        </w:trPr>
        <w:tc>
          <w:tcPr>
            <w:tcW w:w="786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10.3.</w:t>
            </w:r>
          </w:p>
        </w:tc>
        <w:tc>
          <w:tcPr>
            <w:tcW w:w="4460" w:type="dxa"/>
          </w:tcPr>
          <w:p w:rsidR="00785A60" w:rsidRPr="00F639CA" w:rsidRDefault="00785A60" w:rsidP="00DD46AC">
            <w:pPr>
              <w:rPr>
                <w:sz w:val="28"/>
                <w:szCs w:val="28"/>
                <w:highlight w:val="yellow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:rsidR="00785A60" w:rsidRPr="00F639CA" w:rsidRDefault="00785A60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У межах реальних надходжень</w:t>
            </w:r>
          </w:p>
        </w:tc>
      </w:tr>
    </w:tbl>
    <w:p w:rsidR="00785A60" w:rsidRPr="00F639CA" w:rsidRDefault="00785A60" w:rsidP="008901AD">
      <w:pPr>
        <w:autoSpaceDE w:val="0"/>
        <w:autoSpaceDN w:val="0"/>
        <w:outlineLvl w:val="0"/>
        <w:rPr>
          <w:b/>
          <w:sz w:val="28"/>
          <w:szCs w:val="28"/>
          <w:lang w:val="uk-UA"/>
        </w:rPr>
      </w:pPr>
    </w:p>
    <w:p w:rsidR="00785A60" w:rsidRPr="00F639CA" w:rsidRDefault="00785A60" w:rsidP="009913C4">
      <w:pPr>
        <w:rPr>
          <w:sz w:val="28"/>
          <w:szCs w:val="28"/>
          <w:lang w:val="uk-UA"/>
        </w:rPr>
      </w:pPr>
    </w:p>
    <w:p w:rsidR="00785A60" w:rsidRPr="00F639CA" w:rsidRDefault="00785A60" w:rsidP="009913C4">
      <w:pPr>
        <w:rPr>
          <w:sz w:val="28"/>
          <w:szCs w:val="28"/>
          <w:lang w:val="uk-UA"/>
        </w:rPr>
      </w:pPr>
    </w:p>
    <w:p w:rsidR="00785A60" w:rsidRDefault="00785A60" w:rsidP="00742FB6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Юрій КУШНІР</w:t>
      </w:r>
    </w:p>
    <w:p w:rsidR="00785A60" w:rsidRPr="00F639CA" w:rsidRDefault="00785A60" w:rsidP="009913C4">
      <w:pPr>
        <w:rPr>
          <w:sz w:val="28"/>
          <w:szCs w:val="28"/>
          <w:lang w:val="uk-UA"/>
        </w:rPr>
      </w:pPr>
    </w:p>
    <w:p w:rsidR="00785A60" w:rsidRPr="003848D8" w:rsidRDefault="00785A60" w:rsidP="009913C4">
      <w:pPr>
        <w:rPr>
          <w:lang w:val="uk-UA"/>
        </w:rPr>
      </w:pPr>
      <w:r>
        <w:rPr>
          <w:lang w:val="uk-UA"/>
        </w:rPr>
        <w:t>Наталія Полухіна,</w:t>
      </w:r>
      <w:r w:rsidRPr="003848D8">
        <w:rPr>
          <w:lang w:val="uk-UA"/>
        </w:rPr>
        <w:t xml:space="preserve"> 2-30-54</w:t>
      </w:r>
    </w:p>
    <w:p w:rsidR="00785A60" w:rsidRPr="00F639CA" w:rsidRDefault="00785A60" w:rsidP="009913C4">
      <w:pPr>
        <w:rPr>
          <w:sz w:val="28"/>
          <w:szCs w:val="28"/>
          <w:lang w:val="uk-UA"/>
        </w:rPr>
      </w:pPr>
    </w:p>
    <w:p w:rsidR="00785A60" w:rsidRPr="00F639CA" w:rsidRDefault="00785A60" w:rsidP="009913C4">
      <w:pPr>
        <w:rPr>
          <w:sz w:val="28"/>
          <w:szCs w:val="28"/>
          <w:lang w:val="uk-UA"/>
        </w:rPr>
      </w:pPr>
    </w:p>
    <w:p w:rsidR="00785A60" w:rsidRPr="00F639CA" w:rsidRDefault="00785A60" w:rsidP="009913C4">
      <w:pPr>
        <w:rPr>
          <w:sz w:val="28"/>
          <w:szCs w:val="28"/>
          <w:lang w:val="uk-UA"/>
        </w:rPr>
      </w:pPr>
    </w:p>
    <w:p w:rsidR="00785A60" w:rsidRPr="00F639CA" w:rsidRDefault="00785A60" w:rsidP="009913C4">
      <w:pPr>
        <w:rPr>
          <w:sz w:val="28"/>
          <w:szCs w:val="28"/>
          <w:lang w:val="uk-UA"/>
        </w:rPr>
      </w:pPr>
    </w:p>
    <w:p w:rsidR="00785A60" w:rsidRPr="00F639CA" w:rsidRDefault="00785A60" w:rsidP="009913C4">
      <w:pPr>
        <w:rPr>
          <w:sz w:val="28"/>
          <w:szCs w:val="28"/>
          <w:lang w:val="uk-UA"/>
        </w:rPr>
      </w:pPr>
    </w:p>
    <w:p w:rsidR="00785A60" w:rsidRPr="00F639CA" w:rsidRDefault="00785A60" w:rsidP="009913C4">
      <w:pPr>
        <w:rPr>
          <w:sz w:val="28"/>
          <w:szCs w:val="28"/>
          <w:lang w:val="uk-UA"/>
        </w:rPr>
      </w:pPr>
    </w:p>
    <w:p w:rsidR="00785A60" w:rsidRPr="00F639CA" w:rsidRDefault="00785A60" w:rsidP="009913C4">
      <w:pPr>
        <w:tabs>
          <w:tab w:val="left" w:pos="1305"/>
        </w:tabs>
        <w:rPr>
          <w:sz w:val="28"/>
          <w:szCs w:val="28"/>
          <w:lang w:val="uk-UA"/>
        </w:rPr>
      </w:pPr>
    </w:p>
    <w:p w:rsidR="00785A60" w:rsidRPr="00F639CA" w:rsidRDefault="00785A60" w:rsidP="009913C4">
      <w:pPr>
        <w:tabs>
          <w:tab w:val="left" w:pos="1305"/>
        </w:tabs>
        <w:rPr>
          <w:sz w:val="28"/>
          <w:szCs w:val="28"/>
          <w:lang w:val="uk-UA"/>
        </w:rPr>
      </w:pPr>
    </w:p>
    <w:sectPr w:rsidR="00785A60" w:rsidRPr="00F639CA" w:rsidSect="00F458B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60" w:rsidRDefault="00785A60">
      <w:r>
        <w:separator/>
      </w:r>
    </w:p>
  </w:endnote>
  <w:endnote w:type="continuationSeparator" w:id="0">
    <w:p w:rsidR="00785A60" w:rsidRDefault="00785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A60" w:rsidRDefault="00785A60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5A60" w:rsidRDefault="00785A60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A60" w:rsidRDefault="00785A60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85A60" w:rsidRDefault="00785A60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60" w:rsidRDefault="00785A60">
      <w:r>
        <w:separator/>
      </w:r>
    </w:p>
  </w:footnote>
  <w:footnote w:type="continuationSeparator" w:id="0">
    <w:p w:rsidR="00785A60" w:rsidRDefault="00785A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A60" w:rsidRDefault="00785A60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785A60" w:rsidRDefault="00785A6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A60" w:rsidRDefault="00785A60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76C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587D"/>
    <w:rsid w:val="00035A4B"/>
    <w:rsid w:val="000403E7"/>
    <w:rsid w:val="00040412"/>
    <w:rsid w:val="00040D10"/>
    <w:rsid w:val="000439D6"/>
    <w:rsid w:val="00044280"/>
    <w:rsid w:val="0004599D"/>
    <w:rsid w:val="00045BD4"/>
    <w:rsid w:val="00046470"/>
    <w:rsid w:val="0004731E"/>
    <w:rsid w:val="000476AC"/>
    <w:rsid w:val="000529A8"/>
    <w:rsid w:val="00054047"/>
    <w:rsid w:val="000563ED"/>
    <w:rsid w:val="00057B4B"/>
    <w:rsid w:val="00057CCF"/>
    <w:rsid w:val="0006102E"/>
    <w:rsid w:val="000616C2"/>
    <w:rsid w:val="0007160F"/>
    <w:rsid w:val="00071B76"/>
    <w:rsid w:val="00075138"/>
    <w:rsid w:val="00075262"/>
    <w:rsid w:val="00081045"/>
    <w:rsid w:val="00081D5B"/>
    <w:rsid w:val="00085B94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CAF"/>
    <w:rsid w:val="000B12A3"/>
    <w:rsid w:val="000B37D2"/>
    <w:rsid w:val="000B58E5"/>
    <w:rsid w:val="000B5C73"/>
    <w:rsid w:val="000B72FA"/>
    <w:rsid w:val="000B7EE6"/>
    <w:rsid w:val="000C314B"/>
    <w:rsid w:val="000C32E6"/>
    <w:rsid w:val="000C397A"/>
    <w:rsid w:val="000C5227"/>
    <w:rsid w:val="000D315A"/>
    <w:rsid w:val="000D649F"/>
    <w:rsid w:val="000E07E5"/>
    <w:rsid w:val="000E1290"/>
    <w:rsid w:val="000E2D75"/>
    <w:rsid w:val="000E4B70"/>
    <w:rsid w:val="000E5E42"/>
    <w:rsid w:val="000E674A"/>
    <w:rsid w:val="000F5883"/>
    <w:rsid w:val="000F5A65"/>
    <w:rsid w:val="000F5EF5"/>
    <w:rsid w:val="001004EA"/>
    <w:rsid w:val="00100A81"/>
    <w:rsid w:val="0010697A"/>
    <w:rsid w:val="00106D5E"/>
    <w:rsid w:val="001079D0"/>
    <w:rsid w:val="001132B6"/>
    <w:rsid w:val="00113839"/>
    <w:rsid w:val="00115509"/>
    <w:rsid w:val="00115E38"/>
    <w:rsid w:val="00115EAD"/>
    <w:rsid w:val="00116131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BA6"/>
    <w:rsid w:val="00157C79"/>
    <w:rsid w:val="001610EC"/>
    <w:rsid w:val="001630EA"/>
    <w:rsid w:val="00163193"/>
    <w:rsid w:val="00165A9F"/>
    <w:rsid w:val="00167881"/>
    <w:rsid w:val="00172A38"/>
    <w:rsid w:val="00173C77"/>
    <w:rsid w:val="00175A63"/>
    <w:rsid w:val="0017625A"/>
    <w:rsid w:val="00177E4C"/>
    <w:rsid w:val="001809D6"/>
    <w:rsid w:val="00182267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821AD"/>
    <w:rsid w:val="002906C3"/>
    <w:rsid w:val="00291C87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48D8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56A4"/>
    <w:rsid w:val="003D6E1E"/>
    <w:rsid w:val="003D7407"/>
    <w:rsid w:val="003E0EF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03FC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6074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BEF"/>
    <w:rsid w:val="004D75DE"/>
    <w:rsid w:val="004E026E"/>
    <w:rsid w:val="004E0D4A"/>
    <w:rsid w:val="004E0DB2"/>
    <w:rsid w:val="004E3C71"/>
    <w:rsid w:val="004E6543"/>
    <w:rsid w:val="004F06DB"/>
    <w:rsid w:val="004F0C76"/>
    <w:rsid w:val="004F516B"/>
    <w:rsid w:val="004F5B62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3A"/>
    <w:rsid w:val="00551565"/>
    <w:rsid w:val="00554EF4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6498"/>
    <w:rsid w:val="00576F59"/>
    <w:rsid w:val="00580D71"/>
    <w:rsid w:val="005838CF"/>
    <w:rsid w:val="00587D13"/>
    <w:rsid w:val="0059139E"/>
    <w:rsid w:val="0059380E"/>
    <w:rsid w:val="005A14B4"/>
    <w:rsid w:val="005A1898"/>
    <w:rsid w:val="005A2901"/>
    <w:rsid w:val="005A2C42"/>
    <w:rsid w:val="005A2D97"/>
    <w:rsid w:val="005A2E5F"/>
    <w:rsid w:val="005A3AE5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0FF3"/>
    <w:rsid w:val="006420A5"/>
    <w:rsid w:val="0064265C"/>
    <w:rsid w:val="00643211"/>
    <w:rsid w:val="006442AD"/>
    <w:rsid w:val="00645F0C"/>
    <w:rsid w:val="00646864"/>
    <w:rsid w:val="00646D29"/>
    <w:rsid w:val="006525B5"/>
    <w:rsid w:val="006546E7"/>
    <w:rsid w:val="00655F57"/>
    <w:rsid w:val="00656C44"/>
    <w:rsid w:val="00660741"/>
    <w:rsid w:val="00661069"/>
    <w:rsid w:val="00661BD8"/>
    <w:rsid w:val="0066348D"/>
    <w:rsid w:val="00663DC6"/>
    <w:rsid w:val="006718E3"/>
    <w:rsid w:val="00677E84"/>
    <w:rsid w:val="00682B2D"/>
    <w:rsid w:val="00683DC3"/>
    <w:rsid w:val="00685F7E"/>
    <w:rsid w:val="006871D8"/>
    <w:rsid w:val="00687BB9"/>
    <w:rsid w:val="00692D81"/>
    <w:rsid w:val="00692F30"/>
    <w:rsid w:val="006930CD"/>
    <w:rsid w:val="006A1122"/>
    <w:rsid w:val="006A1D7E"/>
    <w:rsid w:val="006A20CE"/>
    <w:rsid w:val="006A7818"/>
    <w:rsid w:val="006B0A28"/>
    <w:rsid w:val="006B753F"/>
    <w:rsid w:val="006B7604"/>
    <w:rsid w:val="006C4E0E"/>
    <w:rsid w:val="006C735D"/>
    <w:rsid w:val="006C753E"/>
    <w:rsid w:val="006C7D21"/>
    <w:rsid w:val="006D08DF"/>
    <w:rsid w:val="006D12A0"/>
    <w:rsid w:val="006D3A01"/>
    <w:rsid w:val="006D5AD3"/>
    <w:rsid w:val="006D5E01"/>
    <w:rsid w:val="006D6C67"/>
    <w:rsid w:val="006D6DE6"/>
    <w:rsid w:val="006D79E6"/>
    <w:rsid w:val="006E2A8B"/>
    <w:rsid w:val="006E3FF3"/>
    <w:rsid w:val="006F01E3"/>
    <w:rsid w:val="006F04D1"/>
    <w:rsid w:val="006F0D52"/>
    <w:rsid w:val="006F138F"/>
    <w:rsid w:val="006F377A"/>
    <w:rsid w:val="006F698F"/>
    <w:rsid w:val="006F6E7C"/>
    <w:rsid w:val="0070246B"/>
    <w:rsid w:val="00704CAC"/>
    <w:rsid w:val="00710DDE"/>
    <w:rsid w:val="007125BB"/>
    <w:rsid w:val="007133F5"/>
    <w:rsid w:val="00715C23"/>
    <w:rsid w:val="007174E9"/>
    <w:rsid w:val="00720696"/>
    <w:rsid w:val="0072276E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42FB6"/>
    <w:rsid w:val="00744FD8"/>
    <w:rsid w:val="00753CCF"/>
    <w:rsid w:val="00754BC8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CAF"/>
    <w:rsid w:val="00776F45"/>
    <w:rsid w:val="00777A7B"/>
    <w:rsid w:val="00784735"/>
    <w:rsid w:val="00785A60"/>
    <w:rsid w:val="00785DE7"/>
    <w:rsid w:val="00787225"/>
    <w:rsid w:val="00791805"/>
    <w:rsid w:val="00793359"/>
    <w:rsid w:val="00793B3B"/>
    <w:rsid w:val="00795547"/>
    <w:rsid w:val="00795B15"/>
    <w:rsid w:val="00796277"/>
    <w:rsid w:val="00796372"/>
    <w:rsid w:val="00796D26"/>
    <w:rsid w:val="007A5ED0"/>
    <w:rsid w:val="007A6856"/>
    <w:rsid w:val="007B0D06"/>
    <w:rsid w:val="007B21AE"/>
    <w:rsid w:val="007B2C55"/>
    <w:rsid w:val="007B48A9"/>
    <w:rsid w:val="007B4966"/>
    <w:rsid w:val="007B7376"/>
    <w:rsid w:val="007C24E2"/>
    <w:rsid w:val="007C3230"/>
    <w:rsid w:val="007C39D5"/>
    <w:rsid w:val="007C7C51"/>
    <w:rsid w:val="007D1B5F"/>
    <w:rsid w:val="007D3BE2"/>
    <w:rsid w:val="007D401C"/>
    <w:rsid w:val="007D5AA9"/>
    <w:rsid w:val="007D798B"/>
    <w:rsid w:val="007E2F23"/>
    <w:rsid w:val="007E5C5F"/>
    <w:rsid w:val="007E7DA6"/>
    <w:rsid w:val="007F3D7F"/>
    <w:rsid w:val="007F5232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432C"/>
    <w:rsid w:val="0082584B"/>
    <w:rsid w:val="00825EDE"/>
    <w:rsid w:val="00826E69"/>
    <w:rsid w:val="0082758B"/>
    <w:rsid w:val="00830CF6"/>
    <w:rsid w:val="00830DAB"/>
    <w:rsid w:val="00831882"/>
    <w:rsid w:val="008404EB"/>
    <w:rsid w:val="008408F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2637"/>
    <w:rsid w:val="00883B01"/>
    <w:rsid w:val="00884BA0"/>
    <w:rsid w:val="00884BF2"/>
    <w:rsid w:val="00885C41"/>
    <w:rsid w:val="008901AD"/>
    <w:rsid w:val="008915CF"/>
    <w:rsid w:val="008927D0"/>
    <w:rsid w:val="008939C1"/>
    <w:rsid w:val="0089520D"/>
    <w:rsid w:val="008971D5"/>
    <w:rsid w:val="008A746E"/>
    <w:rsid w:val="008A79F4"/>
    <w:rsid w:val="008B2F62"/>
    <w:rsid w:val="008B3B35"/>
    <w:rsid w:val="008B6217"/>
    <w:rsid w:val="008C057B"/>
    <w:rsid w:val="008C2A9A"/>
    <w:rsid w:val="008C6E56"/>
    <w:rsid w:val="008C71E6"/>
    <w:rsid w:val="008D047F"/>
    <w:rsid w:val="008D1681"/>
    <w:rsid w:val="008D4189"/>
    <w:rsid w:val="008D60AA"/>
    <w:rsid w:val="008D690F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0F42"/>
    <w:rsid w:val="00911542"/>
    <w:rsid w:val="00911D6B"/>
    <w:rsid w:val="00912EEF"/>
    <w:rsid w:val="00914AB1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0081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054E9"/>
    <w:rsid w:val="00A114A1"/>
    <w:rsid w:val="00A14A98"/>
    <w:rsid w:val="00A14D80"/>
    <w:rsid w:val="00A2191A"/>
    <w:rsid w:val="00A21E47"/>
    <w:rsid w:val="00A256F4"/>
    <w:rsid w:val="00A25905"/>
    <w:rsid w:val="00A30504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50BC6"/>
    <w:rsid w:val="00A52B35"/>
    <w:rsid w:val="00A55360"/>
    <w:rsid w:val="00A600AE"/>
    <w:rsid w:val="00A63BF8"/>
    <w:rsid w:val="00A658F8"/>
    <w:rsid w:val="00A74776"/>
    <w:rsid w:val="00A8274E"/>
    <w:rsid w:val="00A8291F"/>
    <w:rsid w:val="00A83D0B"/>
    <w:rsid w:val="00A85D82"/>
    <w:rsid w:val="00A863F1"/>
    <w:rsid w:val="00A90C48"/>
    <w:rsid w:val="00A921A7"/>
    <w:rsid w:val="00A93693"/>
    <w:rsid w:val="00A936C9"/>
    <w:rsid w:val="00A944A4"/>
    <w:rsid w:val="00A97186"/>
    <w:rsid w:val="00AA08B1"/>
    <w:rsid w:val="00AA2568"/>
    <w:rsid w:val="00AA2580"/>
    <w:rsid w:val="00AA27EB"/>
    <w:rsid w:val="00AA2C1F"/>
    <w:rsid w:val="00AA3543"/>
    <w:rsid w:val="00AA4469"/>
    <w:rsid w:val="00AA6658"/>
    <w:rsid w:val="00AB2C7F"/>
    <w:rsid w:val="00AB3B0D"/>
    <w:rsid w:val="00AB6E0A"/>
    <w:rsid w:val="00AC0527"/>
    <w:rsid w:val="00AC1A4E"/>
    <w:rsid w:val="00AC3220"/>
    <w:rsid w:val="00AC5A0E"/>
    <w:rsid w:val="00AC6ED0"/>
    <w:rsid w:val="00AD078A"/>
    <w:rsid w:val="00AD226A"/>
    <w:rsid w:val="00AD3759"/>
    <w:rsid w:val="00AD3D17"/>
    <w:rsid w:val="00AD3D69"/>
    <w:rsid w:val="00AD59D8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5372"/>
    <w:rsid w:val="00B65C0A"/>
    <w:rsid w:val="00B67BEA"/>
    <w:rsid w:val="00B7541A"/>
    <w:rsid w:val="00B77367"/>
    <w:rsid w:val="00B845CE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83F"/>
    <w:rsid w:val="00BA1BD3"/>
    <w:rsid w:val="00BA3CAA"/>
    <w:rsid w:val="00BA5BDE"/>
    <w:rsid w:val="00BA7F68"/>
    <w:rsid w:val="00BB03D7"/>
    <w:rsid w:val="00BB15F0"/>
    <w:rsid w:val="00BB23C7"/>
    <w:rsid w:val="00BB5A4E"/>
    <w:rsid w:val="00BB5CF6"/>
    <w:rsid w:val="00BB7235"/>
    <w:rsid w:val="00BC195B"/>
    <w:rsid w:val="00BC2010"/>
    <w:rsid w:val="00BD5252"/>
    <w:rsid w:val="00BD6093"/>
    <w:rsid w:val="00BE04FB"/>
    <w:rsid w:val="00BE06C0"/>
    <w:rsid w:val="00BE47D5"/>
    <w:rsid w:val="00BF03DC"/>
    <w:rsid w:val="00BF2214"/>
    <w:rsid w:val="00BF2383"/>
    <w:rsid w:val="00BF55AF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7FE3"/>
    <w:rsid w:val="00C5028F"/>
    <w:rsid w:val="00C51D6F"/>
    <w:rsid w:val="00C51F0F"/>
    <w:rsid w:val="00C5520B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1C79"/>
    <w:rsid w:val="00D1478D"/>
    <w:rsid w:val="00D22DA9"/>
    <w:rsid w:val="00D256D6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DF4"/>
    <w:rsid w:val="00D72FAF"/>
    <w:rsid w:val="00D750BB"/>
    <w:rsid w:val="00D76467"/>
    <w:rsid w:val="00D772BE"/>
    <w:rsid w:val="00D81D9D"/>
    <w:rsid w:val="00D87735"/>
    <w:rsid w:val="00D901E9"/>
    <w:rsid w:val="00D902EB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4153"/>
    <w:rsid w:val="00DE45BD"/>
    <w:rsid w:val="00DE5653"/>
    <w:rsid w:val="00DE6779"/>
    <w:rsid w:val="00DF4D77"/>
    <w:rsid w:val="00DF6B37"/>
    <w:rsid w:val="00E00016"/>
    <w:rsid w:val="00E00416"/>
    <w:rsid w:val="00E00C06"/>
    <w:rsid w:val="00E00EF4"/>
    <w:rsid w:val="00E01E5C"/>
    <w:rsid w:val="00E02E80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608D"/>
    <w:rsid w:val="00E40536"/>
    <w:rsid w:val="00E42B90"/>
    <w:rsid w:val="00E43735"/>
    <w:rsid w:val="00E447C6"/>
    <w:rsid w:val="00E45470"/>
    <w:rsid w:val="00E50438"/>
    <w:rsid w:val="00E505CE"/>
    <w:rsid w:val="00E517C4"/>
    <w:rsid w:val="00E52A2A"/>
    <w:rsid w:val="00E53446"/>
    <w:rsid w:val="00E55F67"/>
    <w:rsid w:val="00E57C7B"/>
    <w:rsid w:val="00E623BF"/>
    <w:rsid w:val="00E62492"/>
    <w:rsid w:val="00E6275D"/>
    <w:rsid w:val="00E63298"/>
    <w:rsid w:val="00E63E23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7935"/>
    <w:rsid w:val="00E97987"/>
    <w:rsid w:val="00EA5E01"/>
    <w:rsid w:val="00EA67CD"/>
    <w:rsid w:val="00EA7501"/>
    <w:rsid w:val="00EB0AEB"/>
    <w:rsid w:val="00EB2C37"/>
    <w:rsid w:val="00EB761B"/>
    <w:rsid w:val="00EC035E"/>
    <w:rsid w:val="00EC311C"/>
    <w:rsid w:val="00EC6572"/>
    <w:rsid w:val="00EC6F24"/>
    <w:rsid w:val="00ED1C08"/>
    <w:rsid w:val="00ED2E8D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6CE4"/>
    <w:rsid w:val="00F16E42"/>
    <w:rsid w:val="00F179F0"/>
    <w:rsid w:val="00F22079"/>
    <w:rsid w:val="00F26FF9"/>
    <w:rsid w:val="00F32576"/>
    <w:rsid w:val="00F33066"/>
    <w:rsid w:val="00F340B6"/>
    <w:rsid w:val="00F36908"/>
    <w:rsid w:val="00F36D12"/>
    <w:rsid w:val="00F371DB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39CA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6675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D0"/>
    <w:rsid w:val="00FC3BD2"/>
    <w:rsid w:val="00FC3C4B"/>
    <w:rsid w:val="00FC44AD"/>
    <w:rsid w:val="00FD3F7A"/>
    <w:rsid w:val="00FD6550"/>
    <w:rsid w:val="00FD72F7"/>
    <w:rsid w:val="00FD7EC5"/>
    <w:rsid w:val="00FE25F9"/>
    <w:rsid w:val="00FE31D9"/>
    <w:rsid w:val="00FE5422"/>
    <w:rsid w:val="00FF1371"/>
    <w:rsid w:val="00FF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3BE2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3BE2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3BE2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3BE2"/>
    <w:rPr>
      <w:rFonts w:ascii="Calibri" w:hAnsi="Calibri" w:cs="Times New Roman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 w:cs="Times New Roman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3BE2"/>
    <w:rPr>
      <w:rFonts w:cs="Times New Roman"/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3BE2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3BE2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D3BE2"/>
    <w:rPr>
      <w:rFonts w:cs="Times New Roman"/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3BE2"/>
    <w:rPr>
      <w:rFonts w:cs="Times New Roman"/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3BE2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D3BE2"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D3BE2"/>
    <w:rPr>
      <w:rFonts w:ascii="Courier New" w:hAnsi="Courier New"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rFonts w:cs="Times New Roman"/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rFonts w:cs="Times New Roman"/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0">
    <w:name w:val="Основной текст (2)_"/>
    <w:link w:val="22"/>
    <w:uiPriority w:val="99"/>
    <w:locked/>
    <w:rsid w:val="00305CA2"/>
    <w:rPr>
      <w:b/>
      <w:sz w:val="26"/>
      <w:shd w:val="clear" w:color="auto" w:fill="FFFFFF"/>
    </w:rPr>
  </w:style>
  <w:style w:type="paragraph" w:customStyle="1" w:styleId="22">
    <w:name w:val="Основной текст (2)"/>
    <w:basedOn w:val="Normal"/>
    <w:link w:val="20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1">
    <w:name w:val="Абзац списка1"/>
    <w:basedOn w:val="Normal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Normal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Normal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Normal"/>
    <w:uiPriority w:val="99"/>
    <w:rsid w:val="00E4373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980215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s.lica.com.ua/index.php?p=0&amp;base=1&amp;menu=39828&amp;u=1&amp;type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2048</Words>
  <Characters>1168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30</cp:revision>
  <cp:lastPrinted>2023-02-27T06:39:00Z</cp:lastPrinted>
  <dcterms:created xsi:type="dcterms:W3CDTF">2020-10-01T07:38:00Z</dcterms:created>
  <dcterms:modified xsi:type="dcterms:W3CDTF">2023-02-27T06:39:00Z</dcterms:modified>
</cp:coreProperties>
</file>