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DA458" w14:textId="7CAD542F" w:rsidR="00DC2DCF" w:rsidRPr="00FD725E" w:rsidRDefault="00DD6E70" w:rsidP="00D6639B">
      <w:pPr>
        <w:pStyle w:val="a4"/>
        <w:spacing w:before="0" w:beforeAutospacing="0" w:after="0" w:afterAutospacing="0"/>
        <w:jc w:val="center"/>
        <w:textAlignment w:val="baseline"/>
        <w:rPr>
          <w:b/>
          <w:bCs/>
          <w:color w:val="333333"/>
          <w:sz w:val="28"/>
          <w:szCs w:val="18"/>
          <w:lang w:val="uk-UA"/>
        </w:rPr>
      </w:pPr>
      <w:r w:rsidRPr="00FD725E">
        <w:rPr>
          <w:b/>
          <w:bCs/>
          <w:color w:val="333333"/>
          <w:sz w:val="28"/>
          <w:szCs w:val="18"/>
          <w:lang w:val="uk-UA"/>
        </w:rPr>
        <w:t>ЗВІТ</w:t>
      </w:r>
    </w:p>
    <w:p w14:paraId="2DBE44AA" w14:textId="77777777" w:rsidR="00D6639B" w:rsidRPr="00FD725E" w:rsidRDefault="00D6639B" w:rsidP="00D6639B">
      <w:pPr>
        <w:pStyle w:val="a4"/>
        <w:spacing w:before="0" w:beforeAutospacing="0" w:after="0" w:afterAutospacing="0"/>
        <w:jc w:val="center"/>
        <w:textAlignment w:val="baseline"/>
        <w:rPr>
          <w:b/>
          <w:bCs/>
          <w:color w:val="333333"/>
          <w:sz w:val="28"/>
          <w:szCs w:val="18"/>
          <w:lang w:val="uk-UA"/>
        </w:rPr>
      </w:pPr>
      <w:r w:rsidRPr="00FD725E">
        <w:rPr>
          <w:b/>
          <w:bCs/>
          <w:color w:val="333333"/>
          <w:sz w:val="28"/>
          <w:szCs w:val="18"/>
          <w:lang w:val="uk-UA"/>
        </w:rPr>
        <w:t xml:space="preserve">про стан роботи із зверненнями громадян за підсумками роботи </w:t>
      </w:r>
    </w:p>
    <w:p w14:paraId="39781080" w14:textId="3B90025A" w:rsidR="00DC2DCF" w:rsidRPr="00FD725E" w:rsidRDefault="00D6639B" w:rsidP="00D6639B">
      <w:pPr>
        <w:pStyle w:val="a4"/>
        <w:spacing w:before="0" w:beforeAutospacing="0" w:after="0" w:afterAutospacing="0"/>
        <w:jc w:val="center"/>
        <w:textAlignment w:val="baseline"/>
        <w:rPr>
          <w:b/>
          <w:bCs/>
          <w:color w:val="333333"/>
          <w:sz w:val="28"/>
          <w:szCs w:val="18"/>
          <w:lang w:val="uk-UA"/>
        </w:rPr>
      </w:pPr>
      <w:r w:rsidRPr="00FD725E">
        <w:rPr>
          <w:b/>
          <w:bCs/>
          <w:color w:val="333333"/>
          <w:sz w:val="28"/>
          <w:szCs w:val="18"/>
          <w:lang w:val="uk-UA"/>
        </w:rPr>
        <w:t>у І півріччі 202</w:t>
      </w:r>
      <w:r w:rsidR="0013184F" w:rsidRPr="00FD725E">
        <w:rPr>
          <w:b/>
          <w:bCs/>
          <w:color w:val="333333"/>
          <w:sz w:val="28"/>
          <w:szCs w:val="18"/>
          <w:lang w:val="uk-UA"/>
        </w:rPr>
        <w:t>5</w:t>
      </w:r>
      <w:r w:rsidRPr="00FD725E">
        <w:rPr>
          <w:b/>
          <w:bCs/>
          <w:color w:val="333333"/>
          <w:sz w:val="28"/>
          <w:szCs w:val="18"/>
          <w:lang w:val="uk-UA"/>
        </w:rPr>
        <w:t xml:space="preserve"> року</w:t>
      </w:r>
    </w:p>
    <w:p w14:paraId="42631A4A" w14:textId="77777777" w:rsidR="001229E4" w:rsidRPr="00FD725E" w:rsidRDefault="001229E4" w:rsidP="00413100">
      <w:pPr>
        <w:pStyle w:val="a4"/>
        <w:spacing w:before="0" w:beforeAutospacing="0" w:after="0" w:afterAutospacing="0"/>
        <w:jc w:val="center"/>
        <w:textAlignment w:val="baseline"/>
        <w:rPr>
          <w:color w:val="333333"/>
          <w:sz w:val="28"/>
          <w:szCs w:val="18"/>
          <w:lang w:val="uk-UA"/>
        </w:rPr>
      </w:pPr>
    </w:p>
    <w:p w14:paraId="46156DE5" w14:textId="5EE34FFF" w:rsidR="00F604B1" w:rsidRPr="00FD725E" w:rsidRDefault="00F604B1" w:rsidP="00D323DA">
      <w:pPr>
        <w:shd w:val="clear" w:color="auto" w:fill="FFFFFF"/>
        <w:spacing w:after="0" w:line="30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2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 введенням в Україні військового стану особистий прийом громадян  міською владою не припинено. </w:t>
      </w:r>
      <w:proofErr w:type="spellStart"/>
      <w:r w:rsidRPr="00FD72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озівчани</w:t>
      </w:r>
      <w:proofErr w:type="spellEnd"/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та внутрішньо переміщені особи з районів, де ведуться активні бойові дії, мають  можливість звертатися з будь-яким питанням особисто та за допомогою сучасних електронних сервісів: електронна пошта </w:t>
      </w:r>
      <w:proofErr w:type="spellStart"/>
      <w:r w:rsidRPr="00FD725E"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111577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-mr_lozova@lozovarada.gov.ua, офіційний сайт міської ради </w:t>
      </w:r>
      <w:r w:rsidR="00A55A1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Pr="00FD725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https://lozovagromada.gov.ua</w:t>
        </w:r>
      </w:hyperlink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72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допомогою мережі Інтернет та подання письмового,  усного звернення та за допомогою засобів телефонного зв’язку.</w:t>
      </w:r>
    </w:p>
    <w:p w14:paraId="3F25D27E" w14:textId="50463923" w:rsidR="00F604B1" w:rsidRPr="00FD725E" w:rsidRDefault="00F604B1" w:rsidP="00D323DA">
      <w:pPr>
        <w:pStyle w:val="a4"/>
        <w:spacing w:before="0" w:beforeAutospacing="0" w:after="0" w:afterAutospacing="0" w:line="300" w:lineRule="exact"/>
        <w:ind w:firstLine="720"/>
        <w:jc w:val="both"/>
        <w:textAlignment w:val="baseline"/>
        <w:rPr>
          <w:sz w:val="28"/>
          <w:szCs w:val="18"/>
          <w:lang w:val="uk-UA"/>
        </w:rPr>
      </w:pPr>
      <w:r w:rsidRPr="00FD725E">
        <w:rPr>
          <w:sz w:val="28"/>
          <w:szCs w:val="18"/>
          <w:lang w:val="uk-UA"/>
        </w:rPr>
        <w:t>Всі звернення, які надходять до викон</w:t>
      </w:r>
      <w:r w:rsidR="00FF6082">
        <w:rPr>
          <w:sz w:val="28"/>
          <w:szCs w:val="18"/>
          <w:lang w:val="uk-UA"/>
        </w:rPr>
        <w:t xml:space="preserve">авчого </w:t>
      </w:r>
      <w:r w:rsidRPr="00FD725E">
        <w:rPr>
          <w:sz w:val="28"/>
          <w:szCs w:val="18"/>
          <w:lang w:val="uk-UA"/>
        </w:rPr>
        <w:t>ком</w:t>
      </w:r>
      <w:r w:rsidR="00FF6082">
        <w:rPr>
          <w:sz w:val="28"/>
          <w:szCs w:val="18"/>
          <w:lang w:val="uk-UA"/>
        </w:rPr>
        <w:t xml:space="preserve">ітету </w:t>
      </w:r>
      <w:proofErr w:type="spellStart"/>
      <w:r w:rsidR="00FF6082">
        <w:rPr>
          <w:sz w:val="28"/>
          <w:szCs w:val="18"/>
          <w:lang w:val="uk-UA"/>
        </w:rPr>
        <w:t>Лозівської</w:t>
      </w:r>
      <w:proofErr w:type="spellEnd"/>
      <w:r w:rsidR="00FF6082">
        <w:rPr>
          <w:sz w:val="28"/>
          <w:szCs w:val="18"/>
          <w:lang w:val="uk-UA"/>
        </w:rPr>
        <w:t xml:space="preserve"> міської ради Харківської області</w:t>
      </w:r>
      <w:r w:rsidRPr="00FD725E">
        <w:rPr>
          <w:sz w:val="28"/>
          <w:szCs w:val="18"/>
          <w:lang w:val="uk-UA"/>
        </w:rPr>
        <w:t xml:space="preserve">, уважно розглядаються. Викладені в них факти ретельно перевіряються та </w:t>
      </w:r>
      <w:r w:rsidR="00FF6082">
        <w:rPr>
          <w:sz w:val="28"/>
          <w:szCs w:val="18"/>
          <w:lang w:val="uk-UA"/>
        </w:rPr>
        <w:t xml:space="preserve">фахівцями </w:t>
      </w:r>
      <w:r w:rsidRPr="00FD725E">
        <w:rPr>
          <w:sz w:val="28"/>
          <w:szCs w:val="18"/>
          <w:lang w:val="uk-UA"/>
        </w:rPr>
        <w:t>докладаються зусилля до вирішення порушених у зверненнях питань згідно з вимогами чинного законодавства України. Фактів порушення вимог законодавства при роботі зі зверненнями громадян не було.</w:t>
      </w:r>
    </w:p>
    <w:p w14:paraId="12A88015" w14:textId="3E40794E" w:rsidR="0030244A" w:rsidRPr="00FD725E" w:rsidRDefault="0030244A" w:rsidP="00D323DA">
      <w:pPr>
        <w:spacing w:after="0" w:line="300" w:lineRule="exact"/>
        <w:ind w:firstLine="720"/>
        <w:jc w:val="both"/>
        <w:rPr>
          <w:sz w:val="28"/>
          <w:szCs w:val="1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звернення громадян» забезпечується можливість громадян одержати детальну інформацію щодо оформлення письмового звернення з порушених у зверненні питань, вишукуються конкретні шляхи вирішення їх проблем та готуються своєчасні аргументовані відповіді та роз’яснення</w:t>
      </w:r>
      <w:r w:rsidR="00AC776B">
        <w:rPr>
          <w:rFonts w:ascii="Times New Roman" w:hAnsi="Times New Roman" w:cs="Times New Roman"/>
          <w:sz w:val="28"/>
          <w:szCs w:val="28"/>
          <w:lang w:val="uk-UA"/>
        </w:rPr>
        <w:t>, у разі потреба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725E">
        <w:rPr>
          <w:rFonts w:ascii="ProbaPro" w:eastAsia="Times New Roman" w:hAnsi="ProbaPro" w:cs="Times New Roman"/>
          <w:sz w:val="27"/>
          <w:szCs w:val="27"/>
          <w:lang w:val="uk-UA" w:eastAsia="uk-UA"/>
        </w:rPr>
        <w:t> </w:t>
      </w:r>
      <w:r w:rsidRPr="00FD725E">
        <w:rPr>
          <w:rFonts w:ascii="ProbaPro" w:eastAsia="Times New Roman" w:hAnsi="ProbaPro" w:cs="Times New Roman"/>
          <w:sz w:val="27"/>
          <w:szCs w:val="27"/>
          <w:lang w:val="uk-UA" w:eastAsia="uk-UA"/>
        </w:rPr>
        <w:tab/>
      </w:r>
    </w:p>
    <w:p w14:paraId="68AEA2D8" w14:textId="77777777" w:rsidR="0030244A" w:rsidRPr="00FD725E" w:rsidRDefault="0030244A" w:rsidP="00D323DA">
      <w:pPr>
        <w:pStyle w:val="a4"/>
        <w:spacing w:before="0" w:beforeAutospacing="0" w:after="0" w:afterAutospacing="0" w:line="300" w:lineRule="exact"/>
        <w:ind w:firstLine="720"/>
        <w:jc w:val="both"/>
        <w:textAlignment w:val="baseline"/>
        <w:rPr>
          <w:sz w:val="28"/>
          <w:szCs w:val="18"/>
          <w:lang w:val="uk-UA"/>
        </w:rPr>
      </w:pPr>
      <w:r w:rsidRPr="00FD725E">
        <w:rPr>
          <w:sz w:val="28"/>
          <w:szCs w:val="18"/>
          <w:lang w:val="uk-UA"/>
        </w:rPr>
        <w:t xml:space="preserve">Протягом першого півріччя 2025 року  спеціалістами відділу з питань діловодства та звернень громадян апарату виконавчого комітету міської ради (надалі - відділ) проводився систематичний аналіз стану справ у </w:t>
      </w:r>
      <w:proofErr w:type="spellStart"/>
      <w:r w:rsidRPr="00FD725E">
        <w:rPr>
          <w:sz w:val="28"/>
          <w:szCs w:val="18"/>
          <w:lang w:val="uk-UA"/>
        </w:rPr>
        <w:t>Лозівській</w:t>
      </w:r>
      <w:proofErr w:type="spellEnd"/>
      <w:r w:rsidRPr="00FD725E">
        <w:rPr>
          <w:sz w:val="28"/>
          <w:szCs w:val="18"/>
          <w:lang w:val="uk-UA"/>
        </w:rPr>
        <w:t xml:space="preserve"> міській територіальній громаді з питань виконання вимог зазначеного законодавства України.</w:t>
      </w:r>
    </w:p>
    <w:p w14:paraId="11D748FF" w14:textId="66E6CE01" w:rsidR="0030244A" w:rsidRPr="00FD725E" w:rsidRDefault="0030244A" w:rsidP="00D323DA">
      <w:pPr>
        <w:pStyle w:val="a4"/>
        <w:spacing w:before="0" w:beforeAutospacing="0" w:after="0" w:afterAutospacing="0" w:line="300" w:lineRule="exact"/>
        <w:ind w:firstLine="720"/>
        <w:jc w:val="both"/>
        <w:textAlignment w:val="baseline"/>
        <w:rPr>
          <w:sz w:val="28"/>
          <w:szCs w:val="18"/>
          <w:lang w:val="uk-UA"/>
        </w:rPr>
      </w:pPr>
      <w:r w:rsidRPr="00FD725E">
        <w:rPr>
          <w:sz w:val="28"/>
          <w:szCs w:val="18"/>
          <w:lang w:val="uk-UA"/>
        </w:rPr>
        <w:t>З метою підвищення рівня відповідальності виконавців за якість та своєчасність розгляду звернень громадян спеціалістами відділу за звітний період систематично надавались консультації спеціалістам виконавчих органів міської ради та установ міста з питань підготовки відповіді на звернення, її форми та адресування. Також щотижнево надсилались індивідуальні нагадування щодо дотримання термінів розгляду звернень громадян та проводився щотижневий аналіз зареєстрованих звернень громадян з тематики порушених питань, тематики повторних звернень. Щоденно надавались консультації громадянам щодо їх прав та порядку розгляду звернень.</w:t>
      </w:r>
    </w:p>
    <w:p w14:paraId="43995258" w14:textId="77777777" w:rsidR="0030244A" w:rsidRPr="00FD725E" w:rsidRDefault="0030244A" w:rsidP="00D323DA">
      <w:pPr>
        <w:pStyle w:val="a4"/>
        <w:spacing w:before="0" w:beforeAutospacing="0" w:after="0" w:afterAutospacing="0" w:line="300" w:lineRule="exact"/>
        <w:ind w:firstLine="720"/>
        <w:jc w:val="both"/>
        <w:textAlignment w:val="baseline"/>
        <w:rPr>
          <w:sz w:val="28"/>
          <w:szCs w:val="18"/>
          <w:lang w:val="uk-UA"/>
        </w:rPr>
      </w:pPr>
      <w:r w:rsidRPr="00FD725E">
        <w:rPr>
          <w:sz w:val="28"/>
          <w:szCs w:val="18"/>
          <w:lang w:val="uk-UA"/>
        </w:rPr>
        <w:t xml:space="preserve">Постійно проводиться робота з інформування </w:t>
      </w:r>
      <w:proofErr w:type="spellStart"/>
      <w:r w:rsidRPr="00FD725E">
        <w:rPr>
          <w:sz w:val="28"/>
          <w:szCs w:val="18"/>
          <w:lang w:val="uk-UA"/>
        </w:rPr>
        <w:t>лозівчан</w:t>
      </w:r>
      <w:proofErr w:type="spellEnd"/>
      <w:r w:rsidRPr="00FD725E">
        <w:rPr>
          <w:sz w:val="28"/>
          <w:szCs w:val="18"/>
          <w:lang w:val="uk-UA"/>
        </w:rPr>
        <w:t xml:space="preserve"> про роботу виконавчого комітету зі зверненнями громадян. Так, на офіційному сайті </w:t>
      </w:r>
      <w:proofErr w:type="spellStart"/>
      <w:r w:rsidRPr="00FD725E">
        <w:rPr>
          <w:sz w:val="28"/>
          <w:szCs w:val="18"/>
          <w:lang w:val="uk-UA"/>
        </w:rPr>
        <w:t>Лозівської</w:t>
      </w:r>
      <w:proofErr w:type="spellEnd"/>
      <w:r w:rsidRPr="00FD725E">
        <w:rPr>
          <w:sz w:val="28"/>
          <w:szCs w:val="18"/>
          <w:lang w:val="uk-UA"/>
        </w:rPr>
        <w:t xml:space="preserve"> міської ради оприлюднюється інформація про новини, оголошення, презентації, тематичні виставки тощо.</w:t>
      </w:r>
    </w:p>
    <w:p w14:paraId="23F90292" w14:textId="77777777" w:rsidR="00813AB3" w:rsidRPr="00FD725E" w:rsidRDefault="00813AB3" w:rsidP="00D323DA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В умовах воєнного стану організація та проведення особистого прийому громадян  має певні особливості, що зумовлені застосуванням визначених у статті 8 Закону України «Про правовий режим воєнного стану» заходів правового режиму воєнного стану. Отже, на можливість, а також особливості проведення особистого прийому можуть впливати різні об’єктивні та суб’єктивні чинники, які не завжди можуть залежати від волі посадових осіб місцевого самоврядування.</w:t>
      </w:r>
    </w:p>
    <w:p w14:paraId="1FE389D2" w14:textId="11D93A37" w:rsidR="008007D8" w:rsidRPr="00FD725E" w:rsidRDefault="008007D8" w:rsidP="00D323DA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1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звітний період міським головою, його заступниками та керівником апарату проводяться оперативні спілкування з громадянами </w:t>
      </w:r>
      <w:r w:rsidR="000678E0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особисто та 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засобами телекомунікаційного зв’язку. Це питання, які стосуються</w:t>
      </w:r>
      <w:r w:rsidR="000678E0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надання матеріальної допомоги, забезпечення</w:t>
      </w:r>
      <w:r w:rsidR="000678E0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гуманітарною допомогою, безоплатною дерев</w:t>
      </w:r>
      <w:r w:rsidR="00105A7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678E0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ною 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для опалення помешкань приватного сектору, </w:t>
      </w:r>
      <w:r w:rsidR="00951CF2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виплату компенсації за пошкоджене нерухоме  майно внаслідок бойових дій, нарахування за комунальну послугу водопостачання, 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ремонту покрівель та доріг у місті </w:t>
      </w:r>
      <w:r w:rsidR="00CE040A" w:rsidRPr="00FD725E">
        <w:rPr>
          <w:rFonts w:ascii="Times New Roman" w:hAnsi="Times New Roman" w:cs="Times New Roman"/>
          <w:sz w:val="28"/>
          <w:szCs w:val="28"/>
          <w:lang w:val="uk-UA"/>
        </w:rPr>
        <w:t>та селах територіальної громади</w:t>
      </w:r>
      <w:r w:rsidR="00951CF2" w:rsidRPr="00FD7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A207BA" w14:textId="21F26202" w:rsidR="00AD21A4" w:rsidRPr="00FD725E" w:rsidRDefault="00AD21A4" w:rsidP="00D323DA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18"/>
          <w:lang w:val="uk-UA"/>
        </w:rPr>
      </w:pPr>
      <w:r w:rsidRPr="00FD725E">
        <w:rPr>
          <w:rFonts w:ascii="Times New Roman" w:hAnsi="Times New Roman" w:cs="Times New Roman"/>
          <w:sz w:val="28"/>
          <w:szCs w:val="18"/>
          <w:lang w:val="uk-UA"/>
        </w:rPr>
        <w:t>Протягом першого півріччя 202</w:t>
      </w:r>
      <w:r w:rsidR="0030244A" w:rsidRPr="00FD725E">
        <w:rPr>
          <w:rFonts w:ascii="Times New Roman" w:hAnsi="Times New Roman" w:cs="Times New Roman"/>
          <w:sz w:val="28"/>
          <w:szCs w:val="18"/>
          <w:lang w:val="uk-UA"/>
        </w:rPr>
        <w:t>5</w:t>
      </w:r>
      <w:r w:rsidRPr="00FD725E">
        <w:rPr>
          <w:rFonts w:ascii="Times New Roman" w:hAnsi="Times New Roman" w:cs="Times New Roman"/>
          <w:sz w:val="28"/>
          <w:szCs w:val="18"/>
          <w:lang w:val="uk-UA"/>
        </w:rPr>
        <w:t xml:space="preserve"> року міським головою прийнято </w:t>
      </w:r>
      <w:r w:rsidR="00536E1C" w:rsidRPr="00FD725E">
        <w:rPr>
          <w:rFonts w:ascii="Times New Roman" w:hAnsi="Times New Roman" w:cs="Times New Roman"/>
          <w:sz w:val="28"/>
          <w:szCs w:val="18"/>
          <w:lang w:val="uk-UA"/>
        </w:rPr>
        <w:t xml:space="preserve"> - </w:t>
      </w:r>
      <w:r w:rsidR="00624890" w:rsidRPr="00FD725E">
        <w:rPr>
          <w:rFonts w:ascii="Times New Roman" w:hAnsi="Times New Roman" w:cs="Times New Roman"/>
          <w:sz w:val="28"/>
          <w:szCs w:val="18"/>
          <w:lang w:val="uk-UA"/>
        </w:rPr>
        <w:t>19</w:t>
      </w:r>
      <w:r w:rsidRPr="00FD725E">
        <w:rPr>
          <w:rFonts w:ascii="Times New Roman" w:hAnsi="Times New Roman" w:cs="Times New Roman"/>
          <w:sz w:val="28"/>
          <w:szCs w:val="18"/>
          <w:lang w:val="uk-UA"/>
        </w:rPr>
        <w:t xml:space="preserve"> громадян, заступниками міського голови -</w:t>
      </w:r>
      <w:r w:rsidR="00CE040A" w:rsidRPr="00FD725E">
        <w:rPr>
          <w:rFonts w:ascii="Times New Roman" w:hAnsi="Times New Roman" w:cs="Times New Roman"/>
          <w:sz w:val="28"/>
          <w:szCs w:val="18"/>
          <w:lang w:val="uk-UA"/>
        </w:rPr>
        <w:t xml:space="preserve"> </w:t>
      </w:r>
      <w:r w:rsidR="00624890" w:rsidRPr="00FD725E">
        <w:rPr>
          <w:rFonts w:ascii="Times New Roman" w:hAnsi="Times New Roman" w:cs="Times New Roman"/>
          <w:sz w:val="28"/>
          <w:szCs w:val="18"/>
          <w:lang w:val="uk-UA"/>
        </w:rPr>
        <w:t>9</w:t>
      </w:r>
      <w:r w:rsidRPr="00FD725E">
        <w:rPr>
          <w:rFonts w:ascii="Times New Roman" w:hAnsi="Times New Roman" w:cs="Times New Roman"/>
          <w:sz w:val="28"/>
          <w:szCs w:val="18"/>
          <w:lang w:val="uk-UA"/>
        </w:rPr>
        <w:t>.</w:t>
      </w:r>
      <w:r w:rsidR="0031509D" w:rsidRPr="00FD725E">
        <w:rPr>
          <w:rFonts w:ascii="Times New Roman" w:hAnsi="Times New Roman" w:cs="Times New Roman"/>
          <w:sz w:val="28"/>
          <w:szCs w:val="18"/>
          <w:lang w:val="uk-UA"/>
        </w:rPr>
        <w:t xml:space="preserve"> Під</w:t>
      </w:r>
      <w:r w:rsidR="00CE040A" w:rsidRPr="00FD725E">
        <w:rPr>
          <w:rFonts w:ascii="Times New Roman" w:hAnsi="Times New Roman" w:cs="Times New Roman"/>
          <w:sz w:val="28"/>
          <w:szCs w:val="18"/>
          <w:lang w:val="uk-UA"/>
        </w:rPr>
        <w:t xml:space="preserve"> </w:t>
      </w:r>
      <w:r w:rsidR="0031509D" w:rsidRPr="00FD725E">
        <w:rPr>
          <w:rFonts w:ascii="Times New Roman" w:hAnsi="Times New Roman" w:cs="Times New Roman"/>
          <w:sz w:val="28"/>
          <w:szCs w:val="18"/>
          <w:lang w:val="uk-UA"/>
        </w:rPr>
        <w:t>час прийомів порушувалися питання</w:t>
      </w:r>
      <w:r w:rsidR="00AA4145" w:rsidRPr="00FD725E">
        <w:rPr>
          <w:rFonts w:ascii="Times New Roman" w:hAnsi="Times New Roman" w:cs="Times New Roman"/>
          <w:sz w:val="28"/>
          <w:szCs w:val="18"/>
          <w:lang w:val="uk-UA"/>
        </w:rPr>
        <w:t xml:space="preserve"> загальних для міста проблем</w:t>
      </w:r>
      <w:r w:rsidR="00A106F8" w:rsidRPr="00FD725E">
        <w:rPr>
          <w:rFonts w:ascii="Times New Roman" w:hAnsi="Times New Roman" w:cs="Times New Roman"/>
          <w:sz w:val="28"/>
          <w:szCs w:val="18"/>
          <w:lang w:val="uk-UA"/>
        </w:rPr>
        <w:t>, які по</w:t>
      </w:r>
      <w:r w:rsidR="00AA4145" w:rsidRPr="00FD725E">
        <w:rPr>
          <w:rFonts w:ascii="Times New Roman" w:hAnsi="Times New Roman" w:cs="Times New Roman"/>
          <w:sz w:val="28"/>
          <w:szCs w:val="18"/>
          <w:lang w:val="uk-UA"/>
        </w:rPr>
        <w:t>требують негайного втручання</w:t>
      </w:r>
      <w:r w:rsidR="00A106F8" w:rsidRPr="00FD725E">
        <w:rPr>
          <w:rFonts w:ascii="Times New Roman" w:hAnsi="Times New Roman" w:cs="Times New Roman"/>
          <w:sz w:val="28"/>
          <w:szCs w:val="18"/>
          <w:lang w:val="uk-UA"/>
        </w:rPr>
        <w:t>.</w:t>
      </w:r>
      <w:r w:rsidR="003C246F">
        <w:rPr>
          <w:rFonts w:ascii="Times New Roman" w:hAnsi="Times New Roman" w:cs="Times New Roman"/>
          <w:sz w:val="28"/>
          <w:szCs w:val="18"/>
          <w:lang w:val="uk-UA"/>
        </w:rPr>
        <w:t xml:space="preserve"> </w:t>
      </w:r>
      <w:r w:rsidR="003C246F">
        <w:rPr>
          <w:rFonts w:ascii="Times New Roman" w:hAnsi="Times New Roman" w:cs="Times New Roman"/>
          <w:sz w:val="28"/>
          <w:szCs w:val="18"/>
          <w:lang w:val="uk-UA"/>
        </w:rPr>
        <w:t>(</w:t>
      </w:r>
      <w:r w:rsidR="005B00C6">
        <w:rPr>
          <w:rFonts w:ascii="Times New Roman" w:hAnsi="Times New Roman" w:cs="Times New Roman"/>
          <w:sz w:val="28"/>
          <w:szCs w:val="18"/>
          <w:lang w:val="uk-UA"/>
        </w:rPr>
        <w:t xml:space="preserve">Мешканець з </w:t>
      </w:r>
      <w:r w:rsidR="00BC28B6" w:rsidRPr="00B068F7">
        <w:rPr>
          <w:rFonts w:ascii="Times New Roman" w:hAnsi="Times New Roman" w:cs="Times New Roman"/>
          <w:bCs/>
          <w:sz w:val="28"/>
          <w:szCs w:val="28"/>
          <w:lang w:val="uk-UA"/>
        </w:rPr>
        <w:t>мікрорайон</w:t>
      </w:r>
      <w:r w:rsidR="00BC28B6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BC28B6" w:rsidRPr="00B068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4, буд. 38</w:t>
      </w:r>
      <w:r w:rsidR="00BC28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C28B6">
        <w:rPr>
          <w:rFonts w:ascii="Times New Roman" w:hAnsi="Times New Roman" w:cs="Times New Roman"/>
          <w:bCs/>
          <w:sz w:val="28"/>
          <w:szCs w:val="28"/>
          <w:lang w:val="uk-UA"/>
        </w:rPr>
        <w:t>м.Лозової</w:t>
      </w:r>
      <w:proofErr w:type="spellEnd"/>
      <w:r w:rsidR="003C246F">
        <w:rPr>
          <w:rFonts w:ascii="Times New Roman" w:hAnsi="Times New Roman" w:cs="Times New Roman"/>
          <w:sz w:val="28"/>
          <w:szCs w:val="18"/>
          <w:lang w:val="uk-UA"/>
        </w:rPr>
        <w:t xml:space="preserve"> на прийомі у </w:t>
      </w:r>
      <w:r w:rsidR="003C246F">
        <w:rPr>
          <w:rFonts w:ascii="Times New Roman" w:hAnsi="Times New Roman" w:cs="Times New Roman"/>
          <w:sz w:val="28"/>
          <w:szCs w:val="18"/>
          <w:lang w:val="uk-UA"/>
        </w:rPr>
        <w:t xml:space="preserve">міського </w:t>
      </w:r>
      <w:r w:rsidR="003C246F">
        <w:rPr>
          <w:rFonts w:ascii="Times New Roman" w:hAnsi="Times New Roman" w:cs="Times New Roman"/>
          <w:sz w:val="28"/>
          <w:szCs w:val="18"/>
          <w:lang w:val="uk-UA"/>
        </w:rPr>
        <w:t xml:space="preserve">голови </w:t>
      </w:r>
      <w:r w:rsidR="00BC28B6">
        <w:rPr>
          <w:rFonts w:ascii="Times New Roman" w:hAnsi="Times New Roman" w:cs="Times New Roman"/>
          <w:sz w:val="28"/>
          <w:szCs w:val="18"/>
          <w:lang w:val="uk-UA"/>
        </w:rPr>
        <w:t xml:space="preserve">був </w:t>
      </w:r>
      <w:r w:rsidR="003C246F">
        <w:rPr>
          <w:rFonts w:ascii="Times New Roman" w:hAnsi="Times New Roman" w:cs="Times New Roman"/>
          <w:sz w:val="28"/>
          <w:szCs w:val="18"/>
          <w:lang w:val="uk-UA"/>
        </w:rPr>
        <w:t>неодноразово, не дивлячись на те, що</w:t>
      </w:r>
      <w:r w:rsidR="003C246F">
        <w:rPr>
          <w:rFonts w:ascii="Times New Roman" w:hAnsi="Times New Roman" w:cs="Times New Roman"/>
          <w:sz w:val="28"/>
          <w:szCs w:val="18"/>
          <w:lang w:val="uk-UA"/>
        </w:rPr>
        <w:t xml:space="preserve"> фахівцями надавалися роз’яснення тощо</w:t>
      </w:r>
      <w:r w:rsidR="00BC28B6">
        <w:rPr>
          <w:rFonts w:ascii="Times New Roman" w:hAnsi="Times New Roman" w:cs="Times New Roman"/>
          <w:sz w:val="28"/>
          <w:szCs w:val="18"/>
          <w:lang w:val="uk-UA"/>
        </w:rPr>
        <w:t>, виказуючи незрозумілі особисті упереджені тлумачення</w:t>
      </w:r>
      <w:r w:rsidR="003C246F">
        <w:rPr>
          <w:rFonts w:ascii="Times New Roman" w:hAnsi="Times New Roman" w:cs="Times New Roman"/>
          <w:sz w:val="28"/>
          <w:szCs w:val="18"/>
          <w:lang w:val="uk-UA"/>
        </w:rPr>
        <w:t>).</w:t>
      </w:r>
    </w:p>
    <w:p w14:paraId="32410F16" w14:textId="2E6B1CDF" w:rsidR="000E11A9" w:rsidRPr="00FD725E" w:rsidRDefault="000E11A9" w:rsidP="00D323DA">
      <w:pPr>
        <w:pStyle w:val="a4"/>
        <w:spacing w:before="0" w:beforeAutospacing="0" w:after="0" w:afterAutospacing="0" w:line="300" w:lineRule="exact"/>
        <w:ind w:firstLine="708"/>
        <w:jc w:val="both"/>
        <w:rPr>
          <w:sz w:val="28"/>
          <w:szCs w:val="28"/>
          <w:lang w:val="uk-UA"/>
        </w:rPr>
      </w:pPr>
      <w:r w:rsidRPr="00FD725E">
        <w:rPr>
          <w:sz w:val="28"/>
          <w:szCs w:val="28"/>
          <w:lang w:val="uk-UA"/>
        </w:rPr>
        <w:t>До виконавчого комітету міської ради  у першому півріччі 202</w:t>
      </w:r>
      <w:r w:rsidR="0030244A" w:rsidRPr="00FD725E">
        <w:rPr>
          <w:sz w:val="28"/>
          <w:szCs w:val="28"/>
          <w:lang w:val="uk-UA"/>
        </w:rPr>
        <w:t>5</w:t>
      </w:r>
      <w:r w:rsidRPr="00FD725E">
        <w:rPr>
          <w:sz w:val="28"/>
          <w:szCs w:val="28"/>
          <w:lang w:val="uk-UA"/>
        </w:rPr>
        <w:t xml:space="preserve"> року надійшло - </w:t>
      </w:r>
      <w:r w:rsidR="00624890" w:rsidRPr="00FD725E">
        <w:rPr>
          <w:sz w:val="28"/>
          <w:szCs w:val="28"/>
          <w:lang w:val="uk-UA"/>
        </w:rPr>
        <w:t>3983</w:t>
      </w:r>
      <w:r w:rsidRPr="00FD725E">
        <w:rPr>
          <w:sz w:val="28"/>
          <w:szCs w:val="28"/>
          <w:lang w:val="uk-UA"/>
        </w:rPr>
        <w:t xml:space="preserve"> звернень громадян</w:t>
      </w:r>
      <w:r w:rsidR="00AF3C34" w:rsidRPr="00FD725E">
        <w:rPr>
          <w:sz w:val="28"/>
          <w:szCs w:val="28"/>
          <w:lang w:val="uk-UA"/>
        </w:rPr>
        <w:t>, у  202</w:t>
      </w:r>
      <w:r w:rsidR="0030244A" w:rsidRPr="00FD725E">
        <w:rPr>
          <w:sz w:val="28"/>
          <w:szCs w:val="28"/>
          <w:lang w:val="uk-UA"/>
        </w:rPr>
        <w:t>4</w:t>
      </w:r>
      <w:r w:rsidR="00AF3C34" w:rsidRPr="00FD725E">
        <w:rPr>
          <w:sz w:val="28"/>
          <w:szCs w:val="28"/>
          <w:lang w:val="uk-UA"/>
        </w:rPr>
        <w:t xml:space="preserve"> році за аналогічний період – </w:t>
      </w:r>
      <w:r w:rsidR="00624890" w:rsidRPr="00FD725E">
        <w:rPr>
          <w:sz w:val="28"/>
          <w:szCs w:val="28"/>
          <w:lang w:val="uk-UA"/>
        </w:rPr>
        <w:t>3892</w:t>
      </w:r>
      <w:r w:rsidR="002E6269" w:rsidRPr="00FD725E">
        <w:rPr>
          <w:sz w:val="28"/>
          <w:szCs w:val="28"/>
          <w:lang w:val="uk-UA"/>
        </w:rPr>
        <w:t xml:space="preserve">, </w:t>
      </w:r>
      <w:r w:rsidR="00AF3C34" w:rsidRPr="00FD725E">
        <w:rPr>
          <w:sz w:val="28"/>
          <w:szCs w:val="28"/>
          <w:lang w:val="uk-UA"/>
        </w:rPr>
        <w:t xml:space="preserve">це  на </w:t>
      </w:r>
      <w:r w:rsidR="00673B35" w:rsidRPr="00FD725E">
        <w:rPr>
          <w:sz w:val="28"/>
          <w:szCs w:val="28"/>
          <w:lang w:val="uk-UA"/>
        </w:rPr>
        <w:t>2,34</w:t>
      </w:r>
      <w:r w:rsidR="00AF3C34" w:rsidRPr="00FD725E">
        <w:rPr>
          <w:sz w:val="28"/>
          <w:szCs w:val="28"/>
          <w:lang w:val="uk-UA"/>
        </w:rPr>
        <w:t xml:space="preserve">  % більше</w:t>
      </w:r>
      <w:r w:rsidRPr="00FD725E">
        <w:rPr>
          <w:sz w:val="28"/>
          <w:szCs w:val="28"/>
          <w:lang w:val="uk-UA"/>
        </w:rPr>
        <w:t>.</w:t>
      </w:r>
      <w:r w:rsidR="002E6269" w:rsidRPr="00FD725E">
        <w:rPr>
          <w:sz w:val="28"/>
          <w:szCs w:val="28"/>
          <w:lang w:val="uk-UA"/>
        </w:rPr>
        <w:t xml:space="preserve"> </w:t>
      </w:r>
      <w:r w:rsidRPr="00FD725E">
        <w:rPr>
          <w:sz w:val="28"/>
          <w:szCs w:val="28"/>
          <w:lang w:val="uk-UA"/>
        </w:rPr>
        <w:t xml:space="preserve">В тому числі поштою – </w:t>
      </w:r>
      <w:r w:rsidR="00624890" w:rsidRPr="00FD725E">
        <w:rPr>
          <w:sz w:val="28"/>
          <w:szCs w:val="28"/>
          <w:lang w:val="uk-UA"/>
        </w:rPr>
        <w:t>67</w:t>
      </w:r>
      <w:r w:rsidR="00500DD2" w:rsidRPr="00FD725E">
        <w:rPr>
          <w:sz w:val="28"/>
          <w:szCs w:val="28"/>
          <w:lang w:val="uk-UA"/>
        </w:rPr>
        <w:t xml:space="preserve"> звернень</w:t>
      </w:r>
      <w:r w:rsidRPr="00FD725E">
        <w:rPr>
          <w:sz w:val="28"/>
          <w:szCs w:val="28"/>
          <w:lang w:val="uk-UA"/>
        </w:rPr>
        <w:t xml:space="preserve">, на особистому прийомі  – </w:t>
      </w:r>
      <w:r w:rsidR="00624890" w:rsidRPr="00FD725E">
        <w:rPr>
          <w:sz w:val="28"/>
          <w:szCs w:val="28"/>
          <w:lang w:val="uk-UA"/>
        </w:rPr>
        <w:t>2803</w:t>
      </w:r>
      <w:r w:rsidRPr="00FD725E">
        <w:rPr>
          <w:sz w:val="28"/>
          <w:szCs w:val="28"/>
          <w:lang w:val="uk-UA"/>
        </w:rPr>
        <w:t xml:space="preserve">,  через органи влади – </w:t>
      </w:r>
      <w:r w:rsidR="00624890" w:rsidRPr="00FD725E">
        <w:rPr>
          <w:sz w:val="28"/>
          <w:szCs w:val="28"/>
          <w:lang w:val="uk-UA"/>
        </w:rPr>
        <w:t>176</w:t>
      </w:r>
      <w:r w:rsidRPr="00FD725E">
        <w:rPr>
          <w:sz w:val="28"/>
          <w:szCs w:val="28"/>
          <w:lang w:val="uk-UA"/>
        </w:rPr>
        <w:t xml:space="preserve">, від інших органів, установ, організацій – </w:t>
      </w:r>
      <w:r w:rsidR="004C050B" w:rsidRPr="00FD725E">
        <w:rPr>
          <w:sz w:val="28"/>
          <w:szCs w:val="28"/>
          <w:lang w:val="uk-UA"/>
        </w:rPr>
        <w:t>6</w:t>
      </w:r>
      <w:r w:rsidRPr="00FD725E">
        <w:rPr>
          <w:sz w:val="28"/>
          <w:szCs w:val="28"/>
          <w:lang w:val="uk-UA"/>
        </w:rPr>
        <w:t xml:space="preserve">, засобами електронного зв’язку – </w:t>
      </w:r>
      <w:r w:rsidR="00624890" w:rsidRPr="00FD725E">
        <w:rPr>
          <w:sz w:val="28"/>
          <w:szCs w:val="28"/>
          <w:lang w:val="uk-UA"/>
        </w:rPr>
        <w:t>3</w:t>
      </w:r>
      <w:r w:rsidR="004C050B" w:rsidRPr="00FD725E">
        <w:rPr>
          <w:sz w:val="28"/>
          <w:szCs w:val="28"/>
          <w:lang w:val="uk-UA"/>
        </w:rPr>
        <w:t>2</w:t>
      </w:r>
      <w:r w:rsidRPr="00FD725E">
        <w:rPr>
          <w:sz w:val="28"/>
          <w:szCs w:val="28"/>
          <w:lang w:val="uk-UA"/>
        </w:rPr>
        <w:t xml:space="preserve">, через засоби телефонного зв’язку – </w:t>
      </w:r>
      <w:r w:rsidR="00624890" w:rsidRPr="00FD725E">
        <w:rPr>
          <w:sz w:val="28"/>
          <w:szCs w:val="28"/>
          <w:lang w:val="uk-UA"/>
        </w:rPr>
        <w:t>897</w:t>
      </w:r>
      <w:r w:rsidRPr="00FD725E">
        <w:rPr>
          <w:sz w:val="28"/>
          <w:szCs w:val="28"/>
          <w:lang w:val="uk-UA"/>
        </w:rPr>
        <w:t>.</w:t>
      </w:r>
    </w:p>
    <w:p w14:paraId="04EC8641" w14:textId="77777777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Результати аналізу свідчать, що найбільша кількість звернень стосується питань:</w:t>
      </w:r>
    </w:p>
    <w:p w14:paraId="080B05A1" w14:textId="129A4958" w:rsidR="00D8434C" w:rsidRPr="00FD725E" w:rsidRDefault="000E11A9" w:rsidP="00D323DA">
      <w:pPr>
        <w:pStyle w:val="a4"/>
        <w:spacing w:before="0" w:beforeAutospacing="0" w:after="0" w:afterAutospacing="0" w:line="300" w:lineRule="exact"/>
        <w:ind w:firstLine="720"/>
        <w:jc w:val="both"/>
        <w:textAlignment w:val="baseline"/>
        <w:rPr>
          <w:sz w:val="28"/>
          <w:szCs w:val="18"/>
          <w:lang w:val="uk-UA"/>
        </w:rPr>
      </w:pPr>
      <w:r w:rsidRPr="00FD725E">
        <w:rPr>
          <w:sz w:val="28"/>
          <w:szCs w:val="28"/>
          <w:lang w:val="uk-UA"/>
        </w:rPr>
        <w:t xml:space="preserve">1. соціального захисту  – </w:t>
      </w:r>
      <w:r w:rsidR="00951CF2" w:rsidRPr="00FD725E">
        <w:rPr>
          <w:sz w:val="28"/>
          <w:szCs w:val="28"/>
          <w:lang w:val="uk-UA"/>
        </w:rPr>
        <w:t xml:space="preserve">2584 </w:t>
      </w:r>
      <w:r w:rsidR="00FA36CF" w:rsidRPr="00FD725E">
        <w:rPr>
          <w:sz w:val="28"/>
          <w:szCs w:val="28"/>
          <w:lang w:val="uk-UA"/>
        </w:rPr>
        <w:t xml:space="preserve">звернень </w:t>
      </w:r>
      <w:r w:rsidRPr="00FD725E">
        <w:rPr>
          <w:sz w:val="28"/>
          <w:szCs w:val="28"/>
          <w:lang w:val="uk-UA"/>
        </w:rPr>
        <w:t>(у 20</w:t>
      </w:r>
      <w:r w:rsidR="004D44AB" w:rsidRPr="00FD725E">
        <w:rPr>
          <w:sz w:val="28"/>
          <w:szCs w:val="28"/>
          <w:lang w:val="uk-UA"/>
        </w:rPr>
        <w:t>2</w:t>
      </w:r>
      <w:r w:rsidR="00951CF2" w:rsidRPr="00FD725E">
        <w:rPr>
          <w:sz w:val="28"/>
          <w:szCs w:val="28"/>
          <w:lang w:val="uk-UA"/>
        </w:rPr>
        <w:t>4</w:t>
      </w:r>
      <w:r w:rsidRPr="00FD725E">
        <w:rPr>
          <w:sz w:val="28"/>
          <w:szCs w:val="28"/>
          <w:lang w:val="uk-UA"/>
        </w:rPr>
        <w:t xml:space="preserve"> році - </w:t>
      </w:r>
      <w:r w:rsidR="00951CF2" w:rsidRPr="00FD725E">
        <w:rPr>
          <w:sz w:val="28"/>
          <w:szCs w:val="28"/>
          <w:lang w:val="uk-UA"/>
        </w:rPr>
        <w:t>1987</w:t>
      </w:r>
      <w:r w:rsidRPr="00FD725E">
        <w:rPr>
          <w:sz w:val="28"/>
          <w:szCs w:val="28"/>
          <w:lang w:val="uk-UA"/>
        </w:rPr>
        <w:t xml:space="preserve">, що на </w:t>
      </w:r>
      <w:r w:rsidR="00AE414A" w:rsidRPr="00FD725E">
        <w:rPr>
          <w:sz w:val="28"/>
          <w:szCs w:val="28"/>
          <w:lang w:val="uk-UA"/>
        </w:rPr>
        <w:t>-</w:t>
      </w:r>
      <w:r w:rsidR="00536E1C" w:rsidRPr="00FD725E">
        <w:rPr>
          <w:sz w:val="28"/>
          <w:szCs w:val="28"/>
          <w:lang w:val="uk-UA"/>
        </w:rPr>
        <w:t xml:space="preserve">30,05 </w:t>
      </w:r>
      <w:r w:rsidR="00FA36CF" w:rsidRPr="00FD725E">
        <w:rPr>
          <w:sz w:val="28"/>
          <w:szCs w:val="28"/>
          <w:lang w:val="uk-UA"/>
        </w:rPr>
        <w:t>% більше)</w:t>
      </w:r>
      <w:r w:rsidR="00500DD2" w:rsidRPr="00FD725E">
        <w:rPr>
          <w:sz w:val="28"/>
          <w:szCs w:val="28"/>
          <w:lang w:val="uk-UA"/>
        </w:rPr>
        <w:t>. Я</w:t>
      </w:r>
      <w:r w:rsidR="00D8434C" w:rsidRPr="00FD725E">
        <w:rPr>
          <w:sz w:val="28"/>
          <w:szCs w:val="18"/>
          <w:lang w:val="uk-UA"/>
        </w:rPr>
        <w:t>к і раніше, за матеріальною допомогою до виконавчого комітету звертаються найменш соціаль</w:t>
      </w:r>
      <w:r w:rsidR="00E45AD4" w:rsidRPr="00FD725E">
        <w:rPr>
          <w:sz w:val="28"/>
          <w:szCs w:val="18"/>
          <w:lang w:val="uk-UA"/>
        </w:rPr>
        <w:t>но-захищені категорії населення:</w:t>
      </w:r>
      <w:r w:rsidR="00D8434C" w:rsidRPr="00FD725E">
        <w:rPr>
          <w:sz w:val="28"/>
          <w:szCs w:val="18"/>
          <w:lang w:val="uk-UA"/>
        </w:rPr>
        <w:t xml:space="preserve"> особи похилого віку,</w:t>
      </w:r>
      <w:r w:rsidR="00564F0F" w:rsidRPr="00FD725E">
        <w:rPr>
          <w:sz w:val="28"/>
          <w:szCs w:val="18"/>
          <w:lang w:val="uk-UA"/>
        </w:rPr>
        <w:t xml:space="preserve"> </w:t>
      </w:r>
      <w:r w:rsidR="00593262" w:rsidRPr="00FD725E">
        <w:rPr>
          <w:sz w:val="28"/>
          <w:szCs w:val="18"/>
          <w:lang w:val="uk-UA"/>
        </w:rPr>
        <w:t xml:space="preserve"> </w:t>
      </w:r>
      <w:r w:rsidR="00564F0F" w:rsidRPr="00FD725E">
        <w:rPr>
          <w:sz w:val="28"/>
          <w:szCs w:val="18"/>
          <w:lang w:val="uk-UA"/>
        </w:rPr>
        <w:t>пенсіонери,</w:t>
      </w:r>
      <w:r w:rsidR="00593262" w:rsidRPr="00FD725E">
        <w:rPr>
          <w:sz w:val="28"/>
          <w:szCs w:val="18"/>
          <w:lang w:val="uk-UA"/>
        </w:rPr>
        <w:t xml:space="preserve"> особи з інвалідністю, </w:t>
      </w:r>
      <w:r w:rsidR="00D8434C" w:rsidRPr="00FD725E">
        <w:rPr>
          <w:sz w:val="28"/>
          <w:szCs w:val="18"/>
          <w:lang w:val="uk-UA"/>
        </w:rPr>
        <w:t xml:space="preserve">члени багатодітних сімей, </w:t>
      </w:r>
      <w:r w:rsidR="007214B8" w:rsidRPr="00FD725E">
        <w:rPr>
          <w:sz w:val="28"/>
          <w:szCs w:val="18"/>
          <w:lang w:val="uk-UA"/>
        </w:rPr>
        <w:t xml:space="preserve">члени </w:t>
      </w:r>
      <w:r w:rsidR="00593262" w:rsidRPr="00FD725E">
        <w:rPr>
          <w:sz w:val="28"/>
          <w:szCs w:val="18"/>
          <w:lang w:val="uk-UA"/>
        </w:rPr>
        <w:t>сім’ї загиблих Захисників</w:t>
      </w:r>
      <w:r w:rsidR="007214B8" w:rsidRPr="00FD725E">
        <w:rPr>
          <w:sz w:val="28"/>
          <w:szCs w:val="18"/>
          <w:lang w:val="uk-UA"/>
        </w:rPr>
        <w:t xml:space="preserve"> </w:t>
      </w:r>
      <w:r w:rsidR="00593262" w:rsidRPr="00FD725E">
        <w:rPr>
          <w:sz w:val="28"/>
          <w:szCs w:val="18"/>
          <w:lang w:val="uk-UA"/>
        </w:rPr>
        <w:t>України</w:t>
      </w:r>
      <w:r w:rsidR="00D8434C" w:rsidRPr="00FD725E">
        <w:rPr>
          <w:sz w:val="28"/>
          <w:szCs w:val="18"/>
          <w:lang w:val="uk-UA"/>
        </w:rPr>
        <w:t xml:space="preserve">, та </w:t>
      </w:r>
      <w:r w:rsidR="00500DD2" w:rsidRPr="00FD725E">
        <w:rPr>
          <w:sz w:val="28"/>
          <w:szCs w:val="18"/>
          <w:lang w:val="uk-UA"/>
        </w:rPr>
        <w:t>інші</w:t>
      </w:r>
      <w:r w:rsidR="00D8434C" w:rsidRPr="00FD725E">
        <w:rPr>
          <w:sz w:val="28"/>
          <w:szCs w:val="18"/>
          <w:lang w:val="uk-UA"/>
        </w:rPr>
        <w:t xml:space="preserve">, що </w:t>
      </w:r>
      <w:r w:rsidR="00AE188F" w:rsidRPr="00FD725E">
        <w:rPr>
          <w:sz w:val="28"/>
          <w:szCs w:val="18"/>
          <w:lang w:val="uk-UA"/>
        </w:rPr>
        <w:t>потребують соціальної підтримки;</w:t>
      </w:r>
      <w:r w:rsidR="00D8434C" w:rsidRPr="00FD725E">
        <w:rPr>
          <w:sz w:val="28"/>
          <w:szCs w:val="18"/>
          <w:lang w:val="uk-UA"/>
        </w:rPr>
        <w:t xml:space="preserve"> </w:t>
      </w:r>
    </w:p>
    <w:p w14:paraId="3C22383A" w14:textId="62D5922F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2. комунального господарства </w:t>
      </w:r>
      <w:r w:rsidRPr="00FD725E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51CF2" w:rsidRPr="00FD725E">
        <w:rPr>
          <w:rFonts w:ascii="Times New Roman" w:hAnsi="Times New Roman" w:cs="Times New Roman"/>
          <w:sz w:val="28"/>
          <w:szCs w:val="28"/>
          <w:lang w:val="uk-UA"/>
        </w:rPr>
        <w:t>547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(у 20</w:t>
      </w:r>
      <w:r w:rsidR="004D44AB" w:rsidRPr="00FD72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51CF2" w:rsidRPr="00FD72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році - </w:t>
      </w:r>
      <w:r w:rsidR="00951CF2" w:rsidRPr="00FD725E">
        <w:rPr>
          <w:rFonts w:ascii="Times New Roman" w:hAnsi="Times New Roman" w:cs="Times New Roman"/>
          <w:sz w:val="28"/>
          <w:szCs w:val="28"/>
          <w:lang w:val="uk-UA"/>
        </w:rPr>
        <w:t>544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, що на </w:t>
      </w:r>
      <w:r w:rsidR="00536E1C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0,6 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BA2F46" w:rsidRPr="00FD725E"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="00500DD2" w:rsidRPr="00FD725E">
        <w:rPr>
          <w:rFonts w:ascii="Times New Roman" w:hAnsi="Times New Roman" w:cs="Times New Roman"/>
          <w:sz w:val="28"/>
          <w:szCs w:val="28"/>
          <w:lang w:val="uk-UA"/>
        </w:rPr>
        <w:t>). Н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айбільш актуальними проблемами є</w:t>
      </w:r>
      <w:r w:rsidR="00500DD2" w:rsidRPr="00FD725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F46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виплата компенсації за пошкоджене майно, </w:t>
      </w:r>
      <w:r w:rsidR="0077522F" w:rsidRPr="00FD725E">
        <w:rPr>
          <w:rFonts w:ascii="Times New Roman" w:hAnsi="Times New Roman" w:cs="Times New Roman"/>
          <w:sz w:val="28"/>
          <w:szCs w:val="28"/>
          <w:lang w:val="uk-UA"/>
        </w:rPr>
        <w:t>нарахування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тарифів за комунальні послуги, ремонт покрівель, доріг, утримання будинків та благоустрій прибудинкових територій, </w:t>
      </w:r>
      <w:r w:rsidR="0077522F" w:rsidRPr="00FD725E">
        <w:rPr>
          <w:rFonts w:ascii="Times New Roman" w:hAnsi="Times New Roman" w:cs="Times New Roman"/>
          <w:sz w:val="28"/>
          <w:szCs w:val="28"/>
          <w:lang w:val="uk-UA"/>
        </w:rPr>
        <w:t>утримання тварин, відлов бродячих собак</w:t>
      </w:r>
      <w:r w:rsidR="00AE188F" w:rsidRPr="00FD7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00C325" w14:textId="43C25E89" w:rsidR="002D2B35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3. аграрної політики і земельних відносин </w:t>
      </w:r>
      <w:r w:rsidR="0077522F" w:rsidRPr="00FD725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225</w:t>
      </w:r>
      <w:r w:rsidR="0077522F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(у 20</w:t>
      </w:r>
      <w:r w:rsidR="004D44AB" w:rsidRPr="00FD72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році – 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354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, що на </w:t>
      </w:r>
      <w:r w:rsidR="00536E1C" w:rsidRPr="00FD725E">
        <w:rPr>
          <w:rFonts w:ascii="Times New Roman" w:hAnsi="Times New Roman" w:cs="Times New Roman"/>
          <w:sz w:val="28"/>
          <w:szCs w:val="28"/>
          <w:lang w:val="uk-UA"/>
        </w:rPr>
        <w:t>57,33</w:t>
      </w:r>
      <w:r w:rsidR="002D2B35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% 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менше</w:t>
      </w:r>
      <w:r w:rsidR="002D2B35" w:rsidRPr="00FD725E">
        <w:rPr>
          <w:rFonts w:ascii="Times New Roman" w:hAnsi="Times New Roman" w:cs="Times New Roman"/>
          <w:sz w:val="28"/>
          <w:szCs w:val="28"/>
          <w:lang w:val="uk-UA"/>
        </w:rPr>
        <w:t>).  Порушувалися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питання щодо</w:t>
      </w:r>
      <w:r w:rsidR="00326A73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 обстеження нерухомого майна, зруйнованого/пошкодженого внаслідок надзвичайної ситуації, во</w:t>
      </w:r>
      <w:r w:rsidR="008D26F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26A73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нного характеру спричиненої внаслідок незаконної збройної агресії військових формувань російської федерації, 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A4B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виплату </w:t>
      </w:r>
      <w:r w:rsidR="0073527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25A4B" w:rsidRPr="00FD725E">
        <w:rPr>
          <w:rFonts w:ascii="Times New Roman" w:hAnsi="Times New Roman" w:cs="Times New Roman"/>
          <w:sz w:val="28"/>
          <w:szCs w:val="28"/>
          <w:lang w:val="uk-UA"/>
        </w:rPr>
        <w:t>рендної плати</w:t>
      </w:r>
      <w:r w:rsidR="00775747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за користування земельною ділянкою</w:t>
      </w:r>
      <w:r w:rsidR="00825A4B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виділення земельних ділянок, надання дозволу на розроблення </w:t>
      </w:r>
      <w:proofErr w:type="spellStart"/>
      <w:r w:rsidR="002D2B35" w:rsidRPr="00FD725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5278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D2B35" w:rsidRPr="00FD725E">
        <w:rPr>
          <w:rFonts w:ascii="Times New Roman" w:hAnsi="Times New Roman" w:cs="Times New Roman"/>
          <w:sz w:val="28"/>
          <w:szCs w:val="28"/>
          <w:lang w:val="uk-UA"/>
        </w:rPr>
        <w:t>ктно</w:t>
      </w:r>
      <w:proofErr w:type="spellEnd"/>
      <w:r w:rsidR="002D2B35" w:rsidRPr="00FD725E">
        <w:rPr>
          <w:rFonts w:ascii="Times New Roman" w:hAnsi="Times New Roman" w:cs="Times New Roman"/>
          <w:sz w:val="28"/>
          <w:szCs w:val="28"/>
          <w:lang w:val="uk-UA"/>
        </w:rPr>
        <w:t>-техні</w:t>
      </w:r>
      <w:r w:rsidR="00AE188F" w:rsidRPr="00FD725E">
        <w:rPr>
          <w:rFonts w:ascii="Times New Roman" w:hAnsi="Times New Roman" w:cs="Times New Roman"/>
          <w:sz w:val="28"/>
          <w:szCs w:val="28"/>
          <w:lang w:val="uk-UA"/>
        </w:rPr>
        <w:t>чної документації;</w:t>
      </w:r>
    </w:p>
    <w:p w14:paraId="0D4E4F6D" w14:textId="12B18A62" w:rsidR="00775747" w:rsidRPr="00FD725E" w:rsidRDefault="002D2B35" w:rsidP="00D323DA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775747" w:rsidRPr="00FD725E">
        <w:rPr>
          <w:rFonts w:ascii="Times New Roman" w:hAnsi="Times New Roman" w:cs="Times New Roman"/>
          <w:sz w:val="28"/>
          <w:szCs w:val="28"/>
          <w:lang w:val="uk-UA"/>
        </w:rPr>
        <w:t>4. житлової політики – 1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775747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 (у 202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75747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році - 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156</w:t>
      </w:r>
      <w:r w:rsidR="00775747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, що на </w:t>
      </w:r>
      <w:r w:rsidR="00536E1C" w:rsidRPr="00FD725E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775747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% 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менше</w:t>
      </w:r>
      <w:r w:rsidR="00775747" w:rsidRPr="00FD725E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10ED99E" w14:textId="45954856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5. охорони здоров’я – 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(у 20</w:t>
      </w:r>
      <w:r w:rsidR="004D44AB" w:rsidRPr="00FD72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році - 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, що на </w:t>
      </w:r>
      <w:r w:rsidR="00536E1C" w:rsidRPr="00FD725E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% більше);</w:t>
      </w:r>
    </w:p>
    <w:p w14:paraId="38338F9D" w14:textId="4016988F" w:rsidR="000E11A9" w:rsidRPr="00FD725E" w:rsidRDefault="0020624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E11A9" w:rsidRPr="00FD72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2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1A9" w:rsidRPr="00FD725E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3F22CD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1A9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431</w:t>
      </w:r>
      <w:r w:rsidR="000E11A9" w:rsidRPr="00FD7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1945A4" w14:textId="573AE1BB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надійшло 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 колективних звернення </w:t>
      </w:r>
      <w:r w:rsidR="00CA3E3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(у 20</w:t>
      </w:r>
      <w:r w:rsidR="004D44AB" w:rsidRPr="00FD72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році -</w:t>
      </w:r>
      <w:r w:rsidR="00CA3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249" w:rsidRPr="00FD725E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, що на </w:t>
      </w:r>
      <w:r w:rsidR="00536E1C" w:rsidRPr="00FD725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3F22CD" w:rsidRPr="00FD725E">
        <w:rPr>
          <w:rFonts w:ascii="Times New Roman" w:hAnsi="Times New Roman" w:cs="Times New Roman"/>
          <w:sz w:val="28"/>
          <w:szCs w:val="28"/>
          <w:lang w:val="uk-UA"/>
        </w:rPr>
        <w:t>менше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14:paraId="3D91629F" w14:textId="2909181F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За І півріччя 202</w:t>
      </w:r>
      <w:r w:rsidR="00536E1C" w:rsidRPr="00FD725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67CF7"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року до відділу звернули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3F22CD" w:rsidRPr="00FD72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4890" w:rsidRPr="00FD725E">
        <w:rPr>
          <w:rFonts w:ascii="Times New Roman" w:hAnsi="Times New Roman" w:cs="Times New Roman"/>
          <w:sz w:val="28"/>
          <w:szCs w:val="28"/>
          <w:lang w:val="uk-UA"/>
        </w:rPr>
        <w:t>983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3F22CD" w:rsidRPr="00FD72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, за категоріями, а саме:</w:t>
      </w:r>
    </w:p>
    <w:p w14:paraId="302F5873" w14:textId="7F82AE94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- діти війни -</w:t>
      </w:r>
      <w:r w:rsidR="00624890" w:rsidRPr="00FD725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C17328" w14:textId="1B392183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- ветерани праці -</w:t>
      </w:r>
      <w:r w:rsidR="00624890" w:rsidRPr="00FD725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6B9BC6" w14:textId="45260C66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- особи з інвалідністю  І групи -3</w:t>
      </w:r>
      <w:r w:rsidR="00066FA3" w:rsidRPr="00FD725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43D763" w14:textId="4BDDE6D8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lastRenderedPageBreak/>
        <w:t>- особи з інвалідністю  ІІ групи -</w:t>
      </w:r>
      <w:r w:rsidR="00624890" w:rsidRPr="00FD725E">
        <w:rPr>
          <w:rFonts w:ascii="Times New Roman" w:hAnsi="Times New Roman" w:cs="Times New Roman"/>
          <w:sz w:val="28"/>
          <w:szCs w:val="28"/>
          <w:lang w:val="uk-UA"/>
        </w:rPr>
        <w:t>214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AAF6B6" w14:textId="223C36C9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- особи з інвалідністю  ІІІ групи -</w:t>
      </w:r>
      <w:r w:rsidR="00624890" w:rsidRPr="00FD725E">
        <w:rPr>
          <w:rFonts w:ascii="Times New Roman" w:hAnsi="Times New Roman" w:cs="Times New Roman"/>
          <w:sz w:val="28"/>
          <w:szCs w:val="28"/>
          <w:lang w:val="uk-UA"/>
        </w:rPr>
        <w:t>196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EBA4C5" w14:textId="303F55A6" w:rsidR="00066FA3" w:rsidRPr="00FD725E" w:rsidRDefault="00066FA3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- матерів-героїнь – 1;</w:t>
      </w:r>
    </w:p>
    <w:p w14:paraId="3B8B226A" w14:textId="2B6D05C0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- багатодітних сімей -</w:t>
      </w:r>
      <w:r w:rsidR="00624890" w:rsidRPr="00FD725E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3B42256" w14:textId="446E60EA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- учасники ліквідації наслідків аварії на ЧАЕС -</w:t>
      </w:r>
      <w:r w:rsidR="00066FA3" w:rsidRPr="00FD72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95748E" w14:textId="6DD81658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- члени сім’ї загиблого – </w:t>
      </w:r>
      <w:r w:rsidR="00624890" w:rsidRPr="00FD725E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FA55037" w14:textId="3ACDB5FF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- переселена або внутрішньо переміщена особа -</w:t>
      </w:r>
      <w:r w:rsidR="00624890" w:rsidRPr="00FD725E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0325B8" w14:textId="3E4A6FBA" w:rsidR="000E11A9" w:rsidRPr="00FD725E" w:rsidRDefault="000E11A9" w:rsidP="00D323DA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- інших категорій - </w:t>
      </w:r>
      <w:r w:rsidR="00066FA3" w:rsidRPr="00FD72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4890" w:rsidRPr="00FD725E">
        <w:rPr>
          <w:rFonts w:ascii="Times New Roman" w:hAnsi="Times New Roman" w:cs="Times New Roman"/>
          <w:sz w:val="28"/>
          <w:szCs w:val="28"/>
          <w:lang w:val="uk-UA"/>
        </w:rPr>
        <w:t>400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CAF894" w14:textId="77777777" w:rsidR="000E11A9" w:rsidRPr="00FD725E" w:rsidRDefault="000E11A9" w:rsidP="00D323DA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ab/>
        <w:t>З усіх питань, порушених у зверненнях,  громадяни отримали вичерпні</w:t>
      </w:r>
      <w:r w:rsidRPr="00FD72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відповіді та пояснення. </w:t>
      </w:r>
    </w:p>
    <w:p w14:paraId="70AF45D1" w14:textId="77777777" w:rsidR="000E11A9" w:rsidRPr="00FD725E" w:rsidRDefault="000E11A9" w:rsidP="00D323DA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>Повторних звернень не надходило.</w:t>
      </w:r>
    </w:p>
    <w:p w14:paraId="550C39EC" w14:textId="77777777" w:rsidR="004D44AB" w:rsidRPr="00FD725E" w:rsidRDefault="000E11A9" w:rsidP="00D323DA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В роботі зі зверненнями громадян, які надійшли до відділу, порушень термінів розгляду та інших вимог чинного законодавства України не допущено. </w:t>
      </w:r>
    </w:p>
    <w:p w14:paraId="5E2B2F5C" w14:textId="58083816" w:rsidR="008007D8" w:rsidRPr="00FD725E" w:rsidRDefault="000E11A9" w:rsidP="00D323DA">
      <w:pPr>
        <w:spacing w:after="0" w:line="300" w:lineRule="exact"/>
        <w:ind w:firstLine="708"/>
        <w:jc w:val="both"/>
        <w:rPr>
          <w:sz w:val="28"/>
          <w:szCs w:val="28"/>
          <w:lang w:val="uk-UA"/>
        </w:rPr>
      </w:pP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Вирішено позитивно питань - </w:t>
      </w:r>
      <w:r w:rsidR="00624890" w:rsidRPr="00FD725E">
        <w:rPr>
          <w:rFonts w:ascii="Times New Roman" w:hAnsi="Times New Roman" w:cs="Times New Roman"/>
          <w:sz w:val="28"/>
          <w:szCs w:val="28"/>
          <w:lang w:val="uk-UA"/>
        </w:rPr>
        <w:t>1046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146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дано роз’яснення – </w:t>
      </w:r>
      <w:r w:rsidR="00022643" w:rsidRPr="00FD72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C03AF" w:rsidRPr="00FD725E">
        <w:rPr>
          <w:rFonts w:ascii="Times New Roman" w:hAnsi="Times New Roman" w:cs="Times New Roman"/>
          <w:sz w:val="28"/>
          <w:szCs w:val="28"/>
          <w:lang w:val="uk-UA"/>
        </w:rPr>
        <w:t>916</w:t>
      </w:r>
      <w:r w:rsidR="00CA146F">
        <w:rPr>
          <w:rFonts w:ascii="Times New Roman" w:hAnsi="Times New Roman" w:cs="Times New Roman"/>
          <w:sz w:val="28"/>
          <w:szCs w:val="28"/>
          <w:lang w:val="uk-UA"/>
        </w:rPr>
        <w:t xml:space="preserve"> особам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,  направлено за належністю - </w:t>
      </w:r>
      <w:r w:rsidR="00CC03AF" w:rsidRPr="00FD72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. На контролі перебувають </w:t>
      </w:r>
      <w:r w:rsidR="00CC03AF" w:rsidRPr="00FD725E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FD725E">
        <w:rPr>
          <w:rFonts w:ascii="Times New Roman" w:hAnsi="Times New Roman" w:cs="Times New Roman"/>
          <w:sz w:val="28"/>
          <w:szCs w:val="28"/>
          <w:lang w:val="uk-UA"/>
        </w:rPr>
        <w:t xml:space="preserve"> звернень громадян, термін виконання яких не настав. </w:t>
      </w:r>
      <w:r w:rsidR="008007D8" w:rsidRPr="00FD725E">
        <w:rPr>
          <w:sz w:val="28"/>
          <w:szCs w:val="28"/>
          <w:lang w:val="uk-UA"/>
        </w:rPr>
        <w:t xml:space="preserve"> </w:t>
      </w:r>
    </w:p>
    <w:p w14:paraId="33336BEF" w14:textId="4C3190E6" w:rsidR="007922F7" w:rsidRPr="00FD725E" w:rsidRDefault="007922F7" w:rsidP="00D323DA">
      <w:pPr>
        <w:pStyle w:val="a4"/>
        <w:shd w:val="clear" w:color="auto" w:fill="FFFFFF"/>
        <w:spacing w:before="0" w:beforeAutospacing="0" w:after="0" w:afterAutospacing="0" w:line="300" w:lineRule="exact"/>
        <w:ind w:firstLine="708"/>
        <w:jc w:val="both"/>
        <w:rPr>
          <w:sz w:val="28"/>
          <w:szCs w:val="28"/>
          <w:lang w:val="uk-UA"/>
        </w:rPr>
      </w:pPr>
      <w:r w:rsidRPr="00FD725E">
        <w:rPr>
          <w:sz w:val="28"/>
          <w:szCs w:val="28"/>
          <w:lang w:val="uk-UA"/>
        </w:rPr>
        <w:t>Для реалізації повноважень у сфері соціального захисту відповідно до Комплексної програми соціального захисту населення у 202</w:t>
      </w:r>
      <w:r w:rsidR="00CC03AF" w:rsidRPr="00FD725E">
        <w:rPr>
          <w:sz w:val="28"/>
          <w:szCs w:val="28"/>
          <w:lang w:val="uk-UA"/>
        </w:rPr>
        <w:t>5</w:t>
      </w:r>
      <w:r w:rsidRPr="00FD725E">
        <w:rPr>
          <w:sz w:val="28"/>
          <w:szCs w:val="28"/>
          <w:lang w:val="uk-UA"/>
        </w:rPr>
        <w:t xml:space="preserve"> році з міського бюджету надана матеріальна допомога громадянам:</w:t>
      </w:r>
    </w:p>
    <w:p w14:paraId="56C06EFD" w14:textId="1E261C34" w:rsidR="007922F7" w:rsidRPr="00FD725E" w:rsidRDefault="00416205" w:rsidP="00D323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sz w:val="28"/>
          <w:szCs w:val="28"/>
          <w:lang w:val="uk-UA"/>
        </w:rPr>
      </w:pPr>
      <w:r w:rsidRPr="00FD725E">
        <w:rPr>
          <w:sz w:val="28"/>
          <w:szCs w:val="28"/>
          <w:lang w:val="uk-UA"/>
        </w:rPr>
        <w:t xml:space="preserve">на лікування </w:t>
      </w:r>
      <w:r w:rsidR="007922F7" w:rsidRPr="00FD725E">
        <w:rPr>
          <w:sz w:val="28"/>
          <w:szCs w:val="28"/>
          <w:lang w:val="uk-UA"/>
        </w:rPr>
        <w:t xml:space="preserve"> – </w:t>
      </w:r>
      <w:r w:rsidR="00CC03AF" w:rsidRPr="00FD725E">
        <w:rPr>
          <w:sz w:val="28"/>
          <w:szCs w:val="28"/>
          <w:lang w:val="uk-UA"/>
        </w:rPr>
        <w:t>437</w:t>
      </w:r>
      <w:r w:rsidR="003448C6" w:rsidRPr="00FD725E">
        <w:rPr>
          <w:sz w:val="28"/>
          <w:szCs w:val="28"/>
          <w:lang w:val="uk-UA"/>
        </w:rPr>
        <w:t xml:space="preserve"> </w:t>
      </w:r>
      <w:r w:rsidR="007922F7" w:rsidRPr="00FD725E">
        <w:rPr>
          <w:sz w:val="28"/>
          <w:szCs w:val="28"/>
          <w:lang w:val="uk-UA"/>
        </w:rPr>
        <w:t>ос</w:t>
      </w:r>
      <w:r w:rsidR="003448C6" w:rsidRPr="00FD725E">
        <w:rPr>
          <w:sz w:val="28"/>
          <w:szCs w:val="28"/>
          <w:lang w:val="uk-UA"/>
        </w:rPr>
        <w:t>обам</w:t>
      </w:r>
      <w:r w:rsidR="007922F7" w:rsidRPr="00FD725E">
        <w:rPr>
          <w:sz w:val="28"/>
          <w:szCs w:val="28"/>
          <w:lang w:val="uk-UA"/>
        </w:rPr>
        <w:t xml:space="preserve"> на суму </w:t>
      </w:r>
      <w:r w:rsidR="00CC03AF" w:rsidRPr="00FD725E">
        <w:rPr>
          <w:sz w:val="28"/>
          <w:szCs w:val="28"/>
          <w:lang w:val="uk-UA"/>
        </w:rPr>
        <w:t>738</w:t>
      </w:r>
      <w:r w:rsidR="003448C6" w:rsidRPr="00FD725E">
        <w:rPr>
          <w:sz w:val="28"/>
          <w:szCs w:val="28"/>
          <w:lang w:val="uk-UA"/>
        </w:rPr>
        <w:t xml:space="preserve"> 000</w:t>
      </w:r>
      <w:r w:rsidR="007922F7" w:rsidRPr="00FD725E">
        <w:rPr>
          <w:sz w:val="28"/>
          <w:szCs w:val="28"/>
          <w:lang w:val="uk-UA"/>
        </w:rPr>
        <w:t>,00 грн.;</w:t>
      </w:r>
    </w:p>
    <w:p w14:paraId="2F6EBE79" w14:textId="2AA15C14" w:rsidR="007922F7" w:rsidRPr="00FD725E" w:rsidRDefault="00F850CE" w:rsidP="00D323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sz w:val="28"/>
          <w:szCs w:val="28"/>
          <w:lang w:val="uk-UA"/>
        </w:rPr>
      </w:pPr>
      <w:r w:rsidRPr="00FD725E">
        <w:rPr>
          <w:sz w:val="28"/>
          <w:szCs w:val="28"/>
          <w:lang w:val="uk-UA"/>
        </w:rPr>
        <w:t>на поховання</w:t>
      </w:r>
      <w:r w:rsidR="007922F7" w:rsidRPr="00FD725E">
        <w:rPr>
          <w:sz w:val="28"/>
          <w:szCs w:val="28"/>
          <w:lang w:val="uk-UA"/>
        </w:rPr>
        <w:t xml:space="preserve">  – </w:t>
      </w:r>
      <w:r w:rsidR="00CC03AF" w:rsidRPr="00FD725E">
        <w:rPr>
          <w:sz w:val="28"/>
          <w:szCs w:val="28"/>
          <w:lang w:val="uk-UA"/>
        </w:rPr>
        <w:t>33</w:t>
      </w:r>
      <w:r w:rsidR="003448C6" w:rsidRPr="00FD725E">
        <w:rPr>
          <w:sz w:val="28"/>
          <w:szCs w:val="28"/>
          <w:lang w:val="uk-UA"/>
        </w:rPr>
        <w:t xml:space="preserve"> </w:t>
      </w:r>
      <w:r w:rsidR="007922F7" w:rsidRPr="00FD725E">
        <w:rPr>
          <w:sz w:val="28"/>
          <w:szCs w:val="28"/>
          <w:lang w:val="uk-UA"/>
        </w:rPr>
        <w:t>особам на суму</w:t>
      </w:r>
      <w:r w:rsidR="003448C6" w:rsidRPr="00FD725E">
        <w:rPr>
          <w:sz w:val="28"/>
          <w:szCs w:val="28"/>
          <w:lang w:val="uk-UA"/>
        </w:rPr>
        <w:t xml:space="preserve"> </w:t>
      </w:r>
      <w:r w:rsidR="00CC03AF" w:rsidRPr="00FD725E">
        <w:rPr>
          <w:sz w:val="28"/>
          <w:szCs w:val="28"/>
          <w:lang w:val="uk-UA"/>
        </w:rPr>
        <w:t>33</w:t>
      </w:r>
      <w:r w:rsidR="003448C6" w:rsidRPr="00FD725E">
        <w:rPr>
          <w:sz w:val="28"/>
          <w:szCs w:val="28"/>
          <w:lang w:val="uk-UA"/>
        </w:rPr>
        <w:t xml:space="preserve"> 000</w:t>
      </w:r>
      <w:r w:rsidR="007922F7" w:rsidRPr="00FD725E">
        <w:rPr>
          <w:sz w:val="28"/>
          <w:szCs w:val="28"/>
          <w:lang w:val="uk-UA"/>
        </w:rPr>
        <w:t>,00 грн.;</w:t>
      </w:r>
    </w:p>
    <w:p w14:paraId="5C9B0A73" w14:textId="77777777" w:rsidR="003E2510" w:rsidRDefault="00416205" w:rsidP="00D323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sz w:val="28"/>
          <w:szCs w:val="28"/>
          <w:lang w:val="uk-UA"/>
        </w:rPr>
      </w:pPr>
      <w:r w:rsidRPr="00FD725E">
        <w:rPr>
          <w:sz w:val="28"/>
          <w:szCs w:val="28"/>
          <w:lang w:val="uk-UA"/>
        </w:rPr>
        <w:t>на пох</w:t>
      </w:r>
      <w:r w:rsidR="00F850CE" w:rsidRPr="00FD725E">
        <w:rPr>
          <w:sz w:val="28"/>
          <w:szCs w:val="28"/>
          <w:lang w:val="uk-UA"/>
        </w:rPr>
        <w:t>овання загиблих Захисників Украї</w:t>
      </w:r>
      <w:r w:rsidRPr="00FD725E">
        <w:rPr>
          <w:sz w:val="28"/>
          <w:szCs w:val="28"/>
          <w:lang w:val="uk-UA"/>
        </w:rPr>
        <w:t xml:space="preserve">ни - </w:t>
      </w:r>
      <w:r w:rsidR="00CC20D2" w:rsidRPr="00FD725E">
        <w:rPr>
          <w:sz w:val="28"/>
          <w:szCs w:val="28"/>
          <w:lang w:val="uk-UA"/>
        </w:rPr>
        <w:t xml:space="preserve"> </w:t>
      </w:r>
    </w:p>
    <w:p w14:paraId="2069D17E" w14:textId="42ECCDF2" w:rsidR="00416205" w:rsidRPr="00FD725E" w:rsidRDefault="00CC20D2" w:rsidP="00D323DA">
      <w:pPr>
        <w:pStyle w:val="a4"/>
        <w:shd w:val="clear" w:color="auto" w:fill="FFFFFF"/>
        <w:spacing w:before="0" w:beforeAutospacing="0" w:after="0" w:afterAutospacing="0" w:line="300" w:lineRule="exact"/>
        <w:ind w:left="1068"/>
        <w:jc w:val="both"/>
        <w:rPr>
          <w:sz w:val="28"/>
          <w:szCs w:val="28"/>
          <w:lang w:val="uk-UA"/>
        </w:rPr>
      </w:pPr>
      <w:r w:rsidRPr="00FD725E">
        <w:rPr>
          <w:sz w:val="28"/>
          <w:szCs w:val="28"/>
          <w:lang w:val="uk-UA"/>
        </w:rPr>
        <w:t>3</w:t>
      </w:r>
      <w:r w:rsidR="00CC03AF" w:rsidRPr="00FD725E">
        <w:rPr>
          <w:sz w:val="28"/>
          <w:szCs w:val="28"/>
          <w:lang w:val="uk-UA"/>
        </w:rPr>
        <w:t>1</w:t>
      </w:r>
      <w:r w:rsidR="00416205" w:rsidRPr="00FD725E">
        <w:rPr>
          <w:sz w:val="28"/>
          <w:szCs w:val="28"/>
          <w:lang w:val="uk-UA"/>
        </w:rPr>
        <w:t xml:space="preserve"> ос</w:t>
      </w:r>
      <w:r w:rsidRPr="00FD725E">
        <w:rPr>
          <w:sz w:val="28"/>
          <w:szCs w:val="28"/>
          <w:lang w:val="uk-UA"/>
        </w:rPr>
        <w:t>обам</w:t>
      </w:r>
      <w:r w:rsidR="003E2510">
        <w:rPr>
          <w:sz w:val="28"/>
          <w:szCs w:val="28"/>
          <w:lang w:val="uk-UA"/>
        </w:rPr>
        <w:t xml:space="preserve"> </w:t>
      </w:r>
      <w:r w:rsidR="00416205" w:rsidRPr="00FD725E">
        <w:rPr>
          <w:sz w:val="28"/>
          <w:szCs w:val="28"/>
          <w:lang w:val="uk-UA"/>
        </w:rPr>
        <w:t>на суму</w:t>
      </w:r>
      <w:r w:rsidRPr="00FD725E">
        <w:rPr>
          <w:sz w:val="28"/>
          <w:szCs w:val="28"/>
          <w:lang w:val="uk-UA"/>
        </w:rPr>
        <w:t xml:space="preserve"> </w:t>
      </w:r>
      <w:r w:rsidR="00CC03AF" w:rsidRPr="00FD725E">
        <w:rPr>
          <w:sz w:val="28"/>
          <w:szCs w:val="28"/>
          <w:lang w:val="uk-UA"/>
        </w:rPr>
        <w:t>465</w:t>
      </w:r>
      <w:r w:rsidRPr="00FD725E">
        <w:rPr>
          <w:sz w:val="28"/>
          <w:szCs w:val="28"/>
          <w:lang w:val="uk-UA"/>
        </w:rPr>
        <w:t xml:space="preserve"> 000</w:t>
      </w:r>
      <w:r w:rsidR="00FF17FF" w:rsidRPr="00FD725E">
        <w:rPr>
          <w:sz w:val="28"/>
          <w:szCs w:val="28"/>
          <w:lang w:val="uk-UA"/>
        </w:rPr>
        <w:t>, 00грн.;</w:t>
      </w:r>
    </w:p>
    <w:p w14:paraId="3E46B1F3" w14:textId="565F1085" w:rsidR="00FF17FF" w:rsidRPr="00FD725E" w:rsidRDefault="00FF17FF" w:rsidP="00D323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sz w:val="28"/>
          <w:szCs w:val="28"/>
          <w:lang w:val="uk-UA"/>
        </w:rPr>
      </w:pPr>
      <w:r w:rsidRPr="00FD725E">
        <w:rPr>
          <w:sz w:val="28"/>
          <w:szCs w:val="28"/>
          <w:lang w:val="uk-UA"/>
        </w:rPr>
        <w:t xml:space="preserve">матеріальна допомога громадянам, які призвані за мобілізацією в умовах дії воєнного стану – </w:t>
      </w:r>
      <w:r w:rsidR="00CC03AF" w:rsidRPr="00FD725E">
        <w:rPr>
          <w:sz w:val="28"/>
          <w:szCs w:val="28"/>
          <w:lang w:val="uk-UA"/>
        </w:rPr>
        <w:t>91</w:t>
      </w:r>
      <w:r w:rsidR="00F850CE" w:rsidRPr="00FD725E">
        <w:rPr>
          <w:sz w:val="28"/>
          <w:szCs w:val="28"/>
          <w:lang w:val="uk-UA"/>
        </w:rPr>
        <w:t xml:space="preserve"> </w:t>
      </w:r>
      <w:r w:rsidRPr="00FD725E">
        <w:rPr>
          <w:sz w:val="28"/>
          <w:szCs w:val="28"/>
          <w:lang w:val="uk-UA"/>
        </w:rPr>
        <w:t>ос</w:t>
      </w:r>
      <w:r w:rsidR="00CC20D2" w:rsidRPr="00FD725E">
        <w:rPr>
          <w:sz w:val="28"/>
          <w:szCs w:val="28"/>
          <w:lang w:val="uk-UA"/>
        </w:rPr>
        <w:t>обам</w:t>
      </w:r>
      <w:r w:rsidRPr="00FD725E">
        <w:rPr>
          <w:sz w:val="28"/>
          <w:szCs w:val="28"/>
          <w:lang w:val="uk-UA"/>
        </w:rPr>
        <w:t xml:space="preserve"> на суму </w:t>
      </w:r>
      <w:r w:rsidR="00CC03AF" w:rsidRPr="00FD725E">
        <w:rPr>
          <w:sz w:val="28"/>
          <w:szCs w:val="28"/>
          <w:lang w:val="uk-UA"/>
        </w:rPr>
        <w:t>455</w:t>
      </w:r>
      <w:r w:rsidR="00CC20D2" w:rsidRPr="00FD725E">
        <w:rPr>
          <w:sz w:val="28"/>
          <w:szCs w:val="28"/>
          <w:lang w:val="uk-UA"/>
        </w:rPr>
        <w:t xml:space="preserve"> 000</w:t>
      </w:r>
      <w:r w:rsidRPr="00FD725E">
        <w:rPr>
          <w:sz w:val="28"/>
          <w:szCs w:val="28"/>
          <w:lang w:val="uk-UA"/>
        </w:rPr>
        <w:t>,00 грн.;</w:t>
      </w:r>
    </w:p>
    <w:p w14:paraId="1D5F04B5" w14:textId="77777777" w:rsidR="004F4B70" w:rsidRDefault="00FF17FF" w:rsidP="00D323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sz w:val="28"/>
          <w:szCs w:val="28"/>
          <w:lang w:val="uk-UA"/>
        </w:rPr>
      </w:pPr>
      <w:r w:rsidRPr="00FD725E">
        <w:rPr>
          <w:sz w:val="28"/>
          <w:szCs w:val="28"/>
          <w:lang w:val="uk-UA"/>
        </w:rPr>
        <w:t>матеріальна допомога Захисникам України, які потребують лікування та опинилися в складних життєвих обставинах</w:t>
      </w:r>
      <w:r w:rsidR="00F42E81" w:rsidRPr="00FD725E">
        <w:rPr>
          <w:sz w:val="28"/>
          <w:szCs w:val="28"/>
          <w:lang w:val="uk-UA"/>
        </w:rPr>
        <w:t xml:space="preserve"> </w:t>
      </w:r>
      <w:r w:rsidR="00CC20D2" w:rsidRPr="00FD725E">
        <w:rPr>
          <w:sz w:val="28"/>
          <w:szCs w:val="28"/>
          <w:lang w:val="uk-UA"/>
        </w:rPr>
        <w:t xml:space="preserve">                            </w:t>
      </w:r>
    </w:p>
    <w:p w14:paraId="7C8C5BDD" w14:textId="5BC7DC65" w:rsidR="00F977CB" w:rsidRPr="00FD725E" w:rsidRDefault="00F42E81" w:rsidP="00D323DA">
      <w:pPr>
        <w:pStyle w:val="a4"/>
        <w:shd w:val="clear" w:color="auto" w:fill="FFFFFF"/>
        <w:spacing w:before="0" w:beforeAutospacing="0" w:after="0" w:afterAutospacing="0" w:line="300" w:lineRule="exact"/>
        <w:ind w:left="1068"/>
        <w:jc w:val="both"/>
        <w:rPr>
          <w:sz w:val="28"/>
          <w:szCs w:val="28"/>
          <w:lang w:val="uk-UA"/>
        </w:rPr>
      </w:pPr>
      <w:r w:rsidRPr="00FD725E">
        <w:rPr>
          <w:sz w:val="28"/>
          <w:szCs w:val="28"/>
          <w:lang w:val="uk-UA"/>
        </w:rPr>
        <w:t>–</w:t>
      </w:r>
      <w:r w:rsidR="00CC20D2" w:rsidRPr="00FD725E">
        <w:rPr>
          <w:sz w:val="28"/>
          <w:szCs w:val="28"/>
          <w:lang w:val="uk-UA"/>
        </w:rPr>
        <w:t xml:space="preserve"> </w:t>
      </w:r>
      <w:r w:rsidR="00CC03AF" w:rsidRPr="00FD725E">
        <w:rPr>
          <w:sz w:val="28"/>
          <w:szCs w:val="28"/>
          <w:lang w:val="uk-UA"/>
        </w:rPr>
        <w:t>99</w:t>
      </w:r>
      <w:r w:rsidR="00F850CE" w:rsidRPr="00FD725E">
        <w:rPr>
          <w:sz w:val="28"/>
          <w:szCs w:val="28"/>
          <w:lang w:val="uk-UA"/>
        </w:rPr>
        <w:t xml:space="preserve"> </w:t>
      </w:r>
      <w:r w:rsidRPr="00FD725E">
        <w:rPr>
          <w:sz w:val="28"/>
          <w:szCs w:val="28"/>
          <w:lang w:val="uk-UA"/>
        </w:rPr>
        <w:t>ос</w:t>
      </w:r>
      <w:r w:rsidR="00CC20D2" w:rsidRPr="00FD725E">
        <w:rPr>
          <w:sz w:val="28"/>
          <w:szCs w:val="28"/>
          <w:lang w:val="uk-UA"/>
        </w:rPr>
        <w:t>обам</w:t>
      </w:r>
      <w:r w:rsidRPr="00FD725E">
        <w:rPr>
          <w:sz w:val="28"/>
          <w:szCs w:val="28"/>
          <w:lang w:val="uk-UA"/>
        </w:rPr>
        <w:t xml:space="preserve"> на суму </w:t>
      </w:r>
      <w:r w:rsidR="00CC03AF" w:rsidRPr="00FD725E">
        <w:rPr>
          <w:sz w:val="28"/>
          <w:szCs w:val="28"/>
          <w:lang w:val="uk-UA"/>
        </w:rPr>
        <w:t>430</w:t>
      </w:r>
      <w:r w:rsidR="00CC20D2" w:rsidRPr="00FD725E">
        <w:rPr>
          <w:sz w:val="28"/>
          <w:szCs w:val="28"/>
          <w:lang w:val="uk-UA"/>
        </w:rPr>
        <w:t xml:space="preserve"> 000</w:t>
      </w:r>
      <w:r w:rsidRPr="00FD725E">
        <w:rPr>
          <w:sz w:val="28"/>
          <w:szCs w:val="28"/>
          <w:lang w:val="uk-UA"/>
        </w:rPr>
        <w:t>,00 грн.;</w:t>
      </w:r>
    </w:p>
    <w:p w14:paraId="4057A1EB" w14:textId="1030CDFF" w:rsidR="00F670B9" w:rsidRPr="00FD725E" w:rsidRDefault="00F42E81" w:rsidP="00D323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jc w:val="both"/>
        <w:rPr>
          <w:sz w:val="28"/>
          <w:szCs w:val="28"/>
          <w:lang w:val="uk-UA"/>
        </w:rPr>
      </w:pPr>
      <w:r w:rsidRPr="00FD725E">
        <w:rPr>
          <w:sz w:val="28"/>
          <w:szCs w:val="28"/>
          <w:lang w:val="uk-UA"/>
        </w:rPr>
        <w:t xml:space="preserve"> на проведення поточного ремонту житлового будинку члену сім’ї загиблого Захисника України </w:t>
      </w:r>
      <w:r w:rsidR="00F850CE" w:rsidRPr="00FD725E">
        <w:rPr>
          <w:sz w:val="28"/>
          <w:szCs w:val="28"/>
          <w:lang w:val="uk-UA"/>
        </w:rPr>
        <w:t xml:space="preserve">- </w:t>
      </w:r>
      <w:r w:rsidR="00CC20D2" w:rsidRPr="00FD725E">
        <w:rPr>
          <w:sz w:val="28"/>
          <w:szCs w:val="28"/>
          <w:lang w:val="uk-UA"/>
        </w:rPr>
        <w:t>1</w:t>
      </w:r>
      <w:r w:rsidR="00CC03AF" w:rsidRPr="00FD725E">
        <w:rPr>
          <w:sz w:val="28"/>
          <w:szCs w:val="28"/>
          <w:lang w:val="uk-UA"/>
        </w:rPr>
        <w:t>1</w:t>
      </w:r>
      <w:r w:rsidR="00F850CE" w:rsidRPr="00FD725E">
        <w:rPr>
          <w:sz w:val="28"/>
          <w:szCs w:val="28"/>
          <w:lang w:val="uk-UA"/>
        </w:rPr>
        <w:t xml:space="preserve"> </w:t>
      </w:r>
      <w:r w:rsidR="00F670B9" w:rsidRPr="00FD725E">
        <w:rPr>
          <w:sz w:val="28"/>
          <w:szCs w:val="28"/>
          <w:lang w:val="uk-UA"/>
        </w:rPr>
        <w:t>ос</w:t>
      </w:r>
      <w:r w:rsidR="00CC20D2" w:rsidRPr="00FD725E">
        <w:rPr>
          <w:sz w:val="28"/>
          <w:szCs w:val="28"/>
          <w:lang w:val="uk-UA"/>
        </w:rPr>
        <w:t>обам</w:t>
      </w:r>
      <w:r w:rsidR="00F670B9" w:rsidRPr="00FD725E">
        <w:rPr>
          <w:sz w:val="28"/>
          <w:szCs w:val="28"/>
          <w:lang w:val="uk-UA"/>
        </w:rPr>
        <w:t xml:space="preserve"> на суму </w:t>
      </w:r>
      <w:r w:rsidR="00260FC4" w:rsidRPr="00FD725E">
        <w:rPr>
          <w:sz w:val="28"/>
          <w:szCs w:val="28"/>
          <w:lang w:val="uk-UA"/>
        </w:rPr>
        <w:t xml:space="preserve"> </w:t>
      </w:r>
      <w:r w:rsidR="00CC03AF" w:rsidRPr="00FD725E">
        <w:rPr>
          <w:sz w:val="28"/>
          <w:szCs w:val="28"/>
          <w:lang w:val="uk-UA"/>
        </w:rPr>
        <w:t>187</w:t>
      </w:r>
      <w:r w:rsidR="00260FC4" w:rsidRPr="00FD725E">
        <w:rPr>
          <w:sz w:val="28"/>
          <w:szCs w:val="28"/>
          <w:lang w:val="uk-UA"/>
        </w:rPr>
        <w:t xml:space="preserve"> 000</w:t>
      </w:r>
      <w:r w:rsidR="00F670B9" w:rsidRPr="00FD725E">
        <w:rPr>
          <w:sz w:val="28"/>
          <w:szCs w:val="28"/>
          <w:lang w:val="uk-UA"/>
        </w:rPr>
        <w:t>,00 грн.</w:t>
      </w:r>
    </w:p>
    <w:p w14:paraId="5DFC9B75" w14:textId="299DDFE5" w:rsidR="0030244A" w:rsidRPr="00FD725E" w:rsidRDefault="00F670B9" w:rsidP="00D323DA">
      <w:pPr>
        <w:pStyle w:val="a4"/>
        <w:shd w:val="clear" w:color="auto" w:fill="FFFFFF"/>
        <w:spacing w:before="0" w:beforeAutospacing="0" w:after="0" w:afterAutospacing="0" w:line="300" w:lineRule="exact"/>
        <w:ind w:left="708"/>
        <w:jc w:val="both"/>
        <w:rPr>
          <w:sz w:val="28"/>
          <w:szCs w:val="28"/>
          <w:lang w:val="uk-UA"/>
        </w:rPr>
      </w:pPr>
      <w:r w:rsidRPr="00FD725E">
        <w:rPr>
          <w:sz w:val="28"/>
          <w:szCs w:val="28"/>
          <w:lang w:val="uk-UA"/>
        </w:rPr>
        <w:t>Б</w:t>
      </w:r>
      <w:r w:rsidR="007922F7" w:rsidRPr="00FD725E">
        <w:rPr>
          <w:sz w:val="28"/>
          <w:szCs w:val="28"/>
          <w:lang w:val="uk-UA"/>
        </w:rPr>
        <w:t>езкоштовно забезпечені дровами  -</w:t>
      </w:r>
      <w:r w:rsidR="00260FC4" w:rsidRPr="00FD725E">
        <w:rPr>
          <w:sz w:val="28"/>
          <w:szCs w:val="28"/>
          <w:lang w:val="uk-UA"/>
        </w:rPr>
        <w:t xml:space="preserve"> </w:t>
      </w:r>
      <w:r w:rsidR="00536E1C" w:rsidRPr="00FD725E">
        <w:rPr>
          <w:sz w:val="28"/>
          <w:szCs w:val="28"/>
          <w:lang w:val="uk-UA"/>
        </w:rPr>
        <w:t>1</w:t>
      </w:r>
      <w:r w:rsidR="00CC03AF" w:rsidRPr="00FD725E">
        <w:rPr>
          <w:sz w:val="28"/>
          <w:szCs w:val="28"/>
          <w:lang w:val="uk-UA"/>
        </w:rPr>
        <w:t>85</w:t>
      </w:r>
      <w:r w:rsidR="00260FC4" w:rsidRPr="00FD725E">
        <w:rPr>
          <w:sz w:val="28"/>
          <w:szCs w:val="28"/>
          <w:lang w:val="uk-UA"/>
        </w:rPr>
        <w:t xml:space="preserve"> ос</w:t>
      </w:r>
      <w:r w:rsidR="00536E1C" w:rsidRPr="00FD725E">
        <w:rPr>
          <w:sz w:val="28"/>
          <w:szCs w:val="28"/>
          <w:lang w:val="uk-UA"/>
        </w:rPr>
        <w:t>іб</w:t>
      </w:r>
      <w:r w:rsidR="007922F7" w:rsidRPr="00FD725E">
        <w:rPr>
          <w:sz w:val="28"/>
          <w:szCs w:val="28"/>
          <w:lang w:val="uk-UA"/>
        </w:rPr>
        <w:t>.</w:t>
      </w:r>
    </w:p>
    <w:p w14:paraId="5A0B9AEB" w14:textId="77777777" w:rsidR="0030244A" w:rsidRPr="00FD725E" w:rsidRDefault="0030244A" w:rsidP="00D323DA">
      <w:pPr>
        <w:pStyle w:val="a4"/>
        <w:spacing w:before="0" w:beforeAutospacing="0" w:after="0" w:afterAutospacing="0" w:line="300" w:lineRule="exact"/>
        <w:ind w:firstLine="720"/>
        <w:jc w:val="both"/>
        <w:textAlignment w:val="baseline"/>
        <w:rPr>
          <w:sz w:val="28"/>
          <w:szCs w:val="18"/>
          <w:lang w:val="uk-UA"/>
        </w:rPr>
      </w:pPr>
      <w:r w:rsidRPr="00FD725E">
        <w:rPr>
          <w:sz w:val="28"/>
          <w:szCs w:val="18"/>
          <w:lang w:val="uk-UA"/>
        </w:rPr>
        <w:t xml:space="preserve">У виконавчому комітеті </w:t>
      </w:r>
      <w:proofErr w:type="spellStart"/>
      <w:r w:rsidRPr="00FD725E">
        <w:rPr>
          <w:sz w:val="28"/>
          <w:szCs w:val="18"/>
          <w:lang w:val="uk-UA"/>
        </w:rPr>
        <w:t>Лозівської</w:t>
      </w:r>
      <w:proofErr w:type="spellEnd"/>
      <w:r w:rsidRPr="00FD725E">
        <w:rPr>
          <w:sz w:val="28"/>
          <w:szCs w:val="18"/>
          <w:lang w:val="uk-UA"/>
        </w:rPr>
        <w:t xml:space="preserve"> міської ради робота зі зверненнями громадян спрямована на виконання вимог Конституції України, Законів України “Про місцеве самоврядування в Україні” та “Про звернення громадян”.</w:t>
      </w:r>
    </w:p>
    <w:p w14:paraId="78B2ACEC" w14:textId="2B9F5FCF" w:rsidR="00B06596" w:rsidRPr="00FD725E" w:rsidRDefault="00BF4504" w:rsidP="00D323DA">
      <w:pPr>
        <w:pStyle w:val="a4"/>
        <w:spacing w:before="0" w:beforeAutospacing="0" w:after="0" w:afterAutospacing="0" w:line="300" w:lineRule="exact"/>
        <w:ind w:firstLine="720"/>
        <w:jc w:val="both"/>
        <w:textAlignment w:val="baseline"/>
        <w:rPr>
          <w:sz w:val="28"/>
          <w:szCs w:val="28"/>
          <w:lang w:val="uk-UA"/>
        </w:rPr>
      </w:pPr>
      <w:r w:rsidRPr="00FD725E">
        <w:rPr>
          <w:sz w:val="28"/>
          <w:szCs w:val="28"/>
          <w:lang w:val="uk-UA"/>
        </w:rPr>
        <w:t xml:space="preserve">Робота зі зверненнями громадян  надалі залишається одним із пріоритетних напрямків виконавчих органів </w:t>
      </w:r>
      <w:proofErr w:type="spellStart"/>
      <w:r w:rsidR="00233990" w:rsidRPr="00FD725E">
        <w:rPr>
          <w:sz w:val="28"/>
          <w:szCs w:val="28"/>
          <w:lang w:val="uk-UA"/>
        </w:rPr>
        <w:t>Лозівської</w:t>
      </w:r>
      <w:proofErr w:type="spellEnd"/>
      <w:r w:rsidRPr="00FD725E">
        <w:rPr>
          <w:sz w:val="28"/>
          <w:szCs w:val="28"/>
          <w:lang w:val="uk-UA"/>
        </w:rPr>
        <w:t xml:space="preserve"> міської ради.</w:t>
      </w:r>
    </w:p>
    <w:p w14:paraId="20931960" w14:textId="113BDD3C" w:rsidR="00DC2DCF" w:rsidRDefault="00DC2DCF" w:rsidP="00D323DA">
      <w:pPr>
        <w:pStyle w:val="a4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lang w:val="uk-UA"/>
        </w:rPr>
      </w:pPr>
    </w:p>
    <w:p w14:paraId="3976F215" w14:textId="2331F05D" w:rsidR="00DC2DCF" w:rsidRPr="00FD725E" w:rsidRDefault="00DC2DCF" w:rsidP="00B06596">
      <w:pPr>
        <w:pStyle w:val="a4"/>
        <w:spacing w:before="0" w:beforeAutospacing="0" w:after="0" w:afterAutospacing="0"/>
        <w:ind w:firstLine="720"/>
        <w:jc w:val="both"/>
        <w:textAlignment w:val="baseline"/>
        <w:rPr>
          <w:color w:val="333333"/>
          <w:sz w:val="28"/>
          <w:szCs w:val="28"/>
          <w:lang w:val="uk-UA"/>
        </w:rPr>
      </w:pPr>
      <w:bookmarkStart w:id="0" w:name="_GoBack"/>
      <w:bookmarkEnd w:id="0"/>
    </w:p>
    <w:p w14:paraId="5DC632E9" w14:textId="3AC3F4FC" w:rsidR="00D014C7" w:rsidRPr="00FD725E" w:rsidRDefault="00D014C7" w:rsidP="00D014C7">
      <w:pPr>
        <w:pStyle w:val="a4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18"/>
          <w:lang w:val="uk-UA"/>
        </w:rPr>
      </w:pPr>
      <w:r w:rsidRPr="00FD725E">
        <w:rPr>
          <w:b/>
          <w:color w:val="333333"/>
          <w:sz w:val="28"/>
          <w:szCs w:val="18"/>
          <w:lang w:val="uk-UA"/>
        </w:rPr>
        <w:t>Начальник відділу з питань діловодства</w:t>
      </w:r>
    </w:p>
    <w:p w14:paraId="14EC8ACB" w14:textId="77777777" w:rsidR="00536E1C" w:rsidRPr="00FD725E" w:rsidRDefault="00D014C7" w:rsidP="00D014C7">
      <w:pPr>
        <w:pStyle w:val="a4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18"/>
          <w:lang w:val="uk-UA"/>
        </w:rPr>
      </w:pPr>
      <w:r w:rsidRPr="00FD725E">
        <w:rPr>
          <w:b/>
          <w:color w:val="333333"/>
          <w:sz w:val="28"/>
          <w:szCs w:val="18"/>
          <w:lang w:val="uk-UA"/>
        </w:rPr>
        <w:t>та звернень  громадян апарату</w:t>
      </w:r>
    </w:p>
    <w:p w14:paraId="02CE8E51" w14:textId="1C2B577A" w:rsidR="007615FD" w:rsidRPr="00FD725E" w:rsidRDefault="00D014C7" w:rsidP="00DE1B9A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lang w:val="uk-UA"/>
        </w:rPr>
      </w:pPr>
      <w:r w:rsidRPr="00FD725E">
        <w:rPr>
          <w:b/>
          <w:color w:val="333333"/>
          <w:sz w:val="28"/>
          <w:szCs w:val="18"/>
          <w:lang w:val="uk-UA"/>
        </w:rPr>
        <w:t>виконав</w:t>
      </w:r>
      <w:r w:rsidR="00536E1C" w:rsidRPr="00FD725E">
        <w:rPr>
          <w:b/>
          <w:color w:val="333333"/>
          <w:sz w:val="28"/>
          <w:szCs w:val="18"/>
          <w:lang w:val="uk-UA"/>
        </w:rPr>
        <w:t xml:space="preserve">чого </w:t>
      </w:r>
      <w:r w:rsidRPr="00FD725E">
        <w:rPr>
          <w:b/>
          <w:color w:val="333333"/>
          <w:sz w:val="28"/>
          <w:szCs w:val="18"/>
          <w:lang w:val="uk-UA"/>
        </w:rPr>
        <w:t>комітету міської ради</w:t>
      </w:r>
      <w:r w:rsidRPr="00FD725E">
        <w:rPr>
          <w:b/>
          <w:color w:val="333333"/>
          <w:sz w:val="28"/>
          <w:szCs w:val="18"/>
          <w:lang w:val="uk-UA"/>
        </w:rPr>
        <w:tab/>
      </w:r>
      <w:r w:rsidR="00536E1C" w:rsidRPr="00FD725E">
        <w:rPr>
          <w:b/>
          <w:color w:val="333333"/>
          <w:sz w:val="28"/>
          <w:szCs w:val="18"/>
          <w:lang w:val="uk-UA"/>
        </w:rPr>
        <w:t xml:space="preserve">           </w:t>
      </w:r>
      <w:r w:rsidRPr="00FD725E">
        <w:rPr>
          <w:b/>
          <w:color w:val="333333"/>
          <w:sz w:val="28"/>
          <w:szCs w:val="18"/>
          <w:lang w:val="uk-UA"/>
        </w:rPr>
        <w:tab/>
      </w:r>
      <w:r w:rsidR="00536E1C" w:rsidRPr="00FD725E">
        <w:rPr>
          <w:b/>
          <w:color w:val="333333"/>
          <w:sz w:val="28"/>
          <w:szCs w:val="18"/>
          <w:lang w:val="uk-UA"/>
        </w:rPr>
        <w:t xml:space="preserve">           О</w:t>
      </w:r>
      <w:r w:rsidRPr="00FD725E">
        <w:rPr>
          <w:b/>
          <w:color w:val="333333"/>
          <w:sz w:val="28"/>
          <w:szCs w:val="18"/>
          <w:lang w:val="uk-UA"/>
        </w:rPr>
        <w:t>льга ПРАСОЛ</w:t>
      </w:r>
    </w:p>
    <w:sectPr w:rsidR="007615FD" w:rsidRPr="00FD725E" w:rsidSect="00D323DA">
      <w:pgSz w:w="11906" w:h="16838" w:code="9"/>
      <w:pgMar w:top="851" w:right="851" w:bottom="851" w:left="1701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C5BF3"/>
    <w:multiLevelType w:val="hybridMultilevel"/>
    <w:tmpl w:val="8834B66C"/>
    <w:lvl w:ilvl="0" w:tplc="CA026C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EA3C9C"/>
    <w:multiLevelType w:val="hybridMultilevel"/>
    <w:tmpl w:val="8530091A"/>
    <w:lvl w:ilvl="0" w:tplc="907097F8">
      <w:start w:val="6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44"/>
    <w:rsid w:val="00022643"/>
    <w:rsid w:val="00066FA3"/>
    <w:rsid w:val="000678E0"/>
    <w:rsid w:val="00084FB0"/>
    <w:rsid w:val="00096CBB"/>
    <w:rsid w:val="000A68F0"/>
    <w:rsid w:val="000A77DC"/>
    <w:rsid w:val="000D3811"/>
    <w:rsid w:val="000E11A9"/>
    <w:rsid w:val="000E600F"/>
    <w:rsid w:val="00105A76"/>
    <w:rsid w:val="00111577"/>
    <w:rsid w:val="001229E4"/>
    <w:rsid w:val="001243DA"/>
    <w:rsid w:val="0013184F"/>
    <w:rsid w:val="0019131B"/>
    <w:rsid w:val="001D09B7"/>
    <w:rsid w:val="002044C8"/>
    <w:rsid w:val="00206249"/>
    <w:rsid w:val="00233990"/>
    <w:rsid w:val="00252783"/>
    <w:rsid w:val="00256D59"/>
    <w:rsid w:val="00260FC4"/>
    <w:rsid w:val="00275066"/>
    <w:rsid w:val="002C6000"/>
    <w:rsid w:val="002D2B35"/>
    <w:rsid w:val="002E6269"/>
    <w:rsid w:val="0030244A"/>
    <w:rsid w:val="0031509D"/>
    <w:rsid w:val="00326A73"/>
    <w:rsid w:val="003448C6"/>
    <w:rsid w:val="0035058A"/>
    <w:rsid w:val="00354544"/>
    <w:rsid w:val="00367CF7"/>
    <w:rsid w:val="003C246F"/>
    <w:rsid w:val="003D0B71"/>
    <w:rsid w:val="003E2510"/>
    <w:rsid w:val="003E6AD7"/>
    <w:rsid w:val="003F22CD"/>
    <w:rsid w:val="0040537F"/>
    <w:rsid w:val="00413100"/>
    <w:rsid w:val="00416205"/>
    <w:rsid w:val="004361BA"/>
    <w:rsid w:val="00462555"/>
    <w:rsid w:val="00467CB5"/>
    <w:rsid w:val="00473492"/>
    <w:rsid w:val="00476CCD"/>
    <w:rsid w:val="00487220"/>
    <w:rsid w:val="004C050B"/>
    <w:rsid w:val="004C3100"/>
    <w:rsid w:val="004C4A7F"/>
    <w:rsid w:val="004C60B2"/>
    <w:rsid w:val="004D0E19"/>
    <w:rsid w:val="004D44AB"/>
    <w:rsid w:val="004D7E82"/>
    <w:rsid w:val="004F4B70"/>
    <w:rsid w:val="00500DD2"/>
    <w:rsid w:val="00524321"/>
    <w:rsid w:val="005353BA"/>
    <w:rsid w:val="00536E1C"/>
    <w:rsid w:val="005559C5"/>
    <w:rsid w:val="0055649E"/>
    <w:rsid w:val="005604B1"/>
    <w:rsid w:val="00561FA2"/>
    <w:rsid w:val="005631A0"/>
    <w:rsid w:val="00563860"/>
    <w:rsid w:val="00563EB8"/>
    <w:rsid w:val="00564F0F"/>
    <w:rsid w:val="00572954"/>
    <w:rsid w:val="00574E73"/>
    <w:rsid w:val="00593262"/>
    <w:rsid w:val="005B00C6"/>
    <w:rsid w:val="005D1492"/>
    <w:rsid w:val="00624890"/>
    <w:rsid w:val="00662B7D"/>
    <w:rsid w:val="00673B35"/>
    <w:rsid w:val="006C4EDB"/>
    <w:rsid w:val="006D18F6"/>
    <w:rsid w:val="0070157D"/>
    <w:rsid w:val="007066D3"/>
    <w:rsid w:val="00707159"/>
    <w:rsid w:val="007172ED"/>
    <w:rsid w:val="007214B8"/>
    <w:rsid w:val="007247E3"/>
    <w:rsid w:val="00735276"/>
    <w:rsid w:val="00756654"/>
    <w:rsid w:val="007615FD"/>
    <w:rsid w:val="0077522F"/>
    <w:rsid w:val="00775747"/>
    <w:rsid w:val="00786819"/>
    <w:rsid w:val="007922F7"/>
    <w:rsid w:val="007C6A31"/>
    <w:rsid w:val="007D76A8"/>
    <w:rsid w:val="007F1262"/>
    <w:rsid w:val="008007D8"/>
    <w:rsid w:val="00804051"/>
    <w:rsid w:val="00810476"/>
    <w:rsid w:val="00813AB3"/>
    <w:rsid w:val="00825A4B"/>
    <w:rsid w:val="00831707"/>
    <w:rsid w:val="00881402"/>
    <w:rsid w:val="00883975"/>
    <w:rsid w:val="008918B9"/>
    <w:rsid w:val="008B3914"/>
    <w:rsid w:val="008B4928"/>
    <w:rsid w:val="008D26F1"/>
    <w:rsid w:val="00924A1C"/>
    <w:rsid w:val="00930065"/>
    <w:rsid w:val="00951849"/>
    <w:rsid w:val="00951CF2"/>
    <w:rsid w:val="00954E39"/>
    <w:rsid w:val="00966967"/>
    <w:rsid w:val="00993808"/>
    <w:rsid w:val="009A44A6"/>
    <w:rsid w:val="009C60BB"/>
    <w:rsid w:val="00A00E32"/>
    <w:rsid w:val="00A106F8"/>
    <w:rsid w:val="00A427ED"/>
    <w:rsid w:val="00A469D2"/>
    <w:rsid w:val="00A53C94"/>
    <w:rsid w:val="00A55A1C"/>
    <w:rsid w:val="00AA4145"/>
    <w:rsid w:val="00AC09E3"/>
    <w:rsid w:val="00AC332F"/>
    <w:rsid w:val="00AC776B"/>
    <w:rsid w:val="00AD21A4"/>
    <w:rsid w:val="00AE06EA"/>
    <w:rsid w:val="00AE09A5"/>
    <w:rsid w:val="00AE0D58"/>
    <w:rsid w:val="00AE188F"/>
    <w:rsid w:val="00AE36C6"/>
    <w:rsid w:val="00AE414A"/>
    <w:rsid w:val="00AF3C34"/>
    <w:rsid w:val="00AF768D"/>
    <w:rsid w:val="00B060F8"/>
    <w:rsid w:val="00B06596"/>
    <w:rsid w:val="00B4492D"/>
    <w:rsid w:val="00B9066C"/>
    <w:rsid w:val="00BA1790"/>
    <w:rsid w:val="00BA2F46"/>
    <w:rsid w:val="00BC28B6"/>
    <w:rsid w:val="00BC5985"/>
    <w:rsid w:val="00BF4504"/>
    <w:rsid w:val="00BF4577"/>
    <w:rsid w:val="00C45DE8"/>
    <w:rsid w:val="00C46BC4"/>
    <w:rsid w:val="00C779F1"/>
    <w:rsid w:val="00CA146F"/>
    <w:rsid w:val="00CA3E38"/>
    <w:rsid w:val="00CC03AF"/>
    <w:rsid w:val="00CC20D2"/>
    <w:rsid w:val="00CE040A"/>
    <w:rsid w:val="00CF177E"/>
    <w:rsid w:val="00D014C7"/>
    <w:rsid w:val="00D2134F"/>
    <w:rsid w:val="00D262B2"/>
    <w:rsid w:val="00D26FF1"/>
    <w:rsid w:val="00D323DA"/>
    <w:rsid w:val="00D53434"/>
    <w:rsid w:val="00D6639B"/>
    <w:rsid w:val="00D67022"/>
    <w:rsid w:val="00D8434C"/>
    <w:rsid w:val="00D90D4D"/>
    <w:rsid w:val="00D91782"/>
    <w:rsid w:val="00DB528A"/>
    <w:rsid w:val="00DC2DCF"/>
    <w:rsid w:val="00DD6E70"/>
    <w:rsid w:val="00DE1B9A"/>
    <w:rsid w:val="00DE2357"/>
    <w:rsid w:val="00E45AD4"/>
    <w:rsid w:val="00F236D9"/>
    <w:rsid w:val="00F42BA2"/>
    <w:rsid w:val="00F42E81"/>
    <w:rsid w:val="00F449E0"/>
    <w:rsid w:val="00F604B1"/>
    <w:rsid w:val="00F670B9"/>
    <w:rsid w:val="00F850CE"/>
    <w:rsid w:val="00F977CB"/>
    <w:rsid w:val="00FA36CF"/>
    <w:rsid w:val="00FD725E"/>
    <w:rsid w:val="00FF17FF"/>
    <w:rsid w:val="00FF4391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9978"/>
  <w15:docId w15:val="{2757D04A-7509-43AA-B98B-A07967D0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F4504"/>
  </w:style>
  <w:style w:type="paragraph" w:styleId="a4">
    <w:name w:val="Normal (Web)"/>
    <w:basedOn w:val="a"/>
    <w:uiPriority w:val="99"/>
    <w:unhideWhenUsed/>
    <w:rsid w:val="00BF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3E6AD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6AD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0E11A9"/>
  </w:style>
  <w:style w:type="paragraph" w:styleId="a6">
    <w:name w:val="Balloon Text"/>
    <w:basedOn w:val="a"/>
    <w:link w:val="a7"/>
    <w:uiPriority w:val="99"/>
    <w:semiHidden/>
    <w:unhideWhenUsed/>
    <w:rsid w:val="000E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E6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zova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Kab-10-2</cp:lastModifiedBy>
  <cp:revision>26</cp:revision>
  <cp:lastPrinted>2025-07-08T13:04:00Z</cp:lastPrinted>
  <dcterms:created xsi:type="dcterms:W3CDTF">2025-07-14T13:02:00Z</dcterms:created>
  <dcterms:modified xsi:type="dcterms:W3CDTF">2025-07-15T05:38:00Z</dcterms:modified>
</cp:coreProperties>
</file>