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79" w:rsidRDefault="00030879" w:rsidP="00CD0469">
      <w:pPr>
        <w:pStyle w:val="Heading1"/>
        <w:jc w:val="right"/>
        <w:rPr>
          <w:szCs w:val="24"/>
        </w:rPr>
      </w:pPr>
      <w:r>
        <w:rPr>
          <w:szCs w:val="24"/>
        </w:rPr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030879" w:rsidRPr="00FC367D" w:rsidTr="00847A6B">
        <w:tc>
          <w:tcPr>
            <w:tcW w:w="3508" w:type="dxa"/>
          </w:tcPr>
          <w:p w:rsidR="00030879" w:rsidRPr="007703F8" w:rsidRDefault="00030879" w:rsidP="00847A6B">
            <w:pPr>
              <w:pStyle w:val="Heading1"/>
              <w:rPr>
                <w:b/>
                <w:i/>
                <w:sz w:val="24"/>
                <w:szCs w:val="24"/>
              </w:rPr>
            </w:pPr>
            <w:r w:rsidRPr="007703F8">
              <w:rPr>
                <w:sz w:val="24"/>
                <w:szCs w:val="24"/>
              </w:rPr>
              <w:t>ЗАТВЕРДЖЕНО:</w:t>
            </w:r>
          </w:p>
        </w:tc>
      </w:tr>
      <w:tr w:rsidR="00030879" w:rsidRPr="00FC367D" w:rsidTr="00847A6B">
        <w:tc>
          <w:tcPr>
            <w:tcW w:w="3508" w:type="dxa"/>
          </w:tcPr>
          <w:p w:rsidR="00030879" w:rsidRPr="007703F8" w:rsidRDefault="00030879" w:rsidP="00847A6B">
            <w:pPr>
              <w:jc w:val="both"/>
              <w:rPr>
                <w:szCs w:val="24"/>
                <w:lang w:val="uk-UA"/>
              </w:rPr>
            </w:pPr>
            <w:r w:rsidRPr="007703F8">
              <w:rPr>
                <w:szCs w:val="24"/>
                <w:lang w:val="uk-UA"/>
              </w:rPr>
              <w:t>рішенням   міської ради</w:t>
            </w:r>
          </w:p>
        </w:tc>
      </w:tr>
      <w:tr w:rsidR="00030879" w:rsidRPr="00FC367D" w:rsidTr="00847A6B">
        <w:tc>
          <w:tcPr>
            <w:tcW w:w="3508" w:type="dxa"/>
          </w:tcPr>
          <w:p w:rsidR="00030879" w:rsidRPr="007703F8" w:rsidRDefault="00030879" w:rsidP="001C2369">
            <w:pPr>
              <w:jc w:val="both"/>
              <w:rPr>
                <w:szCs w:val="24"/>
                <w:lang w:val="uk-UA"/>
              </w:rPr>
            </w:pPr>
            <w:r w:rsidRPr="007703F8">
              <w:rPr>
                <w:szCs w:val="24"/>
                <w:lang w:val="uk-UA"/>
              </w:rPr>
              <w:t>від  19.04.2019р.  № 1489</w:t>
            </w:r>
          </w:p>
        </w:tc>
      </w:tr>
    </w:tbl>
    <w:p w:rsidR="00030879" w:rsidRPr="008C78EE" w:rsidRDefault="00030879" w:rsidP="00CD0469">
      <w:pPr>
        <w:pStyle w:val="Heading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:rsidR="00030879" w:rsidRDefault="00030879" w:rsidP="00A43F57">
      <w:pPr>
        <w:rPr>
          <w:b/>
          <w:szCs w:val="24"/>
        </w:rPr>
      </w:pPr>
      <w:r>
        <w:rPr>
          <w:szCs w:val="24"/>
          <w:lang w:val="uk-UA"/>
        </w:rPr>
        <w:t xml:space="preserve">             </w:t>
      </w:r>
      <w:r>
        <w:rPr>
          <w:szCs w:val="24"/>
        </w:rPr>
        <w:tab/>
        <w:t xml:space="preserve">                                          </w:t>
      </w:r>
    </w:p>
    <w:p w:rsidR="00030879" w:rsidRDefault="00030879" w:rsidP="00F87C12">
      <w:pPr>
        <w:rPr>
          <w:szCs w:val="24"/>
          <w:lang w:val="uk-UA"/>
        </w:rPr>
      </w:pPr>
      <w:r>
        <w:rPr>
          <w:szCs w:val="24"/>
          <w:lang w:val="uk-UA"/>
        </w:rPr>
        <w:t xml:space="preserve">             </w:t>
      </w:r>
    </w:p>
    <w:p w:rsidR="00030879" w:rsidRPr="007703F8" w:rsidRDefault="00030879" w:rsidP="00F87C12">
      <w:pPr>
        <w:pStyle w:val="Heading1"/>
        <w:jc w:val="center"/>
        <w:rPr>
          <w:b/>
          <w:bCs/>
          <w:sz w:val="28"/>
          <w:szCs w:val="28"/>
        </w:rPr>
      </w:pPr>
      <w:r w:rsidRPr="007703F8">
        <w:rPr>
          <w:b/>
          <w:bCs/>
          <w:sz w:val="28"/>
          <w:szCs w:val="28"/>
        </w:rPr>
        <w:t>КОМПЛЕКСНА ПРОГРАМА</w:t>
      </w:r>
      <w:r w:rsidRPr="007703F8">
        <w:rPr>
          <w:b/>
          <w:bCs/>
          <w:sz w:val="28"/>
          <w:szCs w:val="28"/>
        </w:rPr>
        <w:br/>
        <w:t xml:space="preserve"> профілактики та </w:t>
      </w:r>
      <w:r w:rsidRPr="007703F8">
        <w:rPr>
          <w:b/>
          <w:sz w:val="28"/>
          <w:szCs w:val="28"/>
        </w:rPr>
        <w:t>протидії злочинності</w:t>
      </w:r>
      <w:r w:rsidRPr="007703F8">
        <w:rPr>
          <w:b/>
          <w:bCs/>
          <w:sz w:val="28"/>
          <w:szCs w:val="28"/>
        </w:rPr>
        <w:t xml:space="preserve"> на території м. Лозова</w:t>
      </w:r>
    </w:p>
    <w:p w:rsidR="00030879" w:rsidRPr="007703F8" w:rsidRDefault="00030879" w:rsidP="00F87C12">
      <w:pPr>
        <w:pStyle w:val="Heading2"/>
        <w:rPr>
          <w:b/>
          <w:bCs/>
          <w:sz w:val="28"/>
          <w:szCs w:val="28"/>
        </w:rPr>
      </w:pPr>
      <w:r w:rsidRPr="007703F8">
        <w:rPr>
          <w:b/>
          <w:bCs/>
          <w:sz w:val="28"/>
          <w:szCs w:val="28"/>
        </w:rPr>
        <w:t>на 2017-2019 роки</w:t>
      </w:r>
    </w:p>
    <w:p w:rsidR="00030879" w:rsidRPr="007703F8" w:rsidRDefault="00030879" w:rsidP="00F87C12">
      <w:pPr>
        <w:rPr>
          <w:sz w:val="28"/>
          <w:szCs w:val="28"/>
          <w:lang w:val="uk-UA"/>
        </w:rPr>
      </w:pPr>
    </w:p>
    <w:p w:rsidR="00030879" w:rsidRDefault="00030879" w:rsidP="00F87C12">
      <w:pPr>
        <w:ind w:firstLine="708"/>
        <w:rPr>
          <w:b/>
          <w:szCs w:val="24"/>
          <w:lang w:val="uk-UA"/>
        </w:rPr>
      </w:pPr>
      <w:r>
        <w:rPr>
          <w:b/>
          <w:szCs w:val="24"/>
        </w:rPr>
        <w:t xml:space="preserve">                         І. ПАСПОРТ </w:t>
      </w:r>
      <w:r>
        <w:rPr>
          <w:b/>
          <w:szCs w:val="24"/>
          <w:lang w:val="uk-UA"/>
        </w:rPr>
        <w:t xml:space="preserve">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 </w:t>
      </w:r>
      <w:r>
        <w:rPr>
          <w:b/>
          <w:szCs w:val="24"/>
        </w:rPr>
        <w:t xml:space="preserve">ПРОГРАМИ </w:t>
      </w:r>
    </w:p>
    <w:p w:rsidR="00030879" w:rsidRDefault="00030879" w:rsidP="00F87C12">
      <w:pPr>
        <w:ind w:firstLine="708"/>
        <w:rPr>
          <w:b/>
          <w:szCs w:val="24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533"/>
        <w:gridCol w:w="4358"/>
      </w:tblGrid>
      <w:tr w:rsidR="00030879" w:rsidRPr="00FC5852" w:rsidTr="00DE3C42">
        <w:trPr>
          <w:trHeight w:val="2553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1.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Ініціатор розроблення Комплексної програми</w:t>
            </w:r>
          </w:p>
        </w:tc>
        <w:tc>
          <w:tcPr>
            <w:tcW w:w="4358" w:type="dxa"/>
          </w:tcPr>
          <w:p w:rsidR="00030879" w:rsidRPr="00FC5852" w:rsidRDefault="00030879" w:rsidP="00916C46">
            <w:pPr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 xml:space="preserve">Лозівська міська рада, Лозівський відділ поліції Головного управління Національної поліції в Харківській області,  </w:t>
            </w:r>
            <w:r w:rsidRPr="00FC5852">
              <w:rPr>
                <w:bCs/>
                <w:szCs w:val="24"/>
              </w:rPr>
              <w:t>Лозівськ</w:t>
            </w:r>
            <w:r w:rsidRPr="00FC5852">
              <w:rPr>
                <w:bCs/>
                <w:szCs w:val="24"/>
                <w:lang w:val="uk-UA"/>
              </w:rPr>
              <w:t>ий міжрайонний відділ управління СБ України в Харківській області</w:t>
            </w:r>
            <w:r w:rsidRPr="00FC5852">
              <w:rPr>
                <w:szCs w:val="24"/>
              </w:rPr>
              <w:t>, Лозівський міськрайонний суд Харківської області</w:t>
            </w:r>
            <w:r w:rsidRPr="00FC5852">
              <w:rPr>
                <w:szCs w:val="24"/>
                <w:lang w:val="uk-UA"/>
              </w:rPr>
              <w:t xml:space="preserve">, </w:t>
            </w:r>
          </w:p>
          <w:p w:rsidR="00030879" w:rsidRPr="00FC5852" w:rsidRDefault="00030879" w:rsidP="00916C46">
            <w:pPr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 xml:space="preserve">Лозівська місцева прокуратура </w:t>
            </w:r>
            <w:r w:rsidRPr="00FC5852">
              <w:rPr>
                <w:szCs w:val="24"/>
              </w:rPr>
              <w:t xml:space="preserve"> Харківської області</w:t>
            </w:r>
            <w:r w:rsidRPr="00FC5852">
              <w:rPr>
                <w:szCs w:val="24"/>
                <w:lang w:val="uk-UA"/>
              </w:rPr>
              <w:t xml:space="preserve">, </w:t>
            </w:r>
            <w:r w:rsidRPr="00FC5852">
              <w:rPr>
                <w:szCs w:val="24"/>
              </w:rPr>
              <w:t>Територіальний сервісний центр 6348 Регіонального сервісного центру МВС</w:t>
            </w:r>
            <w:r>
              <w:rPr>
                <w:szCs w:val="24"/>
                <w:lang w:val="uk-UA"/>
              </w:rPr>
              <w:t>У</w:t>
            </w:r>
            <w:r w:rsidRPr="00FC5852">
              <w:rPr>
                <w:szCs w:val="24"/>
              </w:rPr>
              <w:t xml:space="preserve"> в Харківській області</w:t>
            </w:r>
            <w:r w:rsidRPr="00FC5852">
              <w:rPr>
                <w:szCs w:val="24"/>
                <w:lang w:val="uk-UA"/>
              </w:rPr>
              <w:t xml:space="preserve"> </w:t>
            </w: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2.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Підстава для розроблення Комплексної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58" w:type="dxa"/>
          </w:tcPr>
          <w:p w:rsidR="00030879" w:rsidRPr="00FC5852" w:rsidRDefault="00030879" w:rsidP="00916C46">
            <w:pPr>
              <w:rPr>
                <w:bCs/>
                <w:szCs w:val="24"/>
                <w:bdr w:val="none" w:sz="0" w:space="0" w:color="auto" w:frame="1"/>
                <w:lang w:val="uk-UA"/>
              </w:rPr>
            </w:pPr>
            <w:r w:rsidRPr="00FC5852">
              <w:rPr>
                <w:szCs w:val="24"/>
              </w:rPr>
              <w:t>п. 22</w:t>
            </w:r>
            <w:r w:rsidRPr="00FC5852">
              <w:rPr>
                <w:szCs w:val="24"/>
                <w:lang w:val="uk-UA"/>
              </w:rPr>
              <w:t xml:space="preserve"> ч.1</w:t>
            </w:r>
            <w:r w:rsidRPr="00FC5852">
              <w:rPr>
                <w:szCs w:val="24"/>
              </w:rPr>
              <w:t xml:space="preserve"> ст. 26 Закону України «Про місцеве самоврядування в Україні» , </w:t>
            </w:r>
            <w:r w:rsidRPr="00FC5852">
              <w:rPr>
                <w:szCs w:val="24"/>
                <w:lang w:val="uk-UA"/>
              </w:rPr>
              <w:t>Закон України «П</w:t>
            </w:r>
            <w:r w:rsidRPr="00FC5852">
              <w:rPr>
                <w:bCs/>
                <w:szCs w:val="24"/>
                <w:shd w:val="clear" w:color="auto" w:fill="FFFFFF"/>
              </w:rPr>
              <w:t>ро Національну поліцію</w:t>
            </w:r>
            <w:r w:rsidRPr="00FC5852">
              <w:rPr>
                <w:bCs/>
                <w:szCs w:val="24"/>
                <w:shd w:val="clear" w:color="auto" w:fill="FFFFFF"/>
                <w:lang w:val="uk-UA"/>
              </w:rPr>
              <w:t xml:space="preserve">», </w:t>
            </w:r>
            <w:r w:rsidRPr="00FC5852">
              <w:rPr>
                <w:bCs/>
                <w:szCs w:val="24"/>
              </w:rPr>
              <w:t xml:space="preserve"> ч.2 ст. 14</w:t>
            </w:r>
            <w:r w:rsidRPr="00FC5852">
              <w:rPr>
                <w:bCs/>
                <w:szCs w:val="24"/>
                <w:lang w:val="uk-UA"/>
              </w:rPr>
              <w:t>7</w:t>
            </w:r>
            <w:r w:rsidRPr="00FC5852">
              <w:rPr>
                <w:bCs/>
                <w:szCs w:val="24"/>
              </w:rPr>
              <w:t xml:space="preserve"> Закону України «Про судоустрій і статус суддів» та ч.2 ст. 144 Закону України «Про забезпечення права на справедливий суд»</w:t>
            </w:r>
            <w:r w:rsidRPr="00FC5852">
              <w:rPr>
                <w:szCs w:val="24"/>
              </w:rPr>
              <w:t xml:space="preserve">, </w:t>
            </w:r>
            <w:r w:rsidRPr="00FC5852">
              <w:rPr>
                <w:szCs w:val="24"/>
                <w:lang w:val="uk-UA"/>
              </w:rPr>
              <w:t xml:space="preserve">ст. 18 </w:t>
            </w:r>
            <w:r w:rsidRPr="00FC5852">
              <w:rPr>
                <w:szCs w:val="24"/>
              </w:rPr>
              <w:t xml:space="preserve">Закону України </w:t>
            </w:r>
            <w:r w:rsidRPr="00FC5852">
              <w:rPr>
                <w:szCs w:val="24"/>
                <w:lang w:val="uk-UA"/>
              </w:rPr>
              <w:t>«</w:t>
            </w:r>
            <w:r w:rsidRPr="00FC5852">
              <w:rPr>
                <w:bCs/>
                <w:szCs w:val="24"/>
                <w:bdr w:val="none" w:sz="0" w:space="0" w:color="auto" w:frame="1"/>
              </w:rPr>
              <w:t>Про Службу безпеки України</w:t>
            </w:r>
            <w:r w:rsidRPr="00FC5852">
              <w:rPr>
                <w:bCs/>
                <w:szCs w:val="24"/>
                <w:bdr w:val="none" w:sz="0" w:space="0" w:color="auto" w:frame="1"/>
                <w:lang w:val="uk-UA"/>
              </w:rPr>
              <w:t>»</w:t>
            </w:r>
          </w:p>
        </w:tc>
      </w:tr>
      <w:tr w:rsidR="00030879" w:rsidRPr="007703F8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3.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Розробник Комплексної програми</w:t>
            </w:r>
          </w:p>
        </w:tc>
        <w:tc>
          <w:tcPr>
            <w:tcW w:w="4358" w:type="dxa"/>
          </w:tcPr>
          <w:p w:rsidR="00030879" w:rsidRPr="00FC5852" w:rsidRDefault="00030879" w:rsidP="00916C46">
            <w:pPr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 xml:space="preserve">Лозівський відділ поліції Головного управління Національної поліції в Харківській області,  </w:t>
            </w:r>
            <w:r w:rsidRPr="00FC5852">
              <w:rPr>
                <w:bCs/>
                <w:szCs w:val="24"/>
              </w:rPr>
              <w:t>Лозівськ</w:t>
            </w:r>
            <w:r w:rsidRPr="00FC5852">
              <w:rPr>
                <w:bCs/>
                <w:szCs w:val="24"/>
                <w:lang w:val="uk-UA"/>
              </w:rPr>
              <w:t>ий міжрайонний відділ управління СБ України в Харківській області</w:t>
            </w:r>
            <w:r w:rsidRPr="00FC5852">
              <w:rPr>
                <w:szCs w:val="24"/>
              </w:rPr>
              <w:t>, Лозівський міськрайонний суд Харківської області</w:t>
            </w:r>
            <w:r w:rsidRPr="00FC5852">
              <w:rPr>
                <w:szCs w:val="24"/>
                <w:lang w:val="uk-UA"/>
              </w:rPr>
              <w:t xml:space="preserve">,                                      </w:t>
            </w:r>
          </w:p>
          <w:p w:rsidR="00030879" w:rsidRPr="00FC5852" w:rsidRDefault="00030879" w:rsidP="00916C46">
            <w:pPr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Лозівська місцева прокуратура  Харківської області, Територіальний сервісний центр 6348 Регіонального сервісного центру МВС</w:t>
            </w:r>
            <w:r>
              <w:rPr>
                <w:szCs w:val="24"/>
                <w:lang w:val="uk-UA"/>
              </w:rPr>
              <w:t>У</w:t>
            </w:r>
            <w:r w:rsidRPr="00FC5852">
              <w:rPr>
                <w:szCs w:val="24"/>
                <w:lang w:val="uk-UA"/>
              </w:rPr>
              <w:t xml:space="preserve"> в Харківській області та відділ цивільного захисту, оборонної, мобілізаційної, режимно-секретної роботи та взаємодії з правоохоронними органами Лозівської міської ради</w:t>
            </w: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4.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Співрозробники Комплексної програми</w:t>
            </w:r>
          </w:p>
        </w:tc>
        <w:tc>
          <w:tcPr>
            <w:tcW w:w="4358" w:type="dxa"/>
          </w:tcPr>
          <w:p w:rsidR="00030879" w:rsidRPr="00FC5852" w:rsidRDefault="00030879" w:rsidP="00916C46">
            <w:pPr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----</w:t>
            </w: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5.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 xml:space="preserve">Відповідальні виконавці </w:t>
            </w:r>
            <w:r w:rsidRPr="00FC5852">
              <w:rPr>
                <w:szCs w:val="24"/>
                <w:lang w:val="uk-UA"/>
              </w:rPr>
              <w:t>Комплексної</w:t>
            </w:r>
            <w:r w:rsidRPr="00FC5852">
              <w:rPr>
                <w:szCs w:val="24"/>
              </w:rPr>
              <w:t xml:space="preserve"> програми</w:t>
            </w:r>
          </w:p>
        </w:tc>
        <w:tc>
          <w:tcPr>
            <w:tcW w:w="4358" w:type="dxa"/>
          </w:tcPr>
          <w:p w:rsidR="00030879" w:rsidRPr="00FC5852" w:rsidRDefault="00030879" w:rsidP="00916C46">
            <w:pPr>
              <w:widowControl w:val="0"/>
              <w:shd w:val="clear" w:color="auto" w:fill="FFFFFF"/>
              <w:spacing w:line="300" w:lineRule="exact"/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>Фінансове управління Лозівської міської ради Харківськ</w:t>
            </w:r>
            <w:r w:rsidRPr="00FC5852">
              <w:rPr>
                <w:szCs w:val="24"/>
                <w:lang w:val="uk-UA"/>
              </w:rPr>
              <w:t>ої</w:t>
            </w:r>
            <w:r w:rsidRPr="00FC5852">
              <w:rPr>
                <w:szCs w:val="24"/>
              </w:rPr>
              <w:t xml:space="preserve"> області </w:t>
            </w:r>
            <w:r>
              <w:rPr>
                <w:szCs w:val="24"/>
                <w:lang w:val="uk-UA"/>
              </w:rPr>
              <w:t xml:space="preserve">                      </w:t>
            </w:r>
            <w:r w:rsidRPr="00FC5852">
              <w:rPr>
                <w:szCs w:val="24"/>
              </w:rPr>
              <w:t>(в частині міжбюджетних трансфертів),</w:t>
            </w:r>
          </w:p>
          <w:p w:rsidR="00030879" w:rsidRPr="00FC5852" w:rsidRDefault="00030879" w:rsidP="00916C46">
            <w:pPr>
              <w:widowControl w:val="0"/>
              <w:shd w:val="clear" w:color="auto" w:fill="FFFFFF"/>
              <w:spacing w:line="300" w:lineRule="exact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 xml:space="preserve">Головне управління Національної поліції  в Харківській області, код ЄДРПОУ 40108599, р/р 35216024092615, банк ДКСУ м. Київ, МФО 820172; адреса – </w:t>
            </w:r>
            <w:smartTag w:uri="urn:schemas-microsoft-com:office:smarttags" w:element="metricconverter">
              <w:smartTagPr>
                <w:attr w:name="ProductID" w:val="61002, м"/>
              </w:smartTagPr>
              <w:r w:rsidRPr="00FC5852">
                <w:rPr>
                  <w:szCs w:val="24"/>
                  <w:lang w:val="uk-UA"/>
                </w:rPr>
                <w:t>61002, м</w:t>
              </w:r>
            </w:smartTag>
            <w:r w:rsidRPr="00FC5852">
              <w:rPr>
                <w:szCs w:val="24"/>
                <w:lang w:val="uk-UA"/>
              </w:rPr>
              <w:t>. Харків, вул. Жон Мироносиць, буд. 5,</w:t>
            </w:r>
          </w:p>
          <w:p w:rsidR="00030879" w:rsidRPr="00FC5852" w:rsidRDefault="00030879" w:rsidP="00916C46">
            <w:pPr>
              <w:widowControl w:val="0"/>
              <w:shd w:val="clear" w:color="auto" w:fill="FFFFFF"/>
              <w:spacing w:line="300" w:lineRule="exact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Територіальне управління Державної судової адміністрації України у Харківській області,  код ЄДРПОУ 26281249; Р/Р35214008006674,в ГУ УДКСУ у Харківській області МФО: 851011;  адреса: м. Харків, майдан Героїв Небесної сотні , буд. 36,</w:t>
            </w:r>
          </w:p>
          <w:p w:rsidR="00030879" w:rsidRPr="00FC5852" w:rsidRDefault="00030879" w:rsidP="00916C46">
            <w:pPr>
              <w:widowControl w:val="0"/>
              <w:shd w:val="clear" w:color="auto" w:fill="FFFFFF"/>
              <w:spacing w:line="300" w:lineRule="exact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Управління Служби безпеки України в Харківській області, адреса: 61002,                         м. Харків, вул. Мироносицька, буд. 2; Прокуратура Харківської області, адреса: м. Харків, вул. Б. Хмельницького, 4;</w:t>
            </w:r>
          </w:p>
          <w:p w:rsidR="00030879" w:rsidRPr="00FC5852" w:rsidRDefault="00030879" w:rsidP="00916C46">
            <w:pPr>
              <w:widowControl w:val="0"/>
              <w:shd w:val="clear" w:color="auto" w:fill="FFFFFF"/>
              <w:spacing w:line="300" w:lineRule="exact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Регіональний сервісний центр МВС</w:t>
            </w:r>
            <w:r>
              <w:rPr>
                <w:szCs w:val="24"/>
                <w:lang w:val="uk-UA"/>
              </w:rPr>
              <w:t>У</w:t>
            </w:r>
            <w:r w:rsidRPr="00FC5852">
              <w:rPr>
                <w:szCs w:val="24"/>
                <w:lang w:val="uk-UA"/>
              </w:rPr>
              <w:t xml:space="preserve"> в Харківській області, адреса: м. Харків, вул. Шевченка , 26.</w:t>
            </w:r>
          </w:p>
        </w:tc>
      </w:tr>
      <w:tr w:rsidR="00030879" w:rsidRPr="007703F8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6.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4358" w:type="dxa"/>
          </w:tcPr>
          <w:p w:rsidR="00030879" w:rsidRPr="00FC5852" w:rsidRDefault="00030879" w:rsidP="00916C46">
            <w:pPr>
              <w:widowControl w:val="0"/>
              <w:shd w:val="clear" w:color="auto" w:fill="FFFFFF"/>
              <w:spacing w:before="100" w:beforeAutospacing="1" w:after="100" w:afterAutospacing="1" w:line="300" w:lineRule="exact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030879" w:rsidRPr="007703F8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7.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Учасники Комплексної програми</w:t>
            </w:r>
          </w:p>
          <w:p w:rsidR="00030879" w:rsidRPr="00FC5852" w:rsidRDefault="00030879">
            <w:pPr>
              <w:rPr>
                <w:szCs w:val="24"/>
              </w:rPr>
            </w:pPr>
          </w:p>
          <w:p w:rsidR="00030879" w:rsidRPr="00FC5852" w:rsidRDefault="00030879">
            <w:pPr>
              <w:tabs>
                <w:tab w:val="left" w:pos="3294"/>
              </w:tabs>
              <w:rPr>
                <w:szCs w:val="24"/>
              </w:rPr>
            </w:pPr>
            <w:r w:rsidRPr="00FC5852">
              <w:rPr>
                <w:szCs w:val="24"/>
              </w:rPr>
              <w:tab/>
            </w:r>
          </w:p>
        </w:tc>
        <w:tc>
          <w:tcPr>
            <w:tcW w:w="4358" w:type="dxa"/>
          </w:tcPr>
          <w:p w:rsidR="00030879" w:rsidRPr="00FC5852" w:rsidRDefault="00030879" w:rsidP="00916C46">
            <w:pPr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 xml:space="preserve">ГУНП в Харківській області , Лозівський ВП ГУНП в Харківській області, Лозівський міськрайонний суд Харківської області, територіальне управління Державної судової адміністрації України у Харківській області, </w:t>
            </w:r>
            <w:r w:rsidRPr="00FC5852">
              <w:rPr>
                <w:bCs/>
                <w:szCs w:val="24"/>
              </w:rPr>
              <w:t>Лозівськ</w:t>
            </w:r>
            <w:r w:rsidRPr="00FC5852">
              <w:rPr>
                <w:bCs/>
                <w:szCs w:val="24"/>
                <w:lang w:val="uk-UA"/>
              </w:rPr>
              <w:t>ий міжрайонний відділ управління СБ України в Харківській області</w:t>
            </w:r>
            <w:r w:rsidRPr="00FC5852">
              <w:rPr>
                <w:szCs w:val="24"/>
                <w:lang w:val="uk-UA"/>
              </w:rPr>
              <w:t xml:space="preserve"> , </w:t>
            </w:r>
            <w:r w:rsidRPr="00FC5852">
              <w:rPr>
                <w:szCs w:val="24"/>
                <w:shd w:val="clear" w:color="auto" w:fill="FFFFFF"/>
              </w:rPr>
              <w:t>Управління</w:t>
            </w:r>
            <w:r w:rsidRPr="00FC5852">
              <w:rPr>
                <w:rStyle w:val="apple-converted-space"/>
                <w:szCs w:val="24"/>
                <w:shd w:val="clear" w:color="auto" w:fill="FFFFFF"/>
              </w:rPr>
              <w:t> </w:t>
            </w:r>
            <w:r w:rsidRPr="00FC5852">
              <w:rPr>
                <w:rStyle w:val="Emphasis"/>
                <w:bCs/>
                <w:i w:val="0"/>
                <w:szCs w:val="24"/>
                <w:shd w:val="clear" w:color="auto" w:fill="FFFFFF"/>
              </w:rPr>
              <w:t>Служби безпеки України в Харківській області</w:t>
            </w:r>
            <w:r w:rsidRPr="00FC5852">
              <w:rPr>
                <w:szCs w:val="24"/>
                <w:lang w:val="uk-UA"/>
              </w:rPr>
              <w:t>,</w:t>
            </w:r>
            <w:r w:rsidRPr="00FC5852">
              <w:rPr>
                <w:szCs w:val="24"/>
              </w:rPr>
              <w:t xml:space="preserve"> </w:t>
            </w:r>
          </w:p>
          <w:p w:rsidR="00030879" w:rsidRPr="00FC5852" w:rsidRDefault="00030879" w:rsidP="00916C46">
            <w:pPr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 xml:space="preserve">Лозівська місцева прокуратура  Харківської області, Прокуратура Харківської області, </w:t>
            </w:r>
          </w:p>
          <w:p w:rsidR="00030879" w:rsidRPr="00FC5852" w:rsidRDefault="00030879" w:rsidP="00916C46">
            <w:pPr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Територіальний сервісний центр 6348 Регіонального сервісного центру МВС</w:t>
            </w:r>
            <w:r>
              <w:rPr>
                <w:szCs w:val="24"/>
                <w:lang w:val="uk-UA"/>
              </w:rPr>
              <w:t>У</w:t>
            </w:r>
            <w:r w:rsidRPr="00FC5852">
              <w:rPr>
                <w:szCs w:val="24"/>
                <w:lang w:val="uk-UA"/>
              </w:rPr>
              <w:t xml:space="preserve"> в Харківській області, Регіональний сервісний центр МВС в Харківській області, </w:t>
            </w:r>
            <w:bookmarkStart w:id="0" w:name="_GoBack"/>
            <w:bookmarkEnd w:id="0"/>
            <w:r w:rsidRPr="00FC5852">
              <w:rPr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трансфертів), відділ цивільного захисту, оборонної, мобілізаційної, режимно-секретної роботи та взаємодії з правоохоронними органами Лозівської міської ради</w:t>
            </w:r>
          </w:p>
          <w:p w:rsidR="00030879" w:rsidRDefault="00030879" w:rsidP="00916C46">
            <w:pPr>
              <w:rPr>
                <w:szCs w:val="24"/>
                <w:lang w:val="uk-UA"/>
              </w:rPr>
            </w:pPr>
          </w:p>
          <w:p w:rsidR="00030879" w:rsidRPr="00FC5852" w:rsidRDefault="00030879" w:rsidP="00916C46">
            <w:pPr>
              <w:rPr>
                <w:szCs w:val="24"/>
                <w:lang w:val="uk-UA"/>
              </w:rPr>
            </w:pP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8.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Строк реалізації Комплексної програми</w:t>
            </w:r>
          </w:p>
        </w:tc>
        <w:tc>
          <w:tcPr>
            <w:tcW w:w="4358" w:type="dxa"/>
          </w:tcPr>
          <w:p w:rsidR="00030879" w:rsidRPr="00FC5852" w:rsidRDefault="00030879">
            <w:pPr>
              <w:jc w:val="center"/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>2017-20</w:t>
            </w:r>
            <w:r w:rsidRPr="00FC5852">
              <w:rPr>
                <w:szCs w:val="24"/>
                <w:lang w:val="uk-UA"/>
              </w:rPr>
              <w:t>19</w:t>
            </w:r>
            <w:r w:rsidRPr="00FC5852">
              <w:rPr>
                <w:szCs w:val="24"/>
              </w:rPr>
              <w:t xml:space="preserve"> роки</w:t>
            </w:r>
          </w:p>
          <w:p w:rsidR="00030879" w:rsidRPr="00FC5852" w:rsidRDefault="00030879">
            <w:pPr>
              <w:jc w:val="center"/>
              <w:rPr>
                <w:szCs w:val="24"/>
                <w:lang w:val="uk-UA"/>
              </w:rPr>
            </w:pP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8.1.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Етапи виконання Комплексної програми</w:t>
            </w:r>
          </w:p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(для довгострокових програм)</w:t>
            </w:r>
          </w:p>
        </w:tc>
        <w:tc>
          <w:tcPr>
            <w:tcW w:w="4358" w:type="dxa"/>
          </w:tcPr>
          <w:p w:rsidR="00030879" w:rsidRPr="00FC5852" w:rsidRDefault="00030879">
            <w:pPr>
              <w:ind w:left="360"/>
              <w:jc w:val="center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----</w:t>
            </w: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9.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 xml:space="preserve">Перелік бюджетів, які беруть участь у виконанні </w:t>
            </w:r>
            <w:r w:rsidRPr="00FC5852">
              <w:rPr>
                <w:szCs w:val="24"/>
                <w:lang w:val="uk-UA"/>
              </w:rPr>
              <w:t>Комплексної</w:t>
            </w:r>
            <w:r w:rsidRPr="00FC5852">
              <w:rPr>
                <w:szCs w:val="24"/>
              </w:rPr>
              <w:t xml:space="preserve"> програми </w:t>
            </w:r>
          </w:p>
          <w:p w:rsidR="00030879" w:rsidRPr="00FC5852" w:rsidRDefault="00030879">
            <w:pPr>
              <w:rPr>
                <w:szCs w:val="24"/>
                <w:lang w:val="uk-UA"/>
              </w:rPr>
            </w:pPr>
          </w:p>
        </w:tc>
        <w:tc>
          <w:tcPr>
            <w:tcW w:w="4358" w:type="dxa"/>
          </w:tcPr>
          <w:p w:rsidR="00030879" w:rsidRPr="00FC5852" w:rsidRDefault="00030879">
            <w:pPr>
              <w:jc w:val="center"/>
              <w:rPr>
                <w:szCs w:val="24"/>
              </w:rPr>
            </w:pPr>
            <w:r w:rsidRPr="00FC5852">
              <w:rPr>
                <w:szCs w:val="24"/>
              </w:rPr>
              <w:t>Міський бюджет</w:t>
            </w: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10.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030879" w:rsidRPr="00FC5852" w:rsidRDefault="00030879">
            <w:pPr>
              <w:rPr>
                <w:spacing w:val="-6"/>
                <w:szCs w:val="24"/>
              </w:rPr>
            </w:pPr>
            <w:r w:rsidRPr="00FC5852">
              <w:rPr>
                <w:szCs w:val="24"/>
              </w:rPr>
              <w:t xml:space="preserve">у </w:t>
            </w:r>
            <w:r w:rsidRPr="00FC5852">
              <w:rPr>
                <w:spacing w:val="-6"/>
                <w:szCs w:val="24"/>
              </w:rPr>
              <w:t>тому числі:</w:t>
            </w:r>
          </w:p>
          <w:p w:rsidR="00030879" w:rsidRPr="00FC5852" w:rsidRDefault="00030879">
            <w:pPr>
              <w:rPr>
                <w:spacing w:val="-6"/>
                <w:szCs w:val="24"/>
                <w:lang w:val="uk-UA"/>
              </w:rPr>
            </w:pPr>
            <w:r w:rsidRPr="00FC5852">
              <w:rPr>
                <w:spacing w:val="-6"/>
                <w:szCs w:val="24"/>
              </w:rPr>
              <w:t xml:space="preserve">Загальний </w:t>
            </w:r>
            <w:r w:rsidRPr="00FC5852">
              <w:rPr>
                <w:spacing w:val="-6"/>
                <w:szCs w:val="24"/>
                <w:lang w:val="uk-UA"/>
              </w:rPr>
              <w:t>-</w:t>
            </w:r>
          </w:p>
          <w:p w:rsidR="00030879" w:rsidRPr="00FC5852" w:rsidRDefault="00030879">
            <w:pPr>
              <w:rPr>
                <w:spacing w:val="-6"/>
                <w:szCs w:val="24"/>
                <w:lang w:val="uk-UA"/>
              </w:rPr>
            </w:pPr>
            <w:r w:rsidRPr="00FC5852">
              <w:rPr>
                <w:spacing w:val="-6"/>
                <w:szCs w:val="24"/>
              </w:rPr>
              <w:t>Спеціальний</w:t>
            </w:r>
            <w:r w:rsidRPr="00FC5852">
              <w:rPr>
                <w:spacing w:val="-6"/>
                <w:szCs w:val="24"/>
                <w:lang w:val="uk-UA"/>
              </w:rPr>
              <w:t xml:space="preserve"> -</w:t>
            </w:r>
          </w:p>
          <w:p w:rsidR="00030879" w:rsidRPr="00FC5852" w:rsidRDefault="00030879">
            <w:pPr>
              <w:rPr>
                <w:szCs w:val="24"/>
                <w:lang w:val="uk-UA"/>
              </w:rPr>
            </w:pPr>
          </w:p>
        </w:tc>
        <w:tc>
          <w:tcPr>
            <w:tcW w:w="4358" w:type="dxa"/>
          </w:tcPr>
          <w:p w:rsidR="00030879" w:rsidRPr="00FC5852" w:rsidRDefault="00030879" w:rsidP="000E65A9">
            <w:pPr>
              <w:jc w:val="center"/>
              <w:rPr>
                <w:szCs w:val="24"/>
              </w:rPr>
            </w:pPr>
          </w:p>
          <w:p w:rsidR="00030879" w:rsidRPr="00FC5852" w:rsidRDefault="00030879" w:rsidP="000E65A9">
            <w:pPr>
              <w:jc w:val="center"/>
              <w:rPr>
                <w:szCs w:val="24"/>
                <w:lang w:val="uk-UA"/>
              </w:rPr>
            </w:pPr>
          </w:p>
          <w:p w:rsidR="00030879" w:rsidRDefault="00030879" w:rsidP="00FA6170">
            <w:pPr>
              <w:jc w:val="center"/>
              <w:rPr>
                <w:szCs w:val="24"/>
                <w:lang w:val="uk-UA"/>
              </w:rPr>
            </w:pPr>
          </w:p>
          <w:p w:rsidR="00030879" w:rsidRPr="00FC5852" w:rsidRDefault="00030879" w:rsidP="00FA6170">
            <w:pPr>
              <w:jc w:val="center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>969,9</w:t>
            </w:r>
            <w:r w:rsidRPr="00FC5852">
              <w:rPr>
                <w:szCs w:val="24"/>
              </w:rPr>
              <w:t xml:space="preserve"> тис. грн.</w:t>
            </w:r>
          </w:p>
          <w:p w:rsidR="00030879" w:rsidRPr="0016487D" w:rsidRDefault="00030879" w:rsidP="00FA6170">
            <w:pPr>
              <w:rPr>
                <w:szCs w:val="24"/>
                <w:lang w:val="uk-UA"/>
              </w:rPr>
            </w:pPr>
            <w:r w:rsidRPr="0016487D">
              <w:rPr>
                <w:szCs w:val="24"/>
                <w:lang w:val="uk-UA"/>
              </w:rPr>
              <w:t xml:space="preserve">                      570,0 т</w:t>
            </w:r>
            <w:r w:rsidRPr="0016487D">
              <w:rPr>
                <w:szCs w:val="24"/>
              </w:rPr>
              <w:t>ис. грн.</w:t>
            </w:r>
          </w:p>
          <w:p w:rsidR="00030879" w:rsidRPr="00FC5852" w:rsidRDefault="00030879" w:rsidP="000E65A9">
            <w:pPr>
              <w:jc w:val="center"/>
              <w:rPr>
                <w:szCs w:val="24"/>
                <w:lang w:val="uk-UA"/>
              </w:rPr>
            </w:pPr>
            <w:r w:rsidRPr="00FC5852">
              <w:rPr>
                <w:szCs w:val="24"/>
                <w:lang w:val="uk-UA"/>
              </w:rPr>
              <w:t xml:space="preserve">399,9 </w:t>
            </w:r>
            <w:r w:rsidRPr="00FC5852">
              <w:rPr>
                <w:szCs w:val="24"/>
              </w:rPr>
              <w:t>тис. грн.</w:t>
            </w: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10.1.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Кошти  міського бюджету</w:t>
            </w:r>
          </w:p>
        </w:tc>
        <w:tc>
          <w:tcPr>
            <w:tcW w:w="4358" w:type="dxa"/>
          </w:tcPr>
          <w:p w:rsidR="00030879" w:rsidRPr="00FC5852" w:rsidRDefault="00030879" w:rsidP="00FA6170">
            <w:pPr>
              <w:jc w:val="center"/>
              <w:rPr>
                <w:szCs w:val="24"/>
              </w:rPr>
            </w:pPr>
            <w:r w:rsidRPr="00FC5852">
              <w:rPr>
                <w:szCs w:val="24"/>
                <w:lang w:val="uk-UA"/>
              </w:rPr>
              <w:t>969,9</w:t>
            </w:r>
            <w:r w:rsidRPr="00FC5852">
              <w:rPr>
                <w:szCs w:val="24"/>
              </w:rPr>
              <w:t xml:space="preserve"> тис. грн.</w:t>
            </w:r>
          </w:p>
        </w:tc>
      </w:tr>
      <w:tr w:rsidR="00030879" w:rsidRPr="00FC5852" w:rsidTr="00DE3C42">
        <w:trPr>
          <w:trHeight w:val="20"/>
        </w:trPr>
        <w:tc>
          <w:tcPr>
            <w:tcW w:w="709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10.2.</w:t>
            </w:r>
          </w:p>
        </w:tc>
        <w:tc>
          <w:tcPr>
            <w:tcW w:w="4533" w:type="dxa"/>
          </w:tcPr>
          <w:p w:rsidR="00030879" w:rsidRPr="00FC5852" w:rsidRDefault="00030879">
            <w:pPr>
              <w:rPr>
                <w:szCs w:val="24"/>
              </w:rPr>
            </w:pPr>
            <w:r w:rsidRPr="00FC5852">
              <w:rPr>
                <w:szCs w:val="24"/>
              </w:rPr>
              <w:t>Кошти  інших джерел</w:t>
            </w:r>
          </w:p>
        </w:tc>
        <w:tc>
          <w:tcPr>
            <w:tcW w:w="4358" w:type="dxa"/>
          </w:tcPr>
          <w:p w:rsidR="00030879" w:rsidRPr="00FC5852" w:rsidRDefault="00030879">
            <w:pPr>
              <w:jc w:val="center"/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>----</w:t>
            </w:r>
          </w:p>
        </w:tc>
      </w:tr>
    </w:tbl>
    <w:p w:rsidR="00030879" w:rsidRPr="008C78EE" w:rsidRDefault="00030879" w:rsidP="00CD0469">
      <w:pPr>
        <w:rPr>
          <w:szCs w:val="24"/>
          <w:lang w:val="uk-UA"/>
        </w:rPr>
      </w:pPr>
    </w:p>
    <w:p w:rsidR="00030879" w:rsidRDefault="00030879" w:rsidP="00C3018C">
      <w:pPr>
        <w:ind w:firstLine="708"/>
        <w:rPr>
          <w:b/>
          <w:szCs w:val="24"/>
          <w:lang w:val="uk-UA"/>
        </w:rPr>
      </w:pPr>
      <w:r>
        <w:rPr>
          <w:b/>
          <w:szCs w:val="24"/>
        </w:rPr>
        <w:t xml:space="preserve">  </w:t>
      </w:r>
    </w:p>
    <w:p w:rsidR="00030879" w:rsidRPr="007703F8" w:rsidRDefault="00030879" w:rsidP="00C3018C">
      <w:pPr>
        <w:ind w:firstLine="708"/>
        <w:rPr>
          <w:b/>
          <w:szCs w:val="24"/>
          <w:lang w:val="uk-UA"/>
        </w:rPr>
      </w:pPr>
    </w:p>
    <w:p w:rsidR="00030879" w:rsidRPr="0092584D" w:rsidRDefault="00030879" w:rsidP="00B40084">
      <w:pPr>
        <w:jc w:val="both"/>
        <w:rPr>
          <w:b/>
          <w:bCs/>
          <w:sz w:val="28"/>
          <w:szCs w:val="28"/>
        </w:rPr>
      </w:pPr>
      <w:r w:rsidRPr="0092584D">
        <w:rPr>
          <w:b/>
          <w:bCs/>
          <w:sz w:val="28"/>
          <w:szCs w:val="28"/>
        </w:rPr>
        <w:t>Секретар міської ради</w:t>
      </w:r>
      <w:r w:rsidRPr="0092584D">
        <w:rPr>
          <w:b/>
          <w:bCs/>
          <w:sz w:val="28"/>
          <w:szCs w:val="28"/>
          <w:lang w:val="uk-UA"/>
        </w:rPr>
        <w:t xml:space="preserve">                  </w:t>
      </w:r>
      <w:r w:rsidRPr="0092584D">
        <w:rPr>
          <w:b/>
          <w:bCs/>
          <w:sz w:val="28"/>
          <w:szCs w:val="28"/>
        </w:rPr>
        <w:t xml:space="preserve">                      </w:t>
      </w:r>
      <w:r w:rsidRPr="0092584D">
        <w:rPr>
          <w:b/>
          <w:bCs/>
          <w:sz w:val="28"/>
          <w:szCs w:val="28"/>
        </w:rPr>
        <w:tab/>
      </w:r>
      <w:r w:rsidRPr="0092584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                  </w:t>
      </w:r>
      <w:r w:rsidRPr="0092584D">
        <w:rPr>
          <w:b/>
          <w:bCs/>
          <w:sz w:val="28"/>
          <w:szCs w:val="28"/>
        </w:rPr>
        <w:t>С.О. Коба</w:t>
      </w:r>
    </w:p>
    <w:p w:rsidR="00030879" w:rsidRPr="00B40084" w:rsidRDefault="00030879" w:rsidP="0092584D">
      <w:pPr>
        <w:rPr>
          <w:b/>
          <w:bCs/>
          <w:sz w:val="28"/>
          <w:szCs w:val="28"/>
          <w:lang w:val="uk-UA"/>
        </w:rPr>
      </w:pPr>
    </w:p>
    <w:p w:rsidR="00030879" w:rsidRPr="005B4D07" w:rsidRDefault="00030879" w:rsidP="00B40084">
      <w:pPr>
        <w:rPr>
          <w:bCs/>
          <w:sz w:val="22"/>
          <w:szCs w:val="22"/>
        </w:rPr>
      </w:pPr>
      <w:r w:rsidRPr="005B4D07">
        <w:rPr>
          <w:bCs/>
          <w:sz w:val="22"/>
          <w:szCs w:val="22"/>
        </w:rPr>
        <w:t>Дерев’янко, 2-27-05</w:t>
      </w:r>
    </w:p>
    <w:p w:rsidR="00030879" w:rsidRPr="007F0374" w:rsidRDefault="00030879">
      <w:pPr>
        <w:rPr>
          <w:lang w:val="uk-UA"/>
        </w:rPr>
      </w:pPr>
    </w:p>
    <w:sectPr w:rsidR="00030879" w:rsidRPr="007F0374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7F2"/>
    <w:multiLevelType w:val="hybridMultilevel"/>
    <w:tmpl w:val="77905C6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2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1E9"/>
    <w:rsid w:val="00002A20"/>
    <w:rsid w:val="00002AF8"/>
    <w:rsid w:val="000101AD"/>
    <w:rsid w:val="00011DAE"/>
    <w:rsid w:val="000212B0"/>
    <w:rsid w:val="00026616"/>
    <w:rsid w:val="00027521"/>
    <w:rsid w:val="00030879"/>
    <w:rsid w:val="00030D8F"/>
    <w:rsid w:val="00030F0B"/>
    <w:rsid w:val="00031794"/>
    <w:rsid w:val="00034ACD"/>
    <w:rsid w:val="00047442"/>
    <w:rsid w:val="00056BE2"/>
    <w:rsid w:val="0006105A"/>
    <w:rsid w:val="0006409A"/>
    <w:rsid w:val="00084557"/>
    <w:rsid w:val="0008770C"/>
    <w:rsid w:val="00091BAF"/>
    <w:rsid w:val="000A052A"/>
    <w:rsid w:val="000A166E"/>
    <w:rsid w:val="000C149A"/>
    <w:rsid w:val="000C6ED4"/>
    <w:rsid w:val="000D0833"/>
    <w:rsid w:val="000D56FD"/>
    <w:rsid w:val="000D59F6"/>
    <w:rsid w:val="000D6825"/>
    <w:rsid w:val="000D7D05"/>
    <w:rsid w:val="000E60DF"/>
    <w:rsid w:val="000E65A9"/>
    <w:rsid w:val="000F1978"/>
    <w:rsid w:val="00100B9E"/>
    <w:rsid w:val="001219C1"/>
    <w:rsid w:val="001301D1"/>
    <w:rsid w:val="0013651E"/>
    <w:rsid w:val="00141965"/>
    <w:rsid w:val="00141BAC"/>
    <w:rsid w:val="001524E5"/>
    <w:rsid w:val="0016487D"/>
    <w:rsid w:val="001649DF"/>
    <w:rsid w:val="00170027"/>
    <w:rsid w:val="00174FBD"/>
    <w:rsid w:val="0018098A"/>
    <w:rsid w:val="00184DCA"/>
    <w:rsid w:val="00185564"/>
    <w:rsid w:val="001905D1"/>
    <w:rsid w:val="00192FEE"/>
    <w:rsid w:val="0019550E"/>
    <w:rsid w:val="001A00BF"/>
    <w:rsid w:val="001A257A"/>
    <w:rsid w:val="001B02E5"/>
    <w:rsid w:val="001C2369"/>
    <w:rsid w:val="001C4F58"/>
    <w:rsid w:val="001C6DE5"/>
    <w:rsid w:val="001D13FA"/>
    <w:rsid w:val="001E258A"/>
    <w:rsid w:val="001E6317"/>
    <w:rsid w:val="001E78C4"/>
    <w:rsid w:val="001F5496"/>
    <w:rsid w:val="00200966"/>
    <w:rsid w:val="00211FC8"/>
    <w:rsid w:val="00221E22"/>
    <w:rsid w:val="00225482"/>
    <w:rsid w:val="00241B2F"/>
    <w:rsid w:val="00244E12"/>
    <w:rsid w:val="00246B02"/>
    <w:rsid w:val="00254879"/>
    <w:rsid w:val="00256DCB"/>
    <w:rsid w:val="00261069"/>
    <w:rsid w:val="00262DCE"/>
    <w:rsid w:val="00263926"/>
    <w:rsid w:val="002640EF"/>
    <w:rsid w:val="00264982"/>
    <w:rsid w:val="0027448F"/>
    <w:rsid w:val="00275889"/>
    <w:rsid w:val="00285672"/>
    <w:rsid w:val="00295F57"/>
    <w:rsid w:val="002B6CC6"/>
    <w:rsid w:val="002B7081"/>
    <w:rsid w:val="002B7CFC"/>
    <w:rsid w:val="002C3654"/>
    <w:rsid w:val="002D427A"/>
    <w:rsid w:val="002D4F76"/>
    <w:rsid w:val="002D608D"/>
    <w:rsid w:val="002E0FBA"/>
    <w:rsid w:val="002E1B78"/>
    <w:rsid w:val="002E418E"/>
    <w:rsid w:val="002E6F86"/>
    <w:rsid w:val="002F3A9A"/>
    <w:rsid w:val="002F4CE8"/>
    <w:rsid w:val="0031221E"/>
    <w:rsid w:val="0031741E"/>
    <w:rsid w:val="00317E82"/>
    <w:rsid w:val="00324429"/>
    <w:rsid w:val="00326DED"/>
    <w:rsid w:val="0033472D"/>
    <w:rsid w:val="00350E91"/>
    <w:rsid w:val="0035488B"/>
    <w:rsid w:val="003605E3"/>
    <w:rsid w:val="00362FF0"/>
    <w:rsid w:val="003708EC"/>
    <w:rsid w:val="0037641F"/>
    <w:rsid w:val="0038483C"/>
    <w:rsid w:val="00384A07"/>
    <w:rsid w:val="00387CFF"/>
    <w:rsid w:val="00392CB7"/>
    <w:rsid w:val="0039409E"/>
    <w:rsid w:val="003B721D"/>
    <w:rsid w:val="003C73CB"/>
    <w:rsid w:val="003D6154"/>
    <w:rsid w:val="003F248C"/>
    <w:rsid w:val="004021E9"/>
    <w:rsid w:val="004030B1"/>
    <w:rsid w:val="00411188"/>
    <w:rsid w:val="004120CE"/>
    <w:rsid w:val="004140F3"/>
    <w:rsid w:val="00414FFA"/>
    <w:rsid w:val="00416EF1"/>
    <w:rsid w:val="00427E2B"/>
    <w:rsid w:val="0043146B"/>
    <w:rsid w:val="00432CC4"/>
    <w:rsid w:val="004337E4"/>
    <w:rsid w:val="004367D9"/>
    <w:rsid w:val="00436D7A"/>
    <w:rsid w:val="00454CBB"/>
    <w:rsid w:val="00460F31"/>
    <w:rsid w:val="00473DF0"/>
    <w:rsid w:val="00476AC3"/>
    <w:rsid w:val="004820DF"/>
    <w:rsid w:val="00482BAC"/>
    <w:rsid w:val="00491DB5"/>
    <w:rsid w:val="004A0CA4"/>
    <w:rsid w:val="004A11EC"/>
    <w:rsid w:val="004A5016"/>
    <w:rsid w:val="004B2D77"/>
    <w:rsid w:val="004B52BB"/>
    <w:rsid w:val="004C4717"/>
    <w:rsid w:val="004D192E"/>
    <w:rsid w:val="004D2C2C"/>
    <w:rsid w:val="004E02BE"/>
    <w:rsid w:val="004F62E5"/>
    <w:rsid w:val="00505716"/>
    <w:rsid w:val="0051008D"/>
    <w:rsid w:val="005143FD"/>
    <w:rsid w:val="005146EB"/>
    <w:rsid w:val="00520764"/>
    <w:rsid w:val="00530251"/>
    <w:rsid w:val="005320D6"/>
    <w:rsid w:val="00533B89"/>
    <w:rsid w:val="00534966"/>
    <w:rsid w:val="00541F89"/>
    <w:rsid w:val="00562097"/>
    <w:rsid w:val="00562AF7"/>
    <w:rsid w:val="00570568"/>
    <w:rsid w:val="00583B7A"/>
    <w:rsid w:val="00592C5C"/>
    <w:rsid w:val="00593073"/>
    <w:rsid w:val="00593BB6"/>
    <w:rsid w:val="005A19A4"/>
    <w:rsid w:val="005A47F0"/>
    <w:rsid w:val="005B1BF8"/>
    <w:rsid w:val="005B4D07"/>
    <w:rsid w:val="005C0D80"/>
    <w:rsid w:val="005D1211"/>
    <w:rsid w:val="005D51A1"/>
    <w:rsid w:val="005E00EC"/>
    <w:rsid w:val="005F590C"/>
    <w:rsid w:val="005F7486"/>
    <w:rsid w:val="00601B65"/>
    <w:rsid w:val="006130AD"/>
    <w:rsid w:val="00625334"/>
    <w:rsid w:val="00654B68"/>
    <w:rsid w:val="00660166"/>
    <w:rsid w:val="00663ADA"/>
    <w:rsid w:val="00672821"/>
    <w:rsid w:val="00672ADB"/>
    <w:rsid w:val="00674557"/>
    <w:rsid w:val="006816BB"/>
    <w:rsid w:val="00685C72"/>
    <w:rsid w:val="00693870"/>
    <w:rsid w:val="00696C8B"/>
    <w:rsid w:val="006A65FF"/>
    <w:rsid w:val="006A6D25"/>
    <w:rsid w:val="006B299D"/>
    <w:rsid w:val="006C04A8"/>
    <w:rsid w:val="006C4C9F"/>
    <w:rsid w:val="006C4D65"/>
    <w:rsid w:val="006D2DFC"/>
    <w:rsid w:val="006E1DE0"/>
    <w:rsid w:val="006E63F1"/>
    <w:rsid w:val="006F4D3F"/>
    <w:rsid w:val="00706056"/>
    <w:rsid w:val="00711F83"/>
    <w:rsid w:val="00730CB1"/>
    <w:rsid w:val="007344CE"/>
    <w:rsid w:val="00736306"/>
    <w:rsid w:val="00736CE6"/>
    <w:rsid w:val="007404E8"/>
    <w:rsid w:val="007438A1"/>
    <w:rsid w:val="007531E1"/>
    <w:rsid w:val="00754D56"/>
    <w:rsid w:val="00766F42"/>
    <w:rsid w:val="007703F8"/>
    <w:rsid w:val="00771BF9"/>
    <w:rsid w:val="00772575"/>
    <w:rsid w:val="0078211E"/>
    <w:rsid w:val="00782CBC"/>
    <w:rsid w:val="00782EAC"/>
    <w:rsid w:val="00790550"/>
    <w:rsid w:val="007A068F"/>
    <w:rsid w:val="007A5C6E"/>
    <w:rsid w:val="007B5509"/>
    <w:rsid w:val="007C0A33"/>
    <w:rsid w:val="007C11ED"/>
    <w:rsid w:val="007D23A7"/>
    <w:rsid w:val="007D737C"/>
    <w:rsid w:val="007E4F61"/>
    <w:rsid w:val="007E56BB"/>
    <w:rsid w:val="007F0374"/>
    <w:rsid w:val="007F1D61"/>
    <w:rsid w:val="00801C5E"/>
    <w:rsid w:val="0080422C"/>
    <w:rsid w:val="008129FE"/>
    <w:rsid w:val="00817C1D"/>
    <w:rsid w:val="008278B0"/>
    <w:rsid w:val="008320DB"/>
    <w:rsid w:val="00834BBF"/>
    <w:rsid w:val="00842600"/>
    <w:rsid w:val="0084633C"/>
    <w:rsid w:val="00847A6B"/>
    <w:rsid w:val="00857719"/>
    <w:rsid w:val="00862508"/>
    <w:rsid w:val="00873022"/>
    <w:rsid w:val="00876CC3"/>
    <w:rsid w:val="00880616"/>
    <w:rsid w:val="00881EEB"/>
    <w:rsid w:val="008A2613"/>
    <w:rsid w:val="008A72DD"/>
    <w:rsid w:val="008B0DAB"/>
    <w:rsid w:val="008B1BE8"/>
    <w:rsid w:val="008B2005"/>
    <w:rsid w:val="008B4973"/>
    <w:rsid w:val="008C6100"/>
    <w:rsid w:val="008C78EE"/>
    <w:rsid w:val="008C7CF0"/>
    <w:rsid w:val="00904B8C"/>
    <w:rsid w:val="009051FB"/>
    <w:rsid w:val="00907082"/>
    <w:rsid w:val="009144B5"/>
    <w:rsid w:val="009160DD"/>
    <w:rsid w:val="00916C46"/>
    <w:rsid w:val="0092584D"/>
    <w:rsid w:val="009443E6"/>
    <w:rsid w:val="009446D0"/>
    <w:rsid w:val="00945008"/>
    <w:rsid w:val="00954599"/>
    <w:rsid w:val="00956483"/>
    <w:rsid w:val="00956854"/>
    <w:rsid w:val="00961F77"/>
    <w:rsid w:val="00964FC0"/>
    <w:rsid w:val="00966F82"/>
    <w:rsid w:val="00973743"/>
    <w:rsid w:val="009858FE"/>
    <w:rsid w:val="0099242C"/>
    <w:rsid w:val="00994AB8"/>
    <w:rsid w:val="00996324"/>
    <w:rsid w:val="00997C78"/>
    <w:rsid w:val="009B23FE"/>
    <w:rsid w:val="009B491D"/>
    <w:rsid w:val="009B6D35"/>
    <w:rsid w:val="009B786D"/>
    <w:rsid w:val="009C1503"/>
    <w:rsid w:val="009C308E"/>
    <w:rsid w:val="009C5256"/>
    <w:rsid w:val="009F6791"/>
    <w:rsid w:val="009F6F32"/>
    <w:rsid w:val="009F75FA"/>
    <w:rsid w:val="00A05378"/>
    <w:rsid w:val="00A133ED"/>
    <w:rsid w:val="00A14F89"/>
    <w:rsid w:val="00A35F45"/>
    <w:rsid w:val="00A363AA"/>
    <w:rsid w:val="00A36DEF"/>
    <w:rsid w:val="00A40331"/>
    <w:rsid w:val="00A41CC7"/>
    <w:rsid w:val="00A43F57"/>
    <w:rsid w:val="00A45AA7"/>
    <w:rsid w:val="00A508F4"/>
    <w:rsid w:val="00A526A3"/>
    <w:rsid w:val="00A660BB"/>
    <w:rsid w:val="00A66E83"/>
    <w:rsid w:val="00A86C2A"/>
    <w:rsid w:val="00AA696A"/>
    <w:rsid w:val="00AB24DB"/>
    <w:rsid w:val="00AD5619"/>
    <w:rsid w:val="00AD5DCD"/>
    <w:rsid w:val="00AE26B8"/>
    <w:rsid w:val="00AE5E6E"/>
    <w:rsid w:val="00AE67DB"/>
    <w:rsid w:val="00AF39F6"/>
    <w:rsid w:val="00AF5BE9"/>
    <w:rsid w:val="00B04BCD"/>
    <w:rsid w:val="00B11531"/>
    <w:rsid w:val="00B31AB6"/>
    <w:rsid w:val="00B378C7"/>
    <w:rsid w:val="00B37C9E"/>
    <w:rsid w:val="00B40084"/>
    <w:rsid w:val="00B45D82"/>
    <w:rsid w:val="00B52300"/>
    <w:rsid w:val="00B52326"/>
    <w:rsid w:val="00B54768"/>
    <w:rsid w:val="00B60486"/>
    <w:rsid w:val="00B6213E"/>
    <w:rsid w:val="00B62D8B"/>
    <w:rsid w:val="00B64E6A"/>
    <w:rsid w:val="00B704D4"/>
    <w:rsid w:val="00B77EB5"/>
    <w:rsid w:val="00B802C8"/>
    <w:rsid w:val="00B82BEF"/>
    <w:rsid w:val="00B93592"/>
    <w:rsid w:val="00BA0565"/>
    <w:rsid w:val="00BA0BFF"/>
    <w:rsid w:val="00BA2D38"/>
    <w:rsid w:val="00BA64FD"/>
    <w:rsid w:val="00BA67F1"/>
    <w:rsid w:val="00BB11BE"/>
    <w:rsid w:val="00BC72D6"/>
    <w:rsid w:val="00BE0FE9"/>
    <w:rsid w:val="00BE23BB"/>
    <w:rsid w:val="00BF4239"/>
    <w:rsid w:val="00BF4617"/>
    <w:rsid w:val="00C053D7"/>
    <w:rsid w:val="00C11FE2"/>
    <w:rsid w:val="00C136B0"/>
    <w:rsid w:val="00C24952"/>
    <w:rsid w:val="00C3018C"/>
    <w:rsid w:val="00C3489E"/>
    <w:rsid w:val="00C4171E"/>
    <w:rsid w:val="00C46895"/>
    <w:rsid w:val="00C577F7"/>
    <w:rsid w:val="00C57C78"/>
    <w:rsid w:val="00C63FAB"/>
    <w:rsid w:val="00C7123A"/>
    <w:rsid w:val="00C72744"/>
    <w:rsid w:val="00C83599"/>
    <w:rsid w:val="00C908B6"/>
    <w:rsid w:val="00CA364F"/>
    <w:rsid w:val="00CA55DD"/>
    <w:rsid w:val="00CB4B50"/>
    <w:rsid w:val="00CB4D39"/>
    <w:rsid w:val="00CC04B5"/>
    <w:rsid w:val="00CD0469"/>
    <w:rsid w:val="00CD1A00"/>
    <w:rsid w:val="00CD2962"/>
    <w:rsid w:val="00CD6F2D"/>
    <w:rsid w:val="00CE2C46"/>
    <w:rsid w:val="00CE3944"/>
    <w:rsid w:val="00CE6501"/>
    <w:rsid w:val="00CF5728"/>
    <w:rsid w:val="00CF70DA"/>
    <w:rsid w:val="00D01A98"/>
    <w:rsid w:val="00D022DF"/>
    <w:rsid w:val="00D03174"/>
    <w:rsid w:val="00D07903"/>
    <w:rsid w:val="00D1357F"/>
    <w:rsid w:val="00D2070A"/>
    <w:rsid w:val="00D225A6"/>
    <w:rsid w:val="00D2634D"/>
    <w:rsid w:val="00D27898"/>
    <w:rsid w:val="00D27B6D"/>
    <w:rsid w:val="00D515FC"/>
    <w:rsid w:val="00D641D4"/>
    <w:rsid w:val="00D92211"/>
    <w:rsid w:val="00D952D3"/>
    <w:rsid w:val="00DA2260"/>
    <w:rsid w:val="00DB0410"/>
    <w:rsid w:val="00DB318A"/>
    <w:rsid w:val="00DB6E25"/>
    <w:rsid w:val="00DC48DB"/>
    <w:rsid w:val="00DC62B7"/>
    <w:rsid w:val="00DD42A7"/>
    <w:rsid w:val="00DD5DE3"/>
    <w:rsid w:val="00DD697F"/>
    <w:rsid w:val="00DD6A31"/>
    <w:rsid w:val="00DE3C42"/>
    <w:rsid w:val="00DE5647"/>
    <w:rsid w:val="00DE6527"/>
    <w:rsid w:val="00DF5BE5"/>
    <w:rsid w:val="00DF6E48"/>
    <w:rsid w:val="00E0028C"/>
    <w:rsid w:val="00E22355"/>
    <w:rsid w:val="00E24C40"/>
    <w:rsid w:val="00E27E14"/>
    <w:rsid w:val="00E32F64"/>
    <w:rsid w:val="00E5578D"/>
    <w:rsid w:val="00E56EA5"/>
    <w:rsid w:val="00E5723F"/>
    <w:rsid w:val="00E643FF"/>
    <w:rsid w:val="00E66F26"/>
    <w:rsid w:val="00E7210E"/>
    <w:rsid w:val="00E7239D"/>
    <w:rsid w:val="00E7627C"/>
    <w:rsid w:val="00E95550"/>
    <w:rsid w:val="00EC69B4"/>
    <w:rsid w:val="00ED4ECE"/>
    <w:rsid w:val="00EE1B93"/>
    <w:rsid w:val="00EE6E33"/>
    <w:rsid w:val="00EF25E1"/>
    <w:rsid w:val="00EF5B8F"/>
    <w:rsid w:val="00EF6347"/>
    <w:rsid w:val="00F054D4"/>
    <w:rsid w:val="00F14D31"/>
    <w:rsid w:val="00F21FE0"/>
    <w:rsid w:val="00F25359"/>
    <w:rsid w:val="00F40D21"/>
    <w:rsid w:val="00F42C4E"/>
    <w:rsid w:val="00F440BC"/>
    <w:rsid w:val="00F50192"/>
    <w:rsid w:val="00F52840"/>
    <w:rsid w:val="00F56A22"/>
    <w:rsid w:val="00F603B6"/>
    <w:rsid w:val="00F605E3"/>
    <w:rsid w:val="00F757C0"/>
    <w:rsid w:val="00F86553"/>
    <w:rsid w:val="00F87C12"/>
    <w:rsid w:val="00F904B5"/>
    <w:rsid w:val="00F93649"/>
    <w:rsid w:val="00F94440"/>
    <w:rsid w:val="00FA110B"/>
    <w:rsid w:val="00FA6170"/>
    <w:rsid w:val="00FB43CD"/>
    <w:rsid w:val="00FB631D"/>
    <w:rsid w:val="00FC04AE"/>
    <w:rsid w:val="00FC367D"/>
    <w:rsid w:val="00FC5852"/>
    <w:rsid w:val="00FE5D11"/>
    <w:rsid w:val="00FF1092"/>
    <w:rsid w:val="00FF1C3E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69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469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469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0469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0469"/>
    <w:rPr>
      <w:rFonts w:ascii="Times New Roman" w:hAnsi="Times New Roman" w:cs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CD0469"/>
    <w:rPr>
      <w:rFonts w:cs="Times New Roman"/>
      <w:b/>
    </w:rPr>
  </w:style>
  <w:style w:type="character" w:customStyle="1" w:styleId="apple-converted-space">
    <w:name w:val="apple-converted-space"/>
    <w:uiPriority w:val="99"/>
    <w:rsid w:val="00CD0469"/>
  </w:style>
  <w:style w:type="character" w:styleId="Emphasis">
    <w:name w:val="Emphasis"/>
    <w:basedOn w:val="DefaultParagraphFont"/>
    <w:uiPriority w:val="99"/>
    <w:qFormat/>
    <w:rsid w:val="00CD0469"/>
    <w:rPr>
      <w:rFonts w:cs="Times New Roman"/>
      <w:i/>
    </w:rPr>
  </w:style>
  <w:style w:type="paragraph" w:customStyle="1" w:styleId="2">
    <w:name w:val="Абзац списка2"/>
    <w:basedOn w:val="Normal"/>
    <w:uiPriority w:val="99"/>
    <w:rsid w:val="007F037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uk-UA" w:eastAsia="uk-UA"/>
    </w:rPr>
  </w:style>
  <w:style w:type="paragraph" w:styleId="ListParagraph">
    <w:name w:val="List Paragraph"/>
    <w:basedOn w:val="Normal"/>
    <w:uiPriority w:val="99"/>
    <w:qFormat/>
    <w:rsid w:val="007F0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221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D5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</TotalTime>
  <Pages>3</Pages>
  <Words>681</Words>
  <Characters>3882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43</cp:revision>
  <cp:lastPrinted>2019-04-18T12:27:00Z</cp:lastPrinted>
  <dcterms:created xsi:type="dcterms:W3CDTF">2018-07-04T08:57:00Z</dcterms:created>
  <dcterms:modified xsi:type="dcterms:W3CDTF">2019-04-18T12:27:00Z</dcterms:modified>
</cp:coreProperties>
</file>