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21B5" w:rsidRDefault="003821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3821B5" w:rsidRDefault="003821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3821B5" w:rsidRDefault="003821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3821B5" w:rsidRDefault="003821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tbl>
      <w:tblPr>
        <w:tblW w:w="9332" w:type="dxa"/>
        <w:jc w:val="center"/>
        <w:tblLook w:val="00A0" w:firstRow="1" w:lastRow="0" w:firstColumn="1" w:lastColumn="0" w:noHBand="0" w:noVBand="0"/>
      </w:tblPr>
      <w:tblGrid>
        <w:gridCol w:w="5245"/>
        <w:gridCol w:w="4087"/>
      </w:tblGrid>
      <w:tr w:rsidR="003821B5" w:rsidRPr="00E24E3A">
        <w:trPr>
          <w:trHeight w:val="815"/>
          <w:jc w:val="center"/>
        </w:trPr>
        <w:tc>
          <w:tcPr>
            <w:tcW w:w="5245" w:type="dxa"/>
          </w:tcPr>
          <w:p w:rsidR="003821B5" w:rsidRDefault="003821B5" w:rsidP="003E4312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87" w:type="dxa"/>
          </w:tcPr>
          <w:p w:rsidR="003821B5" w:rsidRPr="00E24E3A" w:rsidRDefault="003821B5" w:rsidP="003E43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3821B5" w:rsidRPr="00E24E3A" w:rsidRDefault="003821B5" w:rsidP="003E43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рішення міської ради</w:t>
            </w:r>
          </w:p>
          <w:p w:rsidR="003821B5" w:rsidRPr="00E24E3A" w:rsidRDefault="00EC55E9" w:rsidP="00EC5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</w:t>
            </w:r>
            <w:bookmarkStart w:id="0" w:name="_GoBack"/>
            <w:bookmarkEnd w:id="0"/>
            <w:r w:rsidR="003821B5" w:rsidRPr="00E24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1755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3821B5" w:rsidRPr="00E24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755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821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821B5" w:rsidRPr="00E24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1755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3821B5" w:rsidRPr="00E24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</w:t>
            </w:r>
            <w:r w:rsidR="003821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755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  <w:r w:rsidR="003821B5" w:rsidRPr="00E24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821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3821B5" w:rsidRDefault="003821B5">
            <w:pPr>
              <w:spacing w:after="16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821B5" w:rsidRDefault="003821B5">
            <w:pPr>
              <w:spacing w:after="16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821B5" w:rsidRPr="003E4312" w:rsidRDefault="003821B5">
            <w:pPr>
              <w:spacing w:after="16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4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Верховна Рада України </w:t>
            </w:r>
          </w:p>
          <w:p w:rsidR="003821B5" w:rsidRDefault="003821B5">
            <w:pPr>
              <w:spacing w:after="16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4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Кабінет Міністрів України</w:t>
            </w:r>
          </w:p>
        </w:tc>
      </w:tr>
    </w:tbl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p w:rsidR="00175553" w:rsidRPr="00EC55E9" w:rsidRDefault="00175553" w:rsidP="00175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55E9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</w:p>
    <w:p w:rsidR="00175553" w:rsidRPr="00EC55E9" w:rsidRDefault="00175553" w:rsidP="00175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55E9">
        <w:rPr>
          <w:rFonts w:ascii="Times New Roman" w:hAnsi="Times New Roman" w:cs="Times New Roman"/>
          <w:sz w:val="28"/>
          <w:szCs w:val="28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Лозівської</w:t>
      </w:r>
      <w:proofErr w:type="spellEnd"/>
      <w:r w:rsidRPr="00EC55E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6D7BC1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області</w:t>
      </w:r>
      <w:r w:rsidRPr="00EC5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5553">
        <w:rPr>
          <w:rFonts w:ascii="Times New Roman" w:hAnsi="Times New Roman" w:cs="Times New Roman"/>
          <w:sz w:val="28"/>
          <w:szCs w:val="28"/>
        </w:rPr>
        <w:t>V</w:t>
      </w:r>
      <w:r w:rsidRPr="00EC55E9">
        <w:rPr>
          <w:rFonts w:ascii="Times New Roman" w:hAnsi="Times New Roman" w:cs="Times New Roman"/>
          <w:sz w:val="28"/>
          <w:szCs w:val="28"/>
          <w:lang w:val="uk-UA"/>
        </w:rPr>
        <w:t>ІІІ скликання</w:t>
      </w:r>
    </w:p>
    <w:p w:rsidR="00175553" w:rsidRPr="00175553" w:rsidRDefault="00175553" w:rsidP="00175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55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 w:rsidRPr="00175553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proofErr w:type="gramEnd"/>
      <w:r w:rsidRPr="0017555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175553" w:rsidRPr="00175553" w:rsidRDefault="00175553" w:rsidP="00175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спрощеної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недопущення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осіб-підприємців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5553" w:rsidRPr="00175553" w:rsidRDefault="00175553" w:rsidP="00175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553" w:rsidRPr="00175553" w:rsidRDefault="00175553" w:rsidP="00175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553" w:rsidRPr="00175553" w:rsidRDefault="00175553" w:rsidP="0017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повномасштабної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вимагають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7555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 на</w:t>
      </w:r>
      <w:proofErr w:type="gram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громад.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спрощеній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ключової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опори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зайнятість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суттєвий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на плечах малого та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тримається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щоденна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- особливо в наших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прифронтових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регіонах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за системою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спрощеного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налічує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2 млн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мільйони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найманих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роботу та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стабільну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заробітну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плату. У 2024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сплачено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69 млрд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5553" w:rsidRPr="00175553" w:rsidRDefault="00175553" w:rsidP="0017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Лозівська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міська територіальна громада</w:t>
      </w:r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велику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надходжень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до  бюджету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платників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2025 року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розмістило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платників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платниками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додану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обмежити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спрощеної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матиме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для малого та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й для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5553" w:rsidRPr="00175553" w:rsidRDefault="00175553" w:rsidP="0017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юджет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Лозівської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значною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ризикує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втратити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чергове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з початку широкомасштабного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вторгнення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критичної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ПДВ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lastRenderedPageBreak/>
        <w:t>призведе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суттєвого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адміністрування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бухгалтерських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призведе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відбудеться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й через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згортання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значної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підприємців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5553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5553" w:rsidRPr="00175553" w:rsidRDefault="00175553" w:rsidP="0017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55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вищевикладеним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та з метою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недопущення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депутати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FD8">
        <w:rPr>
          <w:rFonts w:ascii="Times New Roman" w:hAnsi="Times New Roman" w:cs="Times New Roman"/>
          <w:sz w:val="28"/>
          <w:szCs w:val="28"/>
          <w:lang w:val="uk-UA"/>
        </w:rPr>
        <w:t>Лозівської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звертаються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5553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proofErr w:type="gramEnd"/>
      <w:r w:rsidRPr="0017555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та до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вимогою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допустити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ухвалення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законодавчих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ініціатив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малого та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додану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платників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>.</w:t>
      </w:r>
    </w:p>
    <w:p w:rsidR="00175553" w:rsidRPr="00175553" w:rsidRDefault="00175553" w:rsidP="003E3F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Закликаємо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народних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невідкладно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підтримати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законодавчі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спрощеного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важливої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складової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громад та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.  Про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просимо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нас у </w:t>
      </w:r>
      <w:proofErr w:type="spellStart"/>
      <w:r w:rsidRPr="00175553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175553">
        <w:rPr>
          <w:rFonts w:ascii="Times New Roman" w:hAnsi="Times New Roman" w:cs="Times New Roman"/>
          <w:sz w:val="28"/>
          <w:szCs w:val="28"/>
        </w:rPr>
        <w:t xml:space="preserve"> законом строки.   </w:t>
      </w: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p w:rsidR="00175553" w:rsidRPr="003B64AE" w:rsidRDefault="00175553" w:rsidP="00175553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64AE">
        <w:rPr>
          <w:rFonts w:ascii="Times New Roman" w:hAnsi="Times New Roman" w:cs="Times New Roman"/>
          <w:i/>
          <w:iCs/>
          <w:sz w:val="28"/>
          <w:szCs w:val="28"/>
        </w:rPr>
        <w:t xml:space="preserve">З </w:t>
      </w:r>
      <w:proofErr w:type="spellStart"/>
      <w:r w:rsidRPr="003B64AE">
        <w:rPr>
          <w:rFonts w:ascii="Times New Roman" w:hAnsi="Times New Roman" w:cs="Times New Roman"/>
          <w:i/>
          <w:iCs/>
          <w:sz w:val="28"/>
          <w:szCs w:val="28"/>
        </w:rPr>
        <w:t>вдячністю</w:t>
      </w:r>
      <w:proofErr w:type="spellEnd"/>
      <w:r w:rsidRPr="003B64AE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3B64AE">
        <w:rPr>
          <w:rFonts w:ascii="Times New Roman" w:hAnsi="Times New Roman" w:cs="Times New Roman"/>
          <w:i/>
          <w:iCs/>
          <w:sz w:val="28"/>
          <w:szCs w:val="28"/>
        </w:rPr>
        <w:t>сподіваннями</w:t>
      </w:r>
      <w:proofErr w:type="spellEnd"/>
      <w:r w:rsidRPr="003B64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175553" w:rsidRPr="003B64AE" w:rsidRDefault="00175553" w:rsidP="001755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64AE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proofErr w:type="spellStart"/>
      <w:r w:rsidRPr="003B64AE">
        <w:rPr>
          <w:rFonts w:ascii="Times New Roman" w:hAnsi="Times New Roman" w:cs="Times New Roman"/>
          <w:i/>
          <w:iCs/>
          <w:sz w:val="28"/>
          <w:szCs w:val="28"/>
        </w:rPr>
        <w:t>конструктивну</w:t>
      </w:r>
      <w:proofErr w:type="spellEnd"/>
      <w:r w:rsidRPr="003B64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B64AE">
        <w:rPr>
          <w:rFonts w:ascii="Times New Roman" w:hAnsi="Times New Roman" w:cs="Times New Roman"/>
          <w:i/>
          <w:iCs/>
          <w:sz w:val="28"/>
          <w:szCs w:val="28"/>
        </w:rPr>
        <w:t>співпрацю</w:t>
      </w:r>
      <w:proofErr w:type="spellEnd"/>
    </w:p>
    <w:p w:rsidR="00175553" w:rsidRDefault="00175553" w:rsidP="001755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75553" w:rsidRDefault="00175553" w:rsidP="001755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75553" w:rsidRDefault="00175553" w:rsidP="0017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75553" w:rsidRPr="003E4312" w:rsidRDefault="00175553" w:rsidP="00175553">
      <w:pPr>
        <w:pStyle w:val="ac"/>
        <w:ind w:firstLine="284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>СХВАЛЕНО:</w:t>
      </w:r>
    </w:p>
    <w:p w:rsidR="00175553" w:rsidRPr="003E4312" w:rsidRDefault="00175553" w:rsidP="00175553">
      <w:pPr>
        <w:pStyle w:val="ac"/>
        <w:ind w:firstLine="284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  <w:t xml:space="preserve">    рішенням </w:t>
      </w:r>
      <w:proofErr w:type="spellStart"/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>Лозівської</w:t>
      </w:r>
      <w:proofErr w:type="spellEnd"/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міської ради</w:t>
      </w:r>
    </w:p>
    <w:p w:rsidR="00175553" w:rsidRPr="003E4312" w:rsidRDefault="00175553" w:rsidP="001755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  <w:t xml:space="preserve"> від </w:t>
      </w:r>
      <w:r w:rsidRPr="00EC55E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3E3FD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</w:t>
      </w:r>
      <w:r w:rsidRPr="00EC55E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3E3FD8">
        <w:rPr>
          <w:rFonts w:ascii="Times New Roman" w:hAnsi="Times New Roman" w:cs="Times New Roman"/>
          <w:i/>
          <w:iCs/>
          <w:sz w:val="28"/>
          <w:szCs w:val="28"/>
          <w:lang w:val="uk-UA"/>
        </w:rPr>
        <w:t>січня</w:t>
      </w: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202</w:t>
      </w:r>
      <w:r w:rsidR="003E3FD8">
        <w:rPr>
          <w:rFonts w:ascii="Times New Roman" w:hAnsi="Times New Roman" w:cs="Times New Roman"/>
          <w:i/>
          <w:iCs/>
          <w:sz w:val="28"/>
          <w:szCs w:val="28"/>
          <w:lang w:val="uk-UA"/>
        </w:rPr>
        <w:t>6</w:t>
      </w: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року  №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3E3FD8">
        <w:rPr>
          <w:rFonts w:ascii="Times New Roman" w:hAnsi="Times New Roman" w:cs="Times New Roman"/>
          <w:i/>
          <w:iCs/>
          <w:sz w:val="28"/>
          <w:szCs w:val="28"/>
          <w:lang w:val="uk-UA"/>
        </w:rPr>
        <w:t>______</w:t>
      </w: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sectPr w:rsidR="003821B5" w:rsidSect="001034B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03B1" w:rsidRDefault="00F803B1">
      <w:pPr>
        <w:spacing w:line="240" w:lineRule="auto"/>
      </w:pPr>
      <w:r>
        <w:separator/>
      </w:r>
    </w:p>
  </w:endnote>
  <w:endnote w:type="continuationSeparator" w:id="0">
    <w:p w:rsidR="00F803B1" w:rsidRDefault="00F8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03B1" w:rsidRDefault="00F803B1">
      <w:pPr>
        <w:spacing w:after="0"/>
      </w:pPr>
      <w:r>
        <w:separator/>
      </w:r>
    </w:p>
  </w:footnote>
  <w:footnote w:type="continuationSeparator" w:id="0">
    <w:p w:rsidR="00F803B1" w:rsidRDefault="00F803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21B5" w:rsidRDefault="003821B5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Pr="009955E4">
      <w:rPr>
        <w:rFonts w:ascii="Times New Roman" w:hAnsi="Times New Roman" w:cs="Times New Roman"/>
        <w:noProof/>
        <w:sz w:val="24"/>
        <w:szCs w:val="24"/>
        <w:lang w:val="uk-UA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3821B5" w:rsidRDefault="003821B5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E3244"/>
    <w:multiLevelType w:val="multilevel"/>
    <w:tmpl w:val="385E3244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7F"/>
    <w:rsid w:val="00000A0F"/>
    <w:rsid w:val="00002682"/>
    <w:rsid w:val="0000305B"/>
    <w:rsid w:val="000312D9"/>
    <w:rsid w:val="00033AC6"/>
    <w:rsid w:val="00054441"/>
    <w:rsid w:val="000670E8"/>
    <w:rsid w:val="00081192"/>
    <w:rsid w:val="00090DED"/>
    <w:rsid w:val="000A5933"/>
    <w:rsid w:val="000B0B99"/>
    <w:rsid w:val="000B556E"/>
    <w:rsid w:val="000B587F"/>
    <w:rsid w:val="000B7D84"/>
    <w:rsid w:val="000C3AE4"/>
    <w:rsid w:val="000D1E11"/>
    <w:rsid w:val="000D31FB"/>
    <w:rsid w:val="000E260D"/>
    <w:rsid w:val="000F621A"/>
    <w:rsid w:val="001034B0"/>
    <w:rsid w:val="00114F75"/>
    <w:rsid w:val="001153ED"/>
    <w:rsid w:val="00130BCB"/>
    <w:rsid w:val="00132270"/>
    <w:rsid w:val="00133E09"/>
    <w:rsid w:val="00165F56"/>
    <w:rsid w:val="00170A0D"/>
    <w:rsid w:val="00175553"/>
    <w:rsid w:val="001A5D5E"/>
    <w:rsid w:val="001B74AB"/>
    <w:rsid w:val="001C18AA"/>
    <w:rsid w:val="001C5C63"/>
    <w:rsid w:val="001D170F"/>
    <w:rsid w:val="001D625F"/>
    <w:rsid w:val="001E6EDD"/>
    <w:rsid w:val="001F4416"/>
    <w:rsid w:val="001F6B4C"/>
    <w:rsid w:val="0020197B"/>
    <w:rsid w:val="00205CED"/>
    <w:rsid w:val="00216DF2"/>
    <w:rsid w:val="00224596"/>
    <w:rsid w:val="00232CD2"/>
    <w:rsid w:val="00240793"/>
    <w:rsid w:val="002537F5"/>
    <w:rsid w:val="002705A6"/>
    <w:rsid w:val="002B270A"/>
    <w:rsid w:val="002C6D48"/>
    <w:rsid w:val="002E20A3"/>
    <w:rsid w:val="002F19CE"/>
    <w:rsid w:val="002F3AB3"/>
    <w:rsid w:val="002F63E5"/>
    <w:rsid w:val="002F7790"/>
    <w:rsid w:val="0032056A"/>
    <w:rsid w:val="00321489"/>
    <w:rsid w:val="0033175F"/>
    <w:rsid w:val="00333785"/>
    <w:rsid w:val="003734B8"/>
    <w:rsid w:val="003821B5"/>
    <w:rsid w:val="003841EF"/>
    <w:rsid w:val="00384562"/>
    <w:rsid w:val="003943F0"/>
    <w:rsid w:val="0039517B"/>
    <w:rsid w:val="003B64AE"/>
    <w:rsid w:val="003B6744"/>
    <w:rsid w:val="003C46F0"/>
    <w:rsid w:val="003E3FD8"/>
    <w:rsid w:val="003E4312"/>
    <w:rsid w:val="004218B3"/>
    <w:rsid w:val="00421BC5"/>
    <w:rsid w:val="004272F6"/>
    <w:rsid w:val="00431CDB"/>
    <w:rsid w:val="00450814"/>
    <w:rsid w:val="0045539A"/>
    <w:rsid w:val="00455433"/>
    <w:rsid w:val="00455D7D"/>
    <w:rsid w:val="004720A0"/>
    <w:rsid w:val="004915C8"/>
    <w:rsid w:val="00493249"/>
    <w:rsid w:val="004A15FD"/>
    <w:rsid w:val="004C3E20"/>
    <w:rsid w:val="004D2E96"/>
    <w:rsid w:val="004E108E"/>
    <w:rsid w:val="004F0DE8"/>
    <w:rsid w:val="00500C5D"/>
    <w:rsid w:val="0050770B"/>
    <w:rsid w:val="005143BC"/>
    <w:rsid w:val="005259F9"/>
    <w:rsid w:val="00531D9A"/>
    <w:rsid w:val="005452FC"/>
    <w:rsid w:val="00564BA1"/>
    <w:rsid w:val="00566B69"/>
    <w:rsid w:val="005A2380"/>
    <w:rsid w:val="005B4D11"/>
    <w:rsid w:val="005C3214"/>
    <w:rsid w:val="005E240A"/>
    <w:rsid w:val="005E74D7"/>
    <w:rsid w:val="005E7B97"/>
    <w:rsid w:val="00601573"/>
    <w:rsid w:val="006224EE"/>
    <w:rsid w:val="00623917"/>
    <w:rsid w:val="00625F0A"/>
    <w:rsid w:val="00631259"/>
    <w:rsid w:val="00641AA7"/>
    <w:rsid w:val="006526A2"/>
    <w:rsid w:val="006825F6"/>
    <w:rsid w:val="006929C0"/>
    <w:rsid w:val="006936A8"/>
    <w:rsid w:val="006C7B30"/>
    <w:rsid w:val="006D1DFF"/>
    <w:rsid w:val="006D45F1"/>
    <w:rsid w:val="006D7BC1"/>
    <w:rsid w:val="006E289A"/>
    <w:rsid w:val="006E4A03"/>
    <w:rsid w:val="00706326"/>
    <w:rsid w:val="00721139"/>
    <w:rsid w:val="007245F2"/>
    <w:rsid w:val="00730B24"/>
    <w:rsid w:val="007406B4"/>
    <w:rsid w:val="00744639"/>
    <w:rsid w:val="00763F52"/>
    <w:rsid w:val="00763F93"/>
    <w:rsid w:val="00766BD2"/>
    <w:rsid w:val="00777F8C"/>
    <w:rsid w:val="007803B2"/>
    <w:rsid w:val="007A221F"/>
    <w:rsid w:val="007D52AB"/>
    <w:rsid w:val="007F0A5F"/>
    <w:rsid w:val="00806757"/>
    <w:rsid w:val="008137C8"/>
    <w:rsid w:val="00820407"/>
    <w:rsid w:val="00824F82"/>
    <w:rsid w:val="00851826"/>
    <w:rsid w:val="00854DC0"/>
    <w:rsid w:val="008623CF"/>
    <w:rsid w:val="0089146A"/>
    <w:rsid w:val="00892BD2"/>
    <w:rsid w:val="00893004"/>
    <w:rsid w:val="00894055"/>
    <w:rsid w:val="008E1936"/>
    <w:rsid w:val="008E2DBD"/>
    <w:rsid w:val="008E627F"/>
    <w:rsid w:val="008E7E25"/>
    <w:rsid w:val="008F5350"/>
    <w:rsid w:val="00915230"/>
    <w:rsid w:val="009212A5"/>
    <w:rsid w:val="00923ED1"/>
    <w:rsid w:val="009306BA"/>
    <w:rsid w:val="009569A7"/>
    <w:rsid w:val="009672F7"/>
    <w:rsid w:val="009712C6"/>
    <w:rsid w:val="00982A73"/>
    <w:rsid w:val="009955E4"/>
    <w:rsid w:val="009A50B1"/>
    <w:rsid w:val="009B4334"/>
    <w:rsid w:val="009F02C7"/>
    <w:rsid w:val="009F1FF4"/>
    <w:rsid w:val="00A17C59"/>
    <w:rsid w:val="00A23991"/>
    <w:rsid w:val="00A40139"/>
    <w:rsid w:val="00A45742"/>
    <w:rsid w:val="00A53308"/>
    <w:rsid w:val="00A62459"/>
    <w:rsid w:val="00A706DF"/>
    <w:rsid w:val="00A80B12"/>
    <w:rsid w:val="00A83C22"/>
    <w:rsid w:val="00A863A3"/>
    <w:rsid w:val="00AA5402"/>
    <w:rsid w:val="00AC6671"/>
    <w:rsid w:val="00AC710F"/>
    <w:rsid w:val="00AE49AC"/>
    <w:rsid w:val="00AE4B56"/>
    <w:rsid w:val="00AE5C8F"/>
    <w:rsid w:val="00B0537B"/>
    <w:rsid w:val="00B339E0"/>
    <w:rsid w:val="00B33A26"/>
    <w:rsid w:val="00B34908"/>
    <w:rsid w:val="00B37AE3"/>
    <w:rsid w:val="00B67ECB"/>
    <w:rsid w:val="00B830F3"/>
    <w:rsid w:val="00B93D32"/>
    <w:rsid w:val="00B9528E"/>
    <w:rsid w:val="00BD193E"/>
    <w:rsid w:val="00BD7663"/>
    <w:rsid w:val="00BF1B5F"/>
    <w:rsid w:val="00C027D7"/>
    <w:rsid w:val="00C05852"/>
    <w:rsid w:val="00C11218"/>
    <w:rsid w:val="00C122A9"/>
    <w:rsid w:val="00C320D0"/>
    <w:rsid w:val="00C32C94"/>
    <w:rsid w:val="00C45CED"/>
    <w:rsid w:val="00C47471"/>
    <w:rsid w:val="00C5166A"/>
    <w:rsid w:val="00C602EA"/>
    <w:rsid w:val="00C62BB1"/>
    <w:rsid w:val="00C640D4"/>
    <w:rsid w:val="00C82051"/>
    <w:rsid w:val="00C94134"/>
    <w:rsid w:val="00C95582"/>
    <w:rsid w:val="00CC38A8"/>
    <w:rsid w:val="00CC6C56"/>
    <w:rsid w:val="00CE4B37"/>
    <w:rsid w:val="00CE57A6"/>
    <w:rsid w:val="00CE68D6"/>
    <w:rsid w:val="00D05FBB"/>
    <w:rsid w:val="00D153FE"/>
    <w:rsid w:val="00D16D75"/>
    <w:rsid w:val="00D21298"/>
    <w:rsid w:val="00D309BB"/>
    <w:rsid w:val="00D434ED"/>
    <w:rsid w:val="00D47A4A"/>
    <w:rsid w:val="00D50E6B"/>
    <w:rsid w:val="00D5437C"/>
    <w:rsid w:val="00D65045"/>
    <w:rsid w:val="00D864AD"/>
    <w:rsid w:val="00D87B3A"/>
    <w:rsid w:val="00D9658D"/>
    <w:rsid w:val="00D974C9"/>
    <w:rsid w:val="00DA104D"/>
    <w:rsid w:val="00DC27F9"/>
    <w:rsid w:val="00DC3BDD"/>
    <w:rsid w:val="00DC5B08"/>
    <w:rsid w:val="00DC6502"/>
    <w:rsid w:val="00DD65FF"/>
    <w:rsid w:val="00DE44A1"/>
    <w:rsid w:val="00DF5356"/>
    <w:rsid w:val="00DF5DBF"/>
    <w:rsid w:val="00E1020C"/>
    <w:rsid w:val="00E21B72"/>
    <w:rsid w:val="00E24E3A"/>
    <w:rsid w:val="00E25B7A"/>
    <w:rsid w:val="00E26451"/>
    <w:rsid w:val="00E50D6D"/>
    <w:rsid w:val="00E62359"/>
    <w:rsid w:val="00E62F42"/>
    <w:rsid w:val="00E7060D"/>
    <w:rsid w:val="00E80714"/>
    <w:rsid w:val="00E91083"/>
    <w:rsid w:val="00EC55E9"/>
    <w:rsid w:val="00EC5740"/>
    <w:rsid w:val="00EE00D1"/>
    <w:rsid w:val="00EE1C87"/>
    <w:rsid w:val="00EE7E5A"/>
    <w:rsid w:val="00F1587B"/>
    <w:rsid w:val="00F32396"/>
    <w:rsid w:val="00F32D25"/>
    <w:rsid w:val="00F51268"/>
    <w:rsid w:val="00F55A5A"/>
    <w:rsid w:val="00F61013"/>
    <w:rsid w:val="00F803B1"/>
    <w:rsid w:val="00F876D4"/>
    <w:rsid w:val="00F90C35"/>
    <w:rsid w:val="00FB28A6"/>
    <w:rsid w:val="00FB304F"/>
    <w:rsid w:val="00FB3252"/>
    <w:rsid w:val="00FB5917"/>
    <w:rsid w:val="00FC78AF"/>
    <w:rsid w:val="00FE70BD"/>
    <w:rsid w:val="00FF0ABF"/>
    <w:rsid w:val="27CB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D8F22"/>
  <w15:docId w15:val="{10FF6901-EEE2-4A85-BB04-E4DBAB34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4B0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1034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034B0"/>
    <w:pPr>
      <w:keepNext/>
      <w:keepLines/>
      <w:spacing w:before="200" w:after="0" w:line="240" w:lineRule="auto"/>
      <w:outlineLvl w:val="2"/>
    </w:pPr>
    <w:rPr>
      <w:rFonts w:ascii="Calibri Light" w:eastAsia="SimSun" w:hAnsi="Calibri Light" w:cs="Calibri Light"/>
      <w:b/>
      <w:bCs/>
      <w:color w:val="5B9BD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034B0"/>
    <w:pPr>
      <w:keepNext/>
      <w:keepLines/>
      <w:spacing w:before="200" w:after="0" w:line="240" w:lineRule="auto"/>
      <w:outlineLvl w:val="3"/>
    </w:pPr>
    <w:rPr>
      <w:rFonts w:ascii="Calibri Light" w:eastAsia="SimSun" w:hAnsi="Calibri Light" w:cs="Calibri Light"/>
      <w:b/>
      <w:bCs/>
      <w:i/>
      <w:iCs/>
      <w:color w:val="5B9BD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034B0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034B0"/>
    <w:rPr>
      <w:rFonts w:ascii="Calibri Light" w:eastAsia="SimSun" w:hAnsi="Calibri Light" w:cs="Calibri Light"/>
      <w:b/>
      <w:bCs/>
      <w:color w:val="5B9BD5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1034B0"/>
    <w:rPr>
      <w:rFonts w:ascii="Calibri Light" w:eastAsia="SimSun" w:hAnsi="Calibri Light" w:cs="Calibri Light"/>
      <w:b/>
      <w:bCs/>
      <w:i/>
      <w:iCs/>
      <w:color w:val="5B9BD5"/>
      <w:sz w:val="24"/>
      <w:szCs w:val="24"/>
      <w:lang w:val="ru-RU" w:eastAsia="ru-RU"/>
    </w:rPr>
  </w:style>
  <w:style w:type="character" w:styleId="a3">
    <w:name w:val="Hyperlink"/>
    <w:uiPriority w:val="99"/>
    <w:rsid w:val="001034B0"/>
    <w:rPr>
      <w:rFonts w:cs="Times New Roman"/>
      <w:color w:val="auto"/>
      <w:u w:val="single"/>
    </w:rPr>
  </w:style>
  <w:style w:type="character" w:styleId="a4">
    <w:name w:val="Strong"/>
    <w:uiPriority w:val="99"/>
    <w:qFormat/>
    <w:rsid w:val="001034B0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1034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link w:val="a5"/>
    <w:uiPriority w:val="99"/>
    <w:locked/>
    <w:rsid w:val="001034B0"/>
    <w:rPr>
      <w:rFonts w:cs="Times New Roman"/>
      <w:lang w:val="ru-RU"/>
    </w:rPr>
  </w:style>
  <w:style w:type="paragraph" w:styleId="a7">
    <w:name w:val="footer"/>
    <w:basedOn w:val="a"/>
    <w:link w:val="a8"/>
    <w:uiPriority w:val="99"/>
    <w:rsid w:val="001034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link w:val="a7"/>
    <w:uiPriority w:val="99"/>
    <w:locked/>
    <w:rsid w:val="001034B0"/>
    <w:rPr>
      <w:rFonts w:cs="Times New Roman"/>
      <w:lang w:val="ru-RU"/>
    </w:rPr>
  </w:style>
  <w:style w:type="table" w:styleId="a9">
    <w:name w:val="Table Grid"/>
    <w:basedOn w:val="a1"/>
    <w:uiPriority w:val="99"/>
    <w:rsid w:val="001034B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1034B0"/>
    <w:pPr>
      <w:ind w:left="720"/>
    </w:pPr>
  </w:style>
  <w:style w:type="character" w:customStyle="1" w:styleId="11">
    <w:name w:val="Незакрита згадка1"/>
    <w:uiPriority w:val="99"/>
    <w:semiHidden/>
    <w:rsid w:val="001034B0"/>
    <w:rPr>
      <w:rFonts w:cs="Times New Roman"/>
      <w:color w:val="auto"/>
      <w:shd w:val="clear" w:color="auto" w:fill="auto"/>
    </w:rPr>
  </w:style>
  <w:style w:type="paragraph" w:customStyle="1" w:styleId="tj">
    <w:name w:val="tj"/>
    <w:basedOn w:val="a"/>
    <w:uiPriority w:val="99"/>
    <w:rsid w:val="0010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r">
    <w:name w:val="tr"/>
    <w:basedOn w:val="a"/>
    <w:uiPriority w:val="99"/>
    <w:rsid w:val="0010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2">
    <w:name w:val="Рецензия1"/>
    <w:hidden/>
    <w:uiPriority w:val="99"/>
    <w:semiHidden/>
    <w:rsid w:val="001034B0"/>
    <w:rPr>
      <w:rFonts w:cs="Calibri"/>
      <w:sz w:val="22"/>
      <w:szCs w:val="22"/>
      <w:lang w:val="ru-RU" w:eastAsia="en-US"/>
    </w:rPr>
  </w:style>
  <w:style w:type="character" w:customStyle="1" w:styleId="ab">
    <w:name w:val="Без інтервалів Знак"/>
    <w:link w:val="ac"/>
    <w:uiPriority w:val="99"/>
    <w:locked/>
    <w:rsid w:val="003E4312"/>
    <w:rPr>
      <w:sz w:val="24"/>
      <w:lang w:val="ru-RU" w:eastAsia="en-US"/>
    </w:rPr>
  </w:style>
  <w:style w:type="paragraph" w:styleId="ac">
    <w:name w:val="No Spacing"/>
    <w:link w:val="ab"/>
    <w:uiPriority w:val="99"/>
    <w:qFormat/>
    <w:rsid w:val="003E4312"/>
    <w:rPr>
      <w:rFonts w:cs="Calibri"/>
      <w:sz w:val="24"/>
      <w:szCs w:val="24"/>
      <w:lang w:val="ru-RU" w:eastAsia="en-US"/>
    </w:rPr>
  </w:style>
  <w:style w:type="paragraph" w:customStyle="1" w:styleId="Default">
    <w:name w:val="Default"/>
    <w:uiPriority w:val="99"/>
    <w:rsid w:val="00566B6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en-US"/>
    </w:rPr>
  </w:style>
  <w:style w:type="paragraph" w:styleId="ad">
    <w:name w:val="Balloon Text"/>
    <w:basedOn w:val="a"/>
    <w:link w:val="ae"/>
    <w:uiPriority w:val="99"/>
    <w:semiHidden/>
    <w:rsid w:val="002C6D48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431CDB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6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t.paliichuk</dc:creator>
  <cp:keywords/>
  <dc:description/>
  <cp:lastModifiedBy>Kab15</cp:lastModifiedBy>
  <cp:revision>2</cp:revision>
  <cp:lastPrinted>2024-11-05T12:59:00Z</cp:lastPrinted>
  <dcterms:created xsi:type="dcterms:W3CDTF">2026-01-15T12:57:00Z</dcterms:created>
  <dcterms:modified xsi:type="dcterms:W3CDTF">2026-01-15T12:57:00Z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98959DF578284882A6BF4C72C2849151_12</vt:lpwstr>
  </property>
</Properties>
</file>