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  .        2026 № 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A2029B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9D7296">
              <w:rPr>
                <w:bCs/>
                <w:sz w:val="28"/>
                <w:szCs w:val="28"/>
              </w:rPr>
              <w:t> 5</w:t>
            </w:r>
            <w:r w:rsidR="009121E0">
              <w:rPr>
                <w:bCs/>
                <w:sz w:val="28"/>
                <w:szCs w:val="28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A2029B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  <w:bookmarkStart w:id="0" w:name="_GoBack"/>
            <w:bookmarkEnd w:id="0"/>
            <w:r w:rsidR="009D7296">
              <w:rPr>
                <w:bCs/>
                <w:sz w:val="28"/>
                <w:szCs w:val="28"/>
              </w:rPr>
              <w:t> 6</w:t>
            </w:r>
            <w:r w:rsidR="009121E0">
              <w:rPr>
                <w:bCs/>
                <w:sz w:val="28"/>
                <w:szCs w:val="28"/>
              </w:rPr>
              <w:t>53,1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A4A5B"/>
    <w:rsid w:val="001C7C05"/>
    <w:rsid w:val="00223124"/>
    <w:rsid w:val="002470A3"/>
    <w:rsid w:val="002B1F47"/>
    <w:rsid w:val="002B64D8"/>
    <w:rsid w:val="002D1404"/>
    <w:rsid w:val="0033272C"/>
    <w:rsid w:val="003758B2"/>
    <w:rsid w:val="003C27B8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3DF9F-710B-4CEF-96EF-7C312515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68</cp:revision>
  <cp:lastPrinted>2022-07-25T07:43:00Z</cp:lastPrinted>
  <dcterms:created xsi:type="dcterms:W3CDTF">2018-01-30T16:48:00Z</dcterms:created>
  <dcterms:modified xsi:type="dcterms:W3CDTF">2026-03-18T13:55:00Z</dcterms:modified>
</cp:coreProperties>
</file>