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276C" w:rsidRPr="009F1622" w:rsidRDefault="0065276C" w:rsidP="00917638">
      <w:pPr>
        <w:spacing w:after="0"/>
        <w:ind w:left="3970" w:firstLine="708"/>
        <w:rPr>
          <w:rFonts w:ascii="Times New Roman" w:hAnsi="Times New Roman"/>
          <w:b/>
          <w:sz w:val="24"/>
          <w:szCs w:val="24"/>
        </w:rPr>
      </w:pPr>
      <w:r w:rsidRPr="009F1622">
        <w:rPr>
          <w:rFonts w:ascii="Times New Roman" w:hAnsi="Times New Roman"/>
          <w:b/>
          <w:sz w:val="24"/>
          <w:szCs w:val="24"/>
        </w:rPr>
        <w:t>Додаток 1</w:t>
      </w:r>
    </w:p>
    <w:p w:rsidR="009F1622" w:rsidRPr="00077187" w:rsidRDefault="0065276C" w:rsidP="00917638">
      <w:pPr>
        <w:spacing w:after="225" w:line="240" w:lineRule="auto"/>
        <w:ind w:left="4678"/>
        <w:textAlignment w:val="baseline"/>
        <w:rPr>
          <w:rFonts w:ascii="Times New Roman" w:hAnsi="Times New Roman"/>
          <w:color w:val="000000"/>
          <w:sz w:val="24"/>
          <w:szCs w:val="24"/>
          <w:lang w:eastAsia="uk-UA"/>
        </w:rPr>
      </w:pPr>
      <w:r w:rsidRPr="009F1622">
        <w:rPr>
          <w:rFonts w:ascii="Times New Roman" w:hAnsi="Times New Roman"/>
          <w:b/>
          <w:sz w:val="24"/>
          <w:szCs w:val="24"/>
        </w:rPr>
        <w:t>до Порядку обробки та захисту</w:t>
      </w:r>
      <w:r w:rsidR="00917638">
        <w:rPr>
          <w:rFonts w:ascii="Times New Roman" w:hAnsi="Times New Roman"/>
          <w:b/>
          <w:sz w:val="24"/>
          <w:szCs w:val="24"/>
        </w:rPr>
        <w:t xml:space="preserve"> </w:t>
      </w:r>
      <w:r w:rsidRPr="009F1622">
        <w:rPr>
          <w:rFonts w:ascii="Times New Roman" w:hAnsi="Times New Roman"/>
          <w:b/>
          <w:sz w:val="24"/>
          <w:szCs w:val="24"/>
        </w:rPr>
        <w:t xml:space="preserve">персональних даних, володільцем яких є виконавчий комітет </w:t>
      </w:r>
      <w:proofErr w:type="spellStart"/>
      <w:r w:rsidRPr="009F1622">
        <w:rPr>
          <w:rFonts w:ascii="Times New Roman" w:hAnsi="Times New Roman"/>
          <w:b/>
          <w:sz w:val="24"/>
          <w:szCs w:val="24"/>
        </w:rPr>
        <w:t>Лозівської</w:t>
      </w:r>
      <w:proofErr w:type="spellEnd"/>
      <w:r w:rsidRPr="009F1622">
        <w:rPr>
          <w:rFonts w:ascii="Times New Roman" w:hAnsi="Times New Roman"/>
          <w:b/>
          <w:sz w:val="24"/>
          <w:szCs w:val="24"/>
        </w:rPr>
        <w:t xml:space="preserve"> </w:t>
      </w:r>
      <w:r w:rsidR="00917638">
        <w:rPr>
          <w:rFonts w:ascii="Times New Roman" w:hAnsi="Times New Roman"/>
          <w:b/>
          <w:sz w:val="24"/>
          <w:szCs w:val="24"/>
        </w:rPr>
        <w:t xml:space="preserve">міської </w:t>
      </w:r>
      <w:r w:rsidRPr="009F1622">
        <w:rPr>
          <w:rFonts w:ascii="Times New Roman" w:hAnsi="Times New Roman"/>
          <w:b/>
          <w:sz w:val="24"/>
          <w:szCs w:val="24"/>
        </w:rPr>
        <w:t>ради Харківської області</w:t>
      </w:r>
    </w:p>
    <w:p w:rsidR="0065276C" w:rsidRPr="009F1622" w:rsidRDefault="0065276C" w:rsidP="00077187">
      <w:pPr>
        <w:spacing w:after="0" w:line="240" w:lineRule="auto"/>
        <w:ind w:firstLine="283"/>
        <w:jc w:val="center"/>
        <w:rPr>
          <w:rFonts w:ascii="Times New Roman" w:hAnsi="Times New Roman"/>
          <w:b/>
          <w:sz w:val="28"/>
          <w:szCs w:val="28"/>
        </w:rPr>
      </w:pPr>
      <w:r w:rsidRPr="009F1622">
        <w:rPr>
          <w:rFonts w:ascii="Times New Roman" w:hAnsi="Times New Roman"/>
          <w:b/>
          <w:sz w:val="28"/>
          <w:szCs w:val="28"/>
        </w:rPr>
        <w:t>ІНФОРМАЦІЯ</w:t>
      </w:r>
    </w:p>
    <w:p w:rsidR="001C2723" w:rsidRDefault="0065276C" w:rsidP="00077187">
      <w:pPr>
        <w:spacing w:after="0" w:line="240" w:lineRule="auto"/>
        <w:ind w:firstLine="283"/>
        <w:jc w:val="center"/>
        <w:rPr>
          <w:rFonts w:ascii="Times New Roman" w:hAnsi="Times New Roman"/>
          <w:b/>
          <w:sz w:val="28"/>
          <w:szCs w:val="28"/>
        </w:rPr>
      </w:pPr>
      <w:r w:rsidRPr="009F1622">
        <w:rPr>
          <w:rFonts w:ascii="Times New Roman" w:hAnsi="Times New Roman"/>
          <w:b/>
          <w:sz w:val="28"/>
          <w:szCs w:val="28"/>
        </w:rPr>
        <w:t>про обробку персональних даних</w:t>
      </w:r>
      <w:r w:rsidR="00AB6451">
        <w:rPr>
          <w:rFonts w:ascii="Times New Roman" w:hAnsi="Times New Roman"/>
          <w:b/>
          <w:sz w:val="28"/>
          <w:szCs w:val="28"/>
        </w:rPr>
        <w:t xml:space="preserve">, володільцем яких є виконавчий комітет </w:t>
      </w:r>
      <w:proofErr w:type="spellStart"/>
      <w:r w:rsidR="00AB6451">
        <w:rPr>
          <w:rFonts w:ascii="Times New Roman" w:hAnsi="Times New Roman"/>
          <w:b/>
          <w:sz w:val="28"/>
          <w:szCs w:val="28"/>
        </w:rPr>
        <w:t>Лозівської</w:t>
      </w:r>
      <w:proofErr w:type="spellEnd"/>
      <w:r w:rsidR="00AB6451">
        <w:rPr>
          <w:rFonts w:ascii="Times New Roman" w:hAnsi="Times New Roman"/>
          <w:b/>
          <w:sz w:val="28"/>
          <w:szCs w:val="28"/>
        </w:rPr>
        <w:t xml:space="preserve"> міської ради Харківської області</w:t>
      </w:r>
      <w:r w:rsidRPr="009F1622">
        <w:rPr>
          <w:rFonts w:ascii="Times New Roman" w:hAnsi="Times New Roman"/>
          <w:b/>
          <w:sz w:val="28"/>
          <w:szCs w:val="28"/>
        </w:rPr>
        <w:t xml:space="preserve"> </w:t>
      </w:r>
    </w:p>
    <w:p w:rsidR="00D45340" w:rsidRPr="001C2723" w:rsidRDefault="00D45340" w:rsidP="00D45340">
      <w:pPr>
        <w:spacing w:after="0"/>
        <w:ind w:firstLine="283"/>
        <w:jc w:val="center"/>
        <w:rPr>
          <w:rFonts w:ascii="Times New Roman" w:hAnsi="Times New Roman"/>
          <w:b/>
          <w:sz w:val="16"/>
          <w:szCs w:val="16"/>
        </w:rPr>
      </w:pPr>
    </w:p>
    <w:p w:rsidR="001C2723" w:rsidRPr="001C2723" w:rsidRDefault="001C2723" w:rsidP="000B7F22">
      <w:pPr>
        <w:shd w:val="clear" w:color="auto" w:fill="FFFFFF"/>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Відповідно до ст</w:t>
      </w:r>
      <w:r w:rsidR="00077187">
        <w:rPr>
          <w:rFonts w:ascii="Times New Roman" w:hAnsi="Times New Roman"/>
          <w:color w:val="1D1D1B"/>
          <w:sz w:val="28"/>
          <w:szCs w:val="28"/>
          <w:lang w:eastAsia="uk-UA"/>
        </w:rPr>
        <w:t>.</w:t>
      </w:r>
      <w:r w:rsidRPr="001C2723">
        <w:rPr>
          <w:rFonts w:ascii="Times New Roman" w:hAnsi="Times New Roman"/>
          <w:color w:val="1D1D1B"/>
          <w:sz w:val="28"/>
          <w:szCs w:val="28"/>
          <w:lang w:eastAsia="uk-UA"/>
        </w:rPr>
        <w:t xml:space="preserve"> 6, </w:t>
      </w:r>
      <w:proofErr w:type="spellStart"/>
      <w:r w:rsidRPr="001C2723">
        <w:rPr>
          <w:rFonts w:ascii="Times New Roman" w:hAnsi="Times New Roman"/>
          <w:color w:val="1D1D1B"/>
          <w:sz w:val="28"/>
          <w:szCs w:val="28"/>
          <w:lang w:eastAsia="uk-UA"/>
        </w:rPr>
        <w:t>п</w:t>
      </w:r>
      <w:r w:rsidR="00077187">
        <w:rPr>
          <w:rFonts w:ascii="Times New Roman" w:hAnsi="Times New Roman"/>
          <w:color w:val="1D1D1B"/>
          <w:sz w:val="28"/>
          <w:szCs w:val="28"/>
          <w:lang w:eastAsia="uk-UA"/>
        </w:rPr>
        <w:t>.п</w:t>
      </w:r>
      <w:proofErr w:type="spellEnd"/>
      <w:r w:rsidR="00077187">
        <w:rPr>
          <w:rFonts w:ascii="Times New Roman" w:hAnsi="Times New Roman"/>
          <w:color w:val="1D1D1B"/>
          <w:sz w:val="28"/>
          <w:szCs w:val="28"/>
          <w:lang w:eastAsia="uk-UA"/>
        </w:rPr>
        <w:t>.</w:t>
      </w:r>
      <w:r w:rsidRPr="001C2723">
        <w:rPr>
          <w:rFonts w:ascii="Times New Roman" w:hAnsi="Times New Roman"/>
          <w:color w:val="1D1D1B"/>
          <w:sz w:val="28"/>
          <w:szCs w:val="28"/>
          <w:lang w:eastAsia="uk-UA"/>
        </w:rPr>
        <w:t xml:space="preserve"> 1, 2 ч</w:t>
      </w:r>
      <w:bookmarkStart w:id="0" w:name="_GoBack"/>
      <w:bookmarkEnd w:id="0"/>
      <w:r w:rsidR="00077187">
        <w:rPr>
          <w:rFonts w:ascii="Times New Roman" w:hAnsi="Times New Roman"/>
          <w:color w:val="1D1D1B"/>
          <w:sz w:val="28"/>
          <w:szCs w:val="28"/>
          <w:lang w:eastAsia="uk-UA"/>
        </w:rPr>
        <w:t>.</w:t>
      </w:r>
      <w:r w:rsidRPr="001C2723">
        <w:rPr>
          <w:rFonts w:ascii="Times New Roman" w:hAnsi="Times New Roman"/>
          <w:color w:val="1D1D1B"/>
          <w:sz w:val="28"/>
          <w:szCs w:val="28"/>
          <w:lang w:eastAsia="uk-UA"/>
        </w:rPr>
        <w:t xml:space="preserve"> </w:t>
      </w:r>
      <w:r w:rsidR="00077187">
        <w:rPr>
          <w:rFonts w:ascii="Times New Roman" w:hAnsi="Times New Roman"/>
          <w:color w:val="1D1D1B"/>
          <w:sz w:val="28"/>
          <w:szCs w:val="28"/>
          <w:lang w:eastAsia="uk-UA"/>
        </w:rPr>
        <w:t>2</w:t>
      </w:r>
      <w:r w:rsidRPr="001C2723">
        <w:rPr>
          <w:rFonts w:ascii="Times New Roman" w:hAnsi="Times New Roman"/>
          <w:color w:val="1D1D1B"/>
          <w:sz w:val="28"/>
          <w:szCs w:val="28"/>
          <w:lang w:eastAsia="uk-UA"/>
        </w:rPr>
        <w:t xml:space="preserve"> ст</w:t>
      </w:r>
      <w:r w:rsidR="00077187">
        <w:rPr>
          <w:rFonts w:ascii="Times New Roman" w:hAnsi="Times New Roman"/>
          <w:color w:val="1D1D1B"/>
          <w:sz w:val="28"/>
          <w:szCs w:val="28"/>
          <w:lang w:eastAsia="uk-UA"/>
        </w:rPr>
        <w:t>.</w:t>
      </w:r>
      <w:r w:rsidRPr="001C2723">
        <w:rPr>
          <w:rFonts w:ascii="Times New Roman" w:hAnsi="Times New Roman"/>
          <w:color w:val="1D1D1B"/>
          <w:sz w:val="28"/>
          <w:szCs w:val="28"/>
          <w:lang w:eastAsia="uk-UA"/>
        </w:rPr>
        <w:t xml:space="preserve"> 8, ч</w:t>
      </w:r>
      <w:r w:rsidR="00077187">
        <w:rPr>
          <w:rFonts w:ascii="Times New Roman" w:hAnsi="Times New Roman"/>
          <w:color w:val="1D1D1B"/>
          <w:sz w:val="28"/>
          <w:szCs w:val="28"/>
          <w:lang w:eastAsia="uk-UA"/>
        </w:rPr>
        <w:t>. 2</w:t>
      </w:r>
      <w:r w:rsidRPr="001C2723">
        <w:rPr>
          <w:rFonts w:ascii="Times New Roman" w:hAnsi="Times New Roman"/>
          <w:color w:val="1D1D1B"/>
          <w:sz w:val="28"/>
          <w:szCs w:val="28"/>
          <w:lang w:eastAsia="uk-UA"/>
        </w:rPr>
        <w:t xml:space="preserve"> ст</w:t>
      </w:r>
      <w:r w:rsidR="00077187">
        <w:rPr>
          <w:rFonts w:ascii="Times New Roman" w:hAnsi="Times New Roman"/>
          <w:color w:val="1D1D1B"/>
          <w:sz w:val="28"/>
          <w:szCs w:val="28"/>
          <w:lang w:eastAsia="uk-UA"/>
        </w:rPr>
        <w:t>.</w:t>
      </w:r>
      <w:r w:rsidRPr="001C2723">
        <w:rPr>
          <w:rFonts w:ascii="Times New Roman" w:hAnsi="Times New Roman"/>
          <w:color w:val="1D1D1B"/>
          <w:sz w:val="28"/>
          <w:szCs w:val="28"/>
          <w:lang w:eastAsia="uk-UA"/>
        </w:rPr>
        <w:t xml:space="preserve"> 12 Закону України «Про захист персональних даних» (далі </w:t>
      </w:r>
      <w:r w:rsidR="007A5D69" w:rsidRPr="007A5D69">
        <w:rPr>
          <w:rFonts w:ascii="Times New Roman" w:hAnsi="Times New Roman"/>
          <w:color w:val="1D1D1B"/>
          <w:sz w:val="28"/>
          <w:szCs w:val="28"/>
          <w:lang w:eastAsia="uk-UA"/>
        </w:rPr>
        <w:t>–</w:t>
      </w:r>
      <w:r w:rsidRPr="001C2723">
        <w:rPr>
          <w:rFonts w:ascii="Times New Roman" w:hAnsi="Times New Roman"/>
          <w:color w:val="1D1D1B"/>
          <w:sz w:val="28"/>
          <w:szCs w:val="28"/>
          <w:lang w:eastAsia="uk-UA"/>
        </w:rPr>
        <w:t xml:space="preserve"> Закон) </w:t>
      </w:r>
      <w:r w:rsidR="009F1622" w:rsidRPr="007A5D69">
        <w:rPr>
          <w:rFonts w:ascii="Times New Roman" w:hAnsi="Times New Roman"/>
          <w:color w:val="1D1D1B"/>
          <w:sz w:val="28"/>
          <w:szCs w:val="28"/>
          <w:lang w:eastAsia="uk-UA"/>
        </w:rPr>
        <w:t xml:space="preserve">виконавчий комітет </w:t>
      </w:r>
      <w:proofErr w:type="spellStart"/>
      <w:r w:rsidR="009F1622" w:rsidRPr="007A5D69">
        <w:rPr>
          <w:rFonts w:ascii="Times New Roman" w:hAnsi="Times New Roman"/>
          <w:color w:val="1D1D1B"/>
          <w:sz w:val="28"/>
          <w:szCs w:val="28"/>
          <w:lang w:eastAsia="uk-UA"/>
        </w:rPr>
        <w:t>Лозівської</w:t>
      </w:r>
      <w:proofErr w:type="spellEnd"/>
      <w:r w:rsidR="009F1622" w:rsidRPr="007A5D69">
        <w:rPr>
          <w:rFonts w:ascii="Times New Roman" w:hAnsi="Times New Roman"/>
          <w:color w:val="1D1D1B"/>
          <w:sz w:val="28"/>
          <w:szCs w:val="28"/>
          <w:lang w:eastAsia="uk-UA"/>
        </w:rPr>
        <w:t xml:space="preserve"> міської ради Харкі</w:t>
      </w:r>
      <w:r w:rsidR="007A5D69" w:rsidRPr="007A5D69">
        <w:rPr>
          <w:rFonts w:ascii="Times New Roman" w:hAnsi="Times New Roman"/>
          <w:color w:val="1D1D1B"/>
          <w:sz w:val="28"/>
          <w:szCs w:val="28"/>
          <w:lang w:eastAsia="uk-UA"/>
        </w:rPr>
        <w:t>в</w:t>
      </w:r>
      <w:r w:rsidR="009F1622" w:rsidRPr="007A5D69">
        <w:rPr>
          <w:rFonts w:ascii="Times New Roman" w:hAnsi="Times New Roman"/>
          <w:color w:val="1D1D1B"/>
          <w:sz w:val="28"/>
          <w:szCs w:val="28"/>
          <w:lang w:eastAsia="uk-UA"/>
        </w:rPr>
        <w:t>ської області</w:t>
      </w:r>
      <w:r w:rsidR="00917638">
        <w:rPr>
          <w:rFonts w:ascii="Times New Roman" w:hAnsi="Times New Roman"/>
          <w:color w:val="1D1D1B"/>
          <w:sz w:val="28"/>
          <w:szCs w:val="28"/>
          <w:lang w:eastAsia="uk-UA"/>
        </w:rPr>
        <w:t xml:space="preserve"> </w:t>
      </w:r>
      <w:r w:rsidRPr="001C2723">
        <w:rPr>
          <w:rFonts w:ascii="Times New Roman" w:hAnsi="Times New Roman"/>
          <w:color w:val="1D1D1B"/>
          <w:sz w:val="28"/>
          <w:szCs w:val="28"/>
          <w:lang w:eastAsia="uk-UA"/>
        </w:rPr>
        <w:t xml:space="preserve">(далі </w:t>
      </w:r>
      <w:r w:rsidR="007A5D69" w:rsidRPr="007A5D69">
        <w:rPr>
          <w:rFonts w:ascii="Times New Roman" w:hAnsi="Times New Roman"/>
          <w:color w:val="1D1D1B"/>
          <w:sz w:val="28"/>
          <w:szCs w:val="28"/>
          <w:lang w:eastAsia="uk-UA"/>
        </w:rPr>
        <w:t>–</w:t>
      </w:r>
      <w:r w:rsidRPr="001C2723">
        <w:rPr>
          <w:rFonts w:ascii="Times New Roman" w:hAnsi="Times New Roman"/>
          <w:color w:val="1D1D1B"/>
          <w:sz w:val="28"/>
          <w:szCs w:val="28"/>
          <w:lang w:eastAsia="uk-UA"/>
        </w:rPr>
        <w:t xml:space="preserve"> </w:t>
      </w:r>
      <w:r w:rsidR="007A5D69" w:rsidRPr="007A5D69">
        <w:rPr>
          <w:rFonts w:ascii="Times New Roman" w:hAnsi="Times New Roman"/>
          <w:color w:val="1D1D1B"/>
          <w:sz w:val="28"/>
          <w:szCs w:val="28"/>
          <w:lang w:eastAsia="uk-UA"/>
        </w:rPr>
        <w:t>виконавчий комітет</w:t>
      </w:r>
      <w:r w:rsidRPr="001C2723">
        <w:rPr>
          <w:rFonts w:ascii="Times New Roman" w:hAnsi="Times New Roman"/>
          <w:color w:val="1D1D1B"/>
          <w:sz w:val="28"/>
          <w:szCs w:val="28"/>
          <w:lang w:eastAsia="uk-UA"/>
        </w:rPr>
        <w:t>) повідомляє про володільця, розпорядника, місцезнаходження, склад і мету збору персональних даних, які обробляються в інформаційно-комунікаційних системах за допомогою програмних засобів та у паперовій формі, третіх осіб, яким передаються такі персональні дані та права суб’єкта персональних даних.</w:t>
      </w:r>
    </w:p>
    <w:p w:rsidR="001C2723" w:rsidRPr="001C2723" w:rsidRDefault="001C2723" w:rsidP="00077187">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b/>
          <w:bCs/>
          <w:color w:val="1D1D1B"/>
          <w:sz w:val="28"/>
          <w:szCs w:val="28"/>
          <w:lang w:eastAsia="uk-UA"/>
        </w:rPr>
        <w:t xml:space="preserve">Володільцем персональних даних є </w:t>
      </w:r>
      <w:r w:rsidR="007A5D69" w:rsidRPr="004A1936">
        <w:rPr>
          <w:rFonts w:ascii="Times New Roman" w:hAnsi="Times New Roman"/>
          <w:b/>
          <w:bCs/>
          <w:color w:val="1D1D1B"/>
          <w:sz w:val="28"/>
          <w:szCs w:val="28"/>
          <w:lang w:eastAsia="uk-UA"/>
        </w:rPr>
        <w:t>виконавчий комітет</w:t>
      </w:r>
      <w:r w:rsidRPr="001C2723">
        <w:rPr>
          <w:rFonts w:ascii="Times New Roman" w:hAnsi="Times New Roman"/>
          <w:b/>
          <w:bCs/>
          <w:color w:val="1D1D1B"/>
          <w:sz w:val="28"/>
          <w:szCs w:val="28"/>
          <w:lang w:eastAsia="uk-UA"/>
        </w:rPr>
        <w:t>:</w:t>
      </w:r>
    </w:p>
    <w:p w:rsidR="001C2723" w:rsidRPr="001C2723" w:rsidRDefault="001C2723" w:rsidP="00077187">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 xml:space="preserve">ідентифікаційний код юридичної особи в Єдиному державному реєстрі підприємств і організацій України – </w:t>
      </w:r>
      <w:r w:rsidR="00D45340">
        <w:rPr>
          <w:rFonts w:ascii="Times New Roman" w:hAnsi="Times New Roman"/>
          <w:color w:val="1D1D1B"/>
          <w:sz w:val="28"/>
          <w:szCs w:val="28"/>
          <w:lang w:eastAsia="uk-UA"/>
        </w:rPr>
        <w:t>04058829</w:t>
      </w:r>
      <w:r w:rsidRPr="001C2723">
        <w:rPr>
          <w:rFonts w:ascii="Times New Roman" w:hAnsi="Times New Roman"/>
          <w:color w:val="1D1D1B"/>
          <w:sz w:val="28"/>
          <w:szCs w:val="28"/>
          <w:lang w:eastAsia="uk-UA"/>
        </w:rPr>
        <w:t>;</w:t>
      </w:r>
    </w:p>
    <w:p w:rsidR="001C2723" w:rsidRPr="001C2723" w:rsidRDefault="001C2723" w:rsidP="00077187">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 xml:space="preserve">місцезнаходження: </w:t>
      </w:r>
      <w:r w:rsidR="00D45340">
        <w:rPr>
          <w:rFonts w:ascii="Times New Roman" w:hAnsi="Times New Roman"/>
          <w:color w:val="1D1D1B"/>
          <w:sz w:val="28"/>
          <w:szCs w:val="28"/>
          <w:lang w:eastAsia="uk-UA"/>
        </w:rPr>
        <w:t>64602</w:t>
      </w:r>
      <w:r w:rsidRPr="001C2723">
        <w:rPr>
          <w:rFonts w:ascii="Times New Roman" w:hAnsi="Times New Roman"/>
          <w:color w:val="1D1D1B"/>
          <w:sz w:val="28"/>
          <w:szCs w:val="28"/>
          <w:lang w:eastAsia="uk-UA"/>
        </w:rPr>
        <w:t>,</w:t>
      </w:r>
      <w:r w:rsidR="00D45340">
        <w:rPr>
          <w:rFonts w:ascii="Times New Roman" w:hAnsi="Times New Roman"/>
          <w:color w:val="1D1D1B"/>
          <w:sz w:val="28"/>
          <w:szCs w:val="28"/>
          <w:lang w:eastAsia="uk-UA"/>
        </w:rPr>
        <w:t xml:space="preserve"> Харківська обл., Лозівський р-н,</w:t>
      </w:r>
      <w:r w:rsidRPr="001C2723">
        <w:rPr>
          <w:rFonts w:ascii="Times New Roman" w:hAnsi="Times New Roman"/>
          <w:color w:val="1D1D1B"/>
          <w:sz w:val="28"/>
          <w:szCs w:val="28"/>
          <w:lang w:eastAsia="uk-UA"/>
        </w:rPr>
        <w:t xml:space="preserve"> м. </w:t>
      </w:r>
      <w:r w:rsidR="00D45340">
        <w:rPr>
          <w:rFonts w:ascii="Times New Roman" w:hAnsi="Times New Roman"/>
          <w:color w:val="1D1D1B"/>
          <w:sz w:val="28"/>
          <w:szCs w:val="28"/>
          <w:lang w:eastAsia="uk-UA"/>
        </w:rPr>
        <w:t>Лозова</w:t>
      </w:r>
      <w:r w:rsidRPr="001C2723">
        <w:rPr>
          <w:rFonts w:ascii="Times New Roman" w:hAnsi="Times New Roman"/>
          <w:color w:val="1D1D1B"/>
          <w:sz w:val="28"/>
          <w:szCs w:val="28"/>
          <w:lang w:eastAsia="uk-UA"/>
        </w:rPr>
        <w:t xml:space="preserve">, </w:t>
      </w:r>
      <w:r w:rsidR="00EB67FC">
        <w:rPr>
          <w:rFonts w:ascii="Times New Roman" w:hAnsi="Times New Roman"/>
          <w:color w:val="1D1D1B"/>
          <w:sz w:val="28"/>
          <w:szCs w:val="28"/>
          <w:lang w:eastAsia="uk-UA"/>
        </w:rPr>
        <w:t xml:space="preserve">             </w:t>
      </w:r>
      <w:r w:rsidRPr="001C2723">
        <w:rPr>
          <w:rFonts w:ascii="Times New Roman" w:hAnsi="Times New Roman"/>
          <w:color w:val="1D1D1B"/>
          <w:sz w:val="28"/>
          <w:szCs w:val="28"/>
          <w:lang w:eastAsia="uk-UA"/>
        </w:rPr>
        <w:t xml:space="preserve">вул. </w:t>
      </w:r>
      <w:r w:rsidR="00D45340">
        <w:rPr>
          <w:rFonts w:ascii="Times New Roman" w:hAnsi="Times New Roman"/>
          <w:color w:val="1D1D1B"/>
          <w:sz w:val="28"/>
          <w:szCs w:val="28"/>
          <w:lang w:eastAsia="uk-UA"/>
        </w:rPr>
        <w:t>Ярослава Мудрого</w:t>
      </w:r>
      <w:r w:rsidRPr="001C2723">
        <w:rPr>
          <w:rFonts w:ascii="Times New Roman" w:hAnsi="Times New Roman"/>
          <w:color w:val="1D1D1B"/>
          <w:sz w:val="28"/>
          <w:szCs w:val="28"/>
          <w:lang w:eastAsia="uk-UA"/>
        </w:rPr>
        <w:t>,</w:t>
      </w:r>
      <w:r w:rsidR="00D45340">
        <w:rPr>
          <w:rFonts w:ascii="Times New Roman" w:hAnsi="Times New Roman"/>
          <w:color w:val="1D1D1B"/>
          <w:sz w:val="28"/>
          <w:szCs w:val="28"/>
          <w:lang w:eastAsia="uk-UA"/>
        </w:rPr>
        <w:t xml:space="preserve"> буд. 1</w:t>
      </w:r>
      <w:r w:rsidR="00077187">
        <w:rPr>
          <w:rFonts w:ascii="Times New Roman" w:hAnsi="Times New Roman"/>
          <w:color w:val="1D1D1B"/>
          <w:sz w:val="28"/>
          <w:szCs w:val="28"/>
          <w:lang w:eastAsia="uk-UA"/>
        </w:rPr>
        <w:t>;</w:t>
      </w:r>
    </w:p>
    <w:p w:rsidR="001C2723" w:rsidRDefault="001C2723" w:rsidP="00077187">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номер контактного телефону – (0</w:t>
      </w:r>
      <w:r w:rsidR="00AA6876">
        <w:rPr>
          <w:rFonts w:ascii="Times New Roman" w:hAnsi="Times New Roman"/>
          <w:color w:val="1D1D1B"/>
          <w:sz w:val="28"/>
          <w:szCs w:val="28"/>
          <w:lang w:eastAsia="uk-UA"/>
        </w:rPr>
        <w:t>5745</w:t>
      </w:r>
      <w:r w:rsidRPr="001C2723">
        <w:rPr>
          <w:rFonts w:ascii="Times New Roman" w:hAnsi="Times New Roman"/>
          <w:color w:val="1D1D1B"/>
          <w:sz w:val="28"/>
          <w:szCs w:val="28"/>
          <w:lang w:eastAsia="uk-UA"/>
        </w:rPr>
        <w:t>)</w:t>
      </w:r>
      <w:r w:rsidR="00AA6876">
        <w:rPr>
          <w:rFonts w:ascii="Times New Roman" w:hAnsi="Times New Roman"/>
          <w:color w:val="1D1D1B"/>
          <w:sz w:val="28"/>
          <w:szCs w:val="28"/>
          <w:lang w:eastAsia="uk-UA"/>
        </w:rPr>
        <w:t xml:space="preserve"> </w:t>
      </w:r>
      <w:r w:rsidR="005420D7">
        <w:rPr>
          <w:rFonts w:ascii="Times New Roman" w:hAnsi="Times New Roman"/>
          <w:color w:val="1D1D1B"/>
          <w:sz w:val="28"/>
          <w:szCs w:val="28"/>
          <w:lang w:eastAsia="uk-UA"/>
        </w:rPr>
        <w:t>2-37-67</w:t>
      </w:r>
      <w:r w:rsidR="00077187">
        <w:rPr>
          <w:rFonts w:ascii="Times New Roman" w:hAnsi="Times New Roman"/>
          <w:color w:val="1D1D1B"/>
          <w:sz w:val="28"/>
          <w:szCs w:val="28"/>
          <w:lang w:eastAsia="uk-UA"/>
        </w:rPr>
        <w:t>;</w:t>
      </w:r>
    </w:p>
    <w:p w:rsidR="005420D7" w:rsidRDefault="00077187" w:rsidP="00077187">
      <w:pPr>
        <w:spacing w:after="0" w:line="240" w:lineRule="auto"/>
        <w:ind w:firstLine="708"/>
        <w:rPr>
          <w:rFonts w:ascii="Times New Roman" w:hAnsi="Times New Roman"/>
          <w:sz w:val="28"/>
          <w:szCs w:val="28"/>
          <w:lang w:eastAsia="uk-UA"/>
        </w:rPr>
      </w:pPr>
      <w:r w:rsidRPr="00077187">
        <w:rPr>
          <w:rFonts w:ascii="Times New Roman" w:hAnsi="Times New Roman"/>
          <w:color w:val="000000"/>
          <w:sz w:val="28"/>
          <w:szCs w:val="28"/>
        </w:rPr>
        <w:t>електронна адреса:</w:t>
      </w:r>
      <w:r>
        <w:rPr>
          <w:rFonts w:ascii="Times New Roman" w:hAnsi="Times New Roman"/>
          <w:b/>
          <w:bCs/>
          <w:color w:val="000000"/>
        </w:rPr>
        <w:t xml:space="preserve"> </w:t>
      </w:r>
      <w:hyperlink r:id="rId4" w:history="1">
        <w:r w:rsidRPr="008279AC">
          <w:rPr>
            <w:rStyle w:val="a5"/>
            <w:rFonts w:ascii="Times New Roman" w:hAnsi="Times New Roman"/>
            <w:sz w:val="28"/>
            <w:szCs w:val="28"/>
            <w:shd w:val="clear" w:color="auto" w:fill="FFFFFF"/>
          </w:rPr>
          <w:t>mr_lozova@lozovarada.gov.ua</w:t>
        </w:r>
      </w:hyperlink>
    </w:p>
    <w:p w:rsidR="00077187" w:rsidRPr="001C2723" w:rsidRDefault="00077187" w:rsidP="00077187">
      <w:pPr>
        <w:spacing w:after="0" w:line="240" w:lineRule="auto"/>
        <w:ind w:firstLine="708"/>
        <w:rPr>
          <w:rFonts w:ascii="Times New Roman" w:hAnsi="Times New Roman"/>
          <w:sz w:val="28"/>
          <w:szCs w:val="28"/>
          <w:lang w:eastAsia="uk-UA"/>
        </w:rPr>
      </w:pPr>
    </w:p>
    <w:p w:rsidR="001C2723" w:rsidRPr="001C2723" w:rsidRDefault="001C2723" w:rsidP="00077187">
      <w:pPr>
        <w:shd w:val="clear" w:color="auto" w:fill="FFFFFF"/>
        <w:spacing w:after="0" w:line="240" w:lineRule="auto"/>
        <w:ind w:firstLine="708"/>
        <w:jc w:val="both"/>
        <w:rPr>
          <w:rFonts w:ascii="Times New Roman" w:hAnsi="Times New Roman"/>
          <w:b/>
          <w:bCs/>
          <w:color w:val="1D1D1B"/>
          <w:sz w:val="28"/>
          <w:szCs w:val="28"/>
          <w:lang w:eastAsia="uk-UA"/>
        </w:rPr>
      </w:pPr>
      <w:r w:rsidRPr="001C2723">
        <w:rPr>
          <w:rFonts w:ascii="Times New Roman" w:hAnsi="Times New Roman"/>
          <w:b/>
          <w:bCs/>
          <w:color w:val="1D1D1B"/>
          <w:sz w:val="28"/>
          <w:szCs w:val="28"/>
          <w:lang w:eastAsia="uk-UA"/>
        </w:rPr>
        <w:t>Метою обробки персональних даних є:</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shd w:val="clear" w:color="auto" w:fill="FFFFFF"/>
        </w:rPr>
        <w:t xml:space="preserve">здійснення </w:t>
      </w:r>
      <w:r w:rsidR="00EB67FC">
        <w:rPr>
          <w:rFonts w:ascii="Times New Roman" w:hAnsi="Times New Roman"/>
          <w:sz w:val="28"/>
          <w:szCs w:val="28"/>
          <w:shd w:val="clear" w:color="auto" w:fill="FFFFFF"/>
        </w:rPr>
        <w:t xml:space="preserve">виконавчим комітетом міської ради </w:t>
      </w:r>
      <w:r w:rsidRPr="00077187">
        <w:rPr>
          <w:rFonts w:ascii="Times New Roman" w:hAnsi="Times New Roman"/>
          <w:sz w:val="28"/>
          <w:szCs w:val="28"/>
          <w:shd w:val="clear" w:color="auto" w:fill="FFFFFF"/>
        </w:rPr>
        <w:t>власних (самоврядних) та делегованих повноважень відповідно до Закону  України «Про місцеве самоврядування в Україні»;</w:t>
      </w:r>
    </w:p>
    <w:p w:rsidR="00077187" w:rsidRPr="00077187" w:rsidRDefault="00077187" w:rsidP="00077187">
      <w:pPr>
        <w:pStyle w:val="rvps2"/>
        <w:shd w:val="clear" w:color="auto" w:fill="FFFFFF"/>
        <w:spacing w:before="0" w:beforeAutospacing="0" w:after="0" w:afterAutospacing="0"/>
        <w:ind w:firstLine="709"/>
        <w:jc w:val="both"/>
        <w:rPr>
          <w:sz w:val="28"/>
          <w:szCs w:val="28"/>
        </w:rPr>
      </w:pPr>
      <w:r w:rsidRPr="00077187">
        <w:rPr>
          <w:sz w:val="28"/>
          <w:szCs w:val="28"/>
        </w:rPr>
        <w:t>забезпечення проходження служби в органах місцевого самоврядування, реалізації трудових відносин громадян,</w:t>
      </w:r>
      <w:r w:rsidRPr="00077187">
        <w:rPr>
          <w:color w:val="333333"/>
          <w:sz w:val="28"/>
          <w:szCs w:val="28"/>
        </w:rPr>
        <w:t xml:space="preserve"> </w:t>
      </w:r>
      <w:r w:rsidRPr="00077187">
        <w:rPr>
          <w:sz w:val="28"/>
          <w:szCs w:val="28"/>
        </w:rPr>
        <w:t>організація навчання працівників виконавчого комітету міської ради,</w:t>
      </w:r>
      <w:r w:rsidRPr="00077187">
        <w:rPr>
          <w:color w:val="333333"/>
          <w:sz w:val="28"/>
          <w:szCs w:val="28"/>
        </w:rPr>
        <w:t xml:space="preserve"> </w:t>
      </w:r>
      <w:r w:rsidRPr="00077187">
        <w:rPr>
          <w:sz w:val="28"/>
          <w:szCs w:val="28"/>
        </w:rPr>
        <w:t>ведення діловодства у сфері управління персоналом;</w:t>
      </w:r>
    </w:p>
    <w:p w:rsidR="00077187" w:rsidRPr="00077187" w:rsidRDefault="00077187" w:rsidP="00077187">
      <w:pPr>
        <w:pStyle w:val="rvps2"/>
        <w:shd w:val="clear" w:color="auto" w:fill="FFFFFF"/>
        <w:spacing w:before="0" w:beforeAutospacing="0" w:after="0" w:afterAutospacing="0"/>
        <w:ind w:firstLine="709"/>
        <w:jc w:val="both"/>
        <w:rPr>
          <w:sz w:val="28"/>
          <w:szCs w:val="28"/>
        </w:rPr>
      </w:pPr>
      <w:r w:rsidRPr="00077187">
        <w:rPr>
          <w:sz w:val="28"/>
          <w:szCs w:val="28"/>
        </w:rPr>
        <w:t xml:space="preserve">ведення військового обліку військовозобов’язаних, резервістів, призовників працівників виконавчого комітету міської ради та мешканців </w:t>
      </w:r>
      <w:proofErr w:type="spellStart"/>
      <w:r w:rsidRPr="00077187">
        <w:rPr>
          <w:sz w:val="28"/>
          <w:szCs w:val="28"/>
        </w:rPr>
        <w:t>старостинських</w:t>
      </w:r>
      <w:proofErr w:type="spellEnd"/>
      <w:r w:rsidRPr="00077187">
        <w:rPr>
          <w:sz w:val="28"/>
          <w:szCs w:val="28"/>
        </w:rPr>
        <w:t xml:space="preserve"> округів;</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 xml:space="preserve">забезпечення реалізації конституційного права громадян на звернення, на доступ до публічної інформації, вирішення питань, порушених у заявах, пропозиціях або скаргах громадян, на доступ до електронних послуг, отримання документів з інформаційно-комунікаційних систем; </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здійснення адміністративно-правових, податкових відносин і відносин у сфері бухгалтерського обліку та/або підготовки відповідно до вимог законодавства статистичної, управлінської та іншої інформації з питань, що належать до компетенції виконавчого комітету міської ради;</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забезпечення виконання вимог законодавства у сфері пенсійного забезпечення, оплати праці та податкового законодавства;</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 xml:space="preserve">організації та ведення  позовної роботи, представлення інтересів ради та її виконавчих органів, підприємств, установ, організацій, які знаходяться у </w:t>
      </w:r>
      <w:r w:rsidRPr="00077187">
        <w:rPr>
          <w:rFonts w:ascii="Times New Roman" w:hAnsi="Times New Roman"/>
          <w:sz w:val="28"/>
          <w:szCs w:val="28"/>
        </w:rPr>
        <w:lastRenderedPageBreak/>
        <w:t>комунальній власності територіальної громади, в судах, інших органах під час розгляду правових питань і спорів;</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проведення державної реєстрації юридичних осіб та фізичних осіб – підприємств та державної реєстрації нерухомого майна;</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забезпечення ведення Державного реєстру виборців;</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здійснення реєстрації/декларування місця проживання фізичної особи та зняття з реєстрації/декларування місця проживання фізичної особи, ведення реєстру територіальної громади;</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 xml:space="preserve">ведення обліку об’єктів будівництва та тимчасових споруд, розміщених на території громади; здійснення підготовки та видачі дозвільних документів у сфері містобудівної діяльності; </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врегулювання земельних відносин, у тому числі проведення тендерів (торгів); здійснення підготовки та видачі дозвільних документів у сфері земельних відносин;</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 xml:space="preserve">забезпечення здійснення депутатами міської ради своїх повноважень, передбачених правовим статусом депутата місцевої ради та організації їх роботи у раді та депутатських комісій; </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надання адміністративних послуг суб’єктам звернень відповідно до переліку, затвердженого рішенням виконавчого комітету міської ради;</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забезпечення функціонування інформаційно-телекомунікаційної системи, офіційного порталу, системи електронного документообігу, інших інформаційних ресурсів міської ради;</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 xml:space="preserve">координації діяльності та сприяння роботи органів самоорганізації населення; </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 xml:space="preserve">забезпечення підготовчої та  організаційної роботи щодо відзначення та нагородження мешканців </w:t>
      </w:r>
      <w:proofErr w:type="spellStart"/>
      <w:r w:rsidRPr="00077187">
        <w:rPr>
          <w:rFonts w:ascii="Times New Roman" w:hAnsi="Times New Roman"/>
          <w:sz w:val="28"/>
          <w:szCs w:val="28"/>
        </w:rPr>
        <w:t>Лозівської</w:t>
      </w:r>
      <w:proofErr w:type="spellEnd"/>
      <w:r w:rsidRPr="00077187">
        <w:rPr>
          <w:rFonts w:ascii="Times New Roman" w:hAnsi="Times New Roman"/>
          <w:sz w:val="28"/>
          <w:szCs w:val="28"/>
        </w:rPr>
        <w:t xml:space="preserve"> міської територіальної громади та осіб, які зробили вагомий внесок у розвиток громади;</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забезпечення збереження, обліку та охорони  документів Національного архівного фонду, що мають  місцеве значення, облікових документів, документів особового походження та інших архівних документів; здійснення роботи з управління архівною справою в громаді;</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 xml:space="preserve">вчинення нотаріальних дій, ведення </w:t>
      </w:r>
      <w:proofErr w:type="spellStart"/>
      <w:r w:rsidRPr="00077187">
        <w:rPr>
          <w:rFonts w:ascii="Times New Roman" w:hAnsi="Times New Roman"/>
          <w:sz w:val="28"/>
          <w:szCs w:val="28"/>
        </w:rPr>
        <w:t>погосподарського</w:t>
      </w:r>
      <w:proofErr w:type="spellEnd"/>
      <w:r w:rsidRPr="00077187">
        <w:rPr>
          <w:rFonts w:ascii="Times New Roman" w:hAnsi="Times New Roman"/>
          <w:sz w:val="28"/>
          <w:szCs w:val="28"/>
        </w:rPr>
        <w:t xml:space="preserve"> та квартирного обліку (картотека </w:t>
      </w:r>
      <w:proofErr w:type="spellStart"/>
      <w:r w:rsidRPr="00077187">
        <w:rPr>
          <w:rFonts w:ascii="Times New Roman" w:hAnsi="Times New Roman"/>
          <w:sz w:val="28"/>
          <w:szCs w:val="28"/>
        </w:rPr>
        <w:t>поквартирної</w:t>
      </w:r>
      <w:proofErr w:type="spellEnd"/>
      <w:r w:rsidRPr="00077187">
        <w:rPr>
          <w:rFonts w:ascii="Times New Roman" w:hAnsi="Times New Roman"/>
          <w:sz w:val="28"/>
          <w:szCs w:val="28"/>
        </w:rPr>
        <w:t xml:space="preserve">/адресної картки особи)  у </w:t>
      </w:r>
      <w:proofErr w:type="spellStart"/>
      <w:r w:rsidRPr="00077187">
        <w:rPr>
          <w:rFonts w:ascii="Times New Roman" w:hAnsi="Times New Roman"/>
          <w:sz w:val="28"/>
          <w:szCs w:val="28"/>
        </w:rPr>
        <w:t>старостинських</w:t>
      </w:r>
      <w:proofErr w:type="spellEnd"/>
      <w:r w:rsidRPr="00077187">
        <w:rPr>
          <w:rFonts w:ascii="Times New Roman" w:hAnsi="Times New Roman"/>
          <w:sz w:val="28"/>
          <w:szCs w:val="28"/>
        </w:rPr>
        <w:t xml:space="preserve"> округах;</w:t>
      </w:r>
    </w:p>
    <w:p w:rsidR="00077187" w:rsidRPr="00077187" w:rsidRDefault="00077187" w:rsidP="00077187">
      <w:pPr>
        <w:spacing w:after="0" w:line="240" w:lineRule="auto"/>
        <w:ind w:firstLine="709"/>
        <w:jc w:val="both"/>
        <w:rPr>
          <w:rFonts w:ascii="Times New Roman" w:hAnsi="Times New Roman"/>
          <w:sz w:val="28"/>
          <w:szCs w:val="28"/>
        </w:rPr>
      </w:pPr>
      <w:r w:rsidRPr="00077187">
        <w:rPr>
          <w:rFonts w:ascii="Times New Roman" w:hAnsi="Times New Roman"/>
          <w:sz w:val="28"/>
          <w:szCs w:val="28"/>
        </w:rPr>
        <w:t>здійснення цілодобової охорони, функціонування контрольно-пропускного режиму й огляду периметру адміністративної будівлі міської ради;</w:t>
      </w:r>
    </w:p>
    <w:p w:rsidR="001C2723" w:rsidRDefault="00F258CA" w:rsidP="00077187">
      <w:pPr>
        <w:spacing w:after="0" w:line="240" w:lineRule="auto"/>
        <w:ind w:firstLine="709"/>
        <w:jc w:val="both"/>
        <w:rPr>
          <w:rFonts w:ascii="Times New Roman" w:hAnsi="Times New Roman"/>
          <w:sz w:val="28"/>
          <w:szCs w:val="28"/>
        </w:rPr>
      </w:pPr>
      <w:bookmarkStart w:id="1" w:name="n28"/>
      <w:bookmarkStart w:id="2" w:name="n29"/>
      <w:bookmarkStart w:id="3" w:name="n30"/>
      <w:bookmarkStart w:id="4" w:name="n32"/>
      <w:bookmarkStart w:id="5" w:name="n35"/>
      <w:bookmarkStart w:id="6" w:name="n38"/>
      <w:bookmarkStart w:id="7" w:name="n44"/>
      <w:bookmarkStart w:id="8" w:name="n47"/>
      <w:bookmarkStart w:id="9" w:name="n50"/>
      <w:bookmarkEnd w:id="1"/>
      <w:bookmarkEnd w:id="2"/>
      <w:bookmarkEnd w:id="3"/>
      <w:bookmarkEnd w:id="4"/>
      <w:bookmarkEnd w:id="5"/>
      <w:bookmarkEnd w:id="6"/>
      <w:bookmarkEnd w:id="7"/>
      <w:bookmarkEnd w:id="8"/>
      <w:bookmarkEnd w:id="9"/>
      <w:r>
        <w:rPr>
          <w:rFonts w:ascii="Times New Roman" w:hAnsi="Times New Roman"/>
          <w:sz w:val="28"/>
          <w:szCs w:val="28"/>
        </w:rPr>
        <w:t xml:space="preserve">в </w:t>
      </w:r>
      <w:r w:rsidR="00077187" w:rsidRPr="00077187">
        <w:rPr>
          <w:rFonts w:ascii="Times New Roman" w:hAnsi="Times New Roman"/>
          <w:sz w:val="28"/>
          <w:szCs w:val="28"/>
        </w:rPr>
        <w:t>інших випадках, передбачених чинним законодавством України.</w:t>
      </w:r>
      <w:bookmarkStart w:id="10" w:name="n51"/>
      <w:bookmarkStart w:id="11" w:name="n54"/>
      <w:bookmarkEnd w:id="10"/>
      <w:bookmarkEnd w:id="11"/>
    </w:p>
    <w:p w:rsidR="00077187" w:rsidRPr="001C2723" w:rsidRDefault="00077187" w:rsidP="00077187">
      <w:pPr>
        <w:spacing w:after="0" w:line="240" w:lineRule="auto"/>
        <w:ind w:firstLine="709"/>
        <w:jc w:val="both"/>
        <w:rPr>
          <w:rFonts w:ascii="Times New Roman" w:hAnsi="Times New Roman"/>
          <w:sz w:val="28"/>
          <w:szCs w:val="28"/>
        </w:rPr>
      </w:pPr>
    </w:p>
    <w:p w:rsidR="00077187" w:rsidRDefault="001C2723" w:rsidP="00077187">
      <w:pPr>
        <w:pStyle w:val="rvps2"/>
        <w:shd w:val="clear" w:color="auto" w:fill="FFFFFF"/>
        <w:spacing w:before="0" w:beforeAutospacing="0" w:after="0" w:afterAutospacing="0"/>
        <w:ind w:firstLine="708"/>
        <w:jc w:val="both"/>
        <w:rPr>
          <w:b/>
          <w:bCs/>
          <w:color w:val="1D1D1B"/>
          <w:sz w:val="28"/>
          <w:szCs w:val="28"/>
        </w:rPr>
      </w:pPr>
      <w:r w:rsidRPr="001C2723">
        <w:rPr>
          <w:b/>
          <w:bCs/>
          <w:color w:val="1D1D1B"/>
          <w:sz w:val="28"/>
          <w:szCs w:val="28"/>
        </w:rPr>
        <w:t xml:space="preserve">Склад </w:t>
      </w:r>
      <w:r w:rsidR="00936280">
        <w:rPr>
          <w:b/>
          <w:bCs/>
          <w:color w:val="1D1D1B"/>
          <w:sz w:val="28"/>
          <w:szCs w:val="28"/>
        </w:rPr>
        <w:t xml:space="preserve">та зміст </w:t>
      </w:r>
      <w:r w:rsidRPr="001C2723">
        <w:rPr>
          <w:b/>
          <w:bCs/>
          <w:color w:val="1D1D1B"/>
          <w:sz w:val="28"/>
          <w:szCs w:val="28"/>
        </w:rPr>
        <w:t>персональних даних</w:t>
      </w:r>
      <w:r w:rsidR="00077187">
        <w:rPr>
          <w:b/>
          <w:bCs/>
          <w:color w:val="1D1D1B"/>
          <w:sz w:val="28"/>
          <w:szCs w:val="28"/>
        </w:rPr>
        <w:t>:</w:t>
      </w:r>
      <w:r w:rsidRPr="001C2723">
        <w:rPr>
          <w:b/>
          <w:bCs/>
          <w:color w:val="1D1D1B"/>
          <w:sz w:val="28"/>
          <w:szCs w:val="28"/>
        </w:rPr>
        <w:t xml:space="preserve"> </w:t>
      </w:r>
    </w:p>
    <w:p w:rsidR="00077187" w:rsidRPr="00AA0E12" w:rsidRDefault="00077187" w:rsidP="00077187">
      <w:pPr>
        <w:pStyle w:val="rvps2"/>
        <w:shd w:val="clear" w:color="auto" w:fill="FFFFFF"/>
        <w:spacing w:before="0" w:beforeAutospacing="0" w:after="0" w:afterAutospacing="0"/>
        <w:ind w:firstLine="708"/>
        <w:jc w:val="both"/>
        <w:rPr>
          <w:sz w:val="28"/>
          <w:szCs w:val="28"/>
          <w:u w:val="single"/>
        </w:rPr>
      </w:pPr>
      <w:r w:rsidRPr="00AA0E12">
        <w:rPr>
          <w:sz w:val="28"/>
          <w:szCs w:val="28"/>
          <w:u w:val="single"/>
        </w:rPr>
        <w:t xml:space="preserve">1) </w:t>
      </w:r>
      <w:r w:rsidR="00D82B8D" w:rsidRPr="00AA0E12">
        <w:rPr>
          <w:sz w:val="28"/>
          <w:szCs w:val="28"/>
          <w:u w:val="single"/>
        </w:rPr>
        <w:t xml:space="preserve">щодо </w:t>
      </w:r>
      <w:r w:rsidRPr="00AA0E12">
        <w:rPr>
          <w:sz w:val="28"/>
          <w:szCs w:val="28"/>
          <w:u w:val="single"/>
        </w:rPr>
        <w:t>працівників, кандидатів на зайняття вакантних посад, призначення на які здійснюється міським головою, керівників комунальних підприємств, установ, організацій, засновником яких є міська рада:</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t>прізвище, власне ім’я, по батькові (за наявності);</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t xml:space="preserve">реквізити паспорта громадянина України (назва документа, серія </w:t>
      </w:r>
      <w:r w:rsidR="00EB67FC">
        <w:rPr>
          <w:sz w:val="28"/>
          <w:szCs w:val="28"/>
        </w:rPr>
        <w:t xml:space="preserve">                          </w:t>
      </w:r>
      <w:r w:rsidRPr="00B671A9">
        <w:rPr>
          <w:sz w:val="28"/>
          <w:szCs w:val="28"/>
        </w:rPr>
        <w:t>(за наявності) і номер, дата видачі та уповноважений суб’єкт, що видав документ);</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t>адреса задекларованого/зареєстрованого місця проживання (перебування);</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t>реєстраційний номер облікової картки платника податків (за наявності);</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t xml:space="preserve">унікальний номер запису в Єдиному державному демографічному реєстрі </w:t>
      </w:r>
      <w:r w:rsidR="00EB67FC">
        <w:rPr>
          <w:sz w:val="28"/>
          <w:szCs w:val="28"/>
        </w:rPr>
        <w:t xml:space="preserve">       </w:t>
      </w:r>
      <w:r w:rsidRPr="00B671A9">
        <w:rPr>
          <w:sz w:val="28"/>
          <w:szCs w:val="28"/>
        </w:rPr>
        <w:t>(за наявності);</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t>номер телефону та/або адреса електронної пошти;</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lastRenderedPageBreak/>
        <w:t>відомості про трудову діяльність;</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t>відомості про освіту;</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t>відомості про сімейний стан та склад сім’ї;</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t>відомості про громадянство;</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12" w:name="n64"/>
      <w:bookmarkEnd w:id="12"/>
      <w:r w:rsidRPr="00B671A9">
        <w:rPr>
          <w:sz w:val="28"/>
          <w:szCs w:val="28"/>
        </w:rPr>
        <w:t>відомості про відсутність судимості;</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13" w:name="n65"/>
      <w:bookmarkEnd w:id="13"/>
      <w:r w:rsidRPr="00B671A9">
        <w:rPr>
          <w:sz w:val="28"/>
          <w:szCs w:val="28"/>
        </w:rPr>
        <w:t>військово-облікові дані;</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14" w:name="n66"/>
      <w:bookmarkEnd w:id="14"/>
      <w:r w:rsidRPr="00B671A9">
        <w:rPr>
          <w:sz w:val="28"/>
          <w:szCs w:val="28"/>
        </w:rPr>
        <w:t>відомості про стан здоров’я (в обсязі, необхідному для реалізації трудових відносин, і для забезпечення вимог законодавства у сфері охорони праці);</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15" w:name="n67"/>
      <w:bookmarkEnd w:id="15"/>
      <w:r w:rsidRPr="00B671A9">
        <w:rPr>
          <w:sz w:val="28"/>
          <w:szCs w:val="28"/>
        </w:rPr>
        <w:t>біографічні дані;</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16" w:name="n68"/>
      <w:bookmarkEnd w:id="16"/>
      <w:r w:rsidRPr="00B671A9">
        <w:rPr>
          <w:sz w:val="28"/>
          <w:szCs w:val="28"/>
        </w:rPr>
        <w:t>відомості про ділові та особисті якості;</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17" w:name="n69"/>
      <w:bookmarkEnd w:id="17"/>
      <w:r w:rsidRPr="00B671A9">
        <w:rPr>
          <w:sz w:val="28"/>
          <w:szCs w:val="28"/>
        </w:rPr>
        <w:t>відомості про наявність прав на пільги та компенсації;</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18" w:name="n70"/>
      <w:bookmarkEnd w:id="18"/>
      <w:r w:rsidRPr="00B671A9">
        <w:rPr>
          <w:sz w:val="28"/>
          <w:szCs w:val="28"/>
        </w:rPr>
        <w:t>фотографічні зображення;</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19" w:name="n71"/>
      <w:bookmarkEnd w:id="19"/>
      <w:r w:rsidRPr="00B671A9">
        <w:rPr>
          <w:sz w:val="28"/>
          <w:szCs w:val="28"/>
        </w:rPr>
        <w:t>інші персональні дані, необхідність обробки яких визначена законодавством;</w:t>
      </w:r>
    </w:p>
    <w:p w:rsidR="00077187" w:rsidRPr="00AA0E12" w:rsidRDefault="00077187" w:rsidP="00077187">
      <w:pPr>
        <w:pStyle w:val="rvps2"/>
        <w:shd w:val="clear" w:color="auto" w:fill="FFFFFF"/>
        <w:spacing w:before="0" w:beforeAutospacing="0" w:after="0" w:afterAutospacing="0"/>
        <w:ind w:firstLine="708"/>
        <w:jc w:val="both"/>
        <w:rPr>
          <w:sz w:val="28"/>
          <w:szCs w:val="28"/>
          <w:u w:val="single"/>
        </w:rPr>
      </w:pPr>
      <w:bookmarkStart w:id="20" w:name="n72"/>
      <w:bookmarkEnd w:id="20"/>
      <w:r w:rsidRPr="00AA0E12">
        <w:rPr>
          <w:sz w:val="28"/>
          <w:szCs w:val="28"/>
          <w:u w:val="single"/>
        </w:rPr>
        <w:t>2)</w:t>
      </w:r>
      <w:r w:rsidR="00D82B8D" w:rsidRPr="00AA0E12">
        <w:rPr>
          <w:sz w:val="28"/>
          <w:szCs w:val="28"/>
          <w:u w:val="single"/>
        </w:rPr>
        <w:t xml:space="preserve"> щодо</w:t>
      </w:r>
      <w:r w:rsidRPr="00AA0E12">
        <w:rPr>
          <w:sz w:val="28"/>
          <w:szCs w:val="28"/>
          <w:u w:val="single"/>
        </w:rPr>
        <w:t xml:space="preserve"> осіб, які проходять стажування або практику у виконавчому комітеті міської ради:</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21" w:name="n73"/>
      <w:bookmarkEnd w:id="21"/>
      <w:r w:rsidRPr="00B671A9">
        <w:rPr>
          <w:sz w:val="28"/>
          <w:szCs w:val="28"/>
        </w:rPr>
        <w:t>прізвище, власне ім’я, по батькові (за наявності);</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t xml:space="preserve">реквізити паспорта громадянина України (назва документа, серія </w:t>
      </w:r>
      <w:r w:rsidR="00CF00D8">
        <w:rPr>
          <w:sz w:val="28"/>
          <w:szCs w:val="28"/>
        </w:rPr>
        <w:t xml:space="preserve">                          </w:t>
      </w:r>
      <w:r w:rsidRPr="00B671A9">
        <w:rPr>
          <w:sz w:val="28"/>
          <w:szCs w:val="28"/>
        </w:rPr>
        <w:t>(за наявності) і номер, дата видачі та уповноважений суб’єкт, що видав документ);</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22" w:name="n75"/>
      <w:bookmarkEnd w:id="22"/>
      <w:r w:rsidRPr="00B671A9">
        <w:rPr>
          <w:sz w:val="28"/>
          <w:szCs w:val="28"/>
        </w:rPr>
        <w:t>адреса задекларованого/зареєстрованого місця проживання (перебування);</w:t>
      </w:r>
    </w:p>
    <w:p w:rsidR="00077187" w:rsidRDefault="00077187" w:rsidP="00077187">
      <w:pPr>
        <w:pStyle w:val="rvps2"/>
        <w:shd w:val="clear" w:color="auto" w:fill="FFFFFF"/>
        <w:spacing w:before="0" w:beforeAutospacing="0" w:after="0" w:afterAutospacing="0"/>
        <w:ind w:firstLine="708"/>
        <w:jc w:val="both"/>
        <w:rPr>
          <w:sz w:val="28"/>
          <w:szCs w:val="28"/>
        </w:rPr>
      </w:pPr>
      <w:bookmarkStart w:id="23" w:name="n76"/>
      <w:bookmarkStart w:id="24" w:name="n78"/>
      <w:bookmarkEnd w:id="23"/>
      <w:bookmarkEnd w:id="24"/>
      <w:r w:rsidRPr="00B671A9">
        <w:rPr>
          <w:sz w:val="28"/>
          <w:szCs w:val="28"/>
        </w:rPr>
        <w:t>номер телефону та/або адреса електронної пошти;</w:t>
      </w:r>
    </w:p>
    <w:p w:rsidR="00077187" w:rsidRPr="00B671A9" w:rsidRDefault="00077187" w:rsidP="00077187">
      <w:pPr>
        <w:pStyle w:val="rvps2"/>
        <w:shd w:val="clear" w:color="auto" w:fill="FFFFFF"/>
        <w:spacing w:before="0" w:beforeAutospacing="0" w:after="0" w:afterAutospacing="0"/>
        <w:ind w:firstLine="708"/>
        <w:jc w:val="both"/>
        <w:rPr>
          <w:sz w:val="28"/>
          <w:szCs w:val="28"/>
        </w:rPr>
      </w:pPr>
      <w:r w:rsidRPr="00B671A9">
        <w:rPr>
          <w:sz w:val="28"/>
          <w:szCs w:val="28"/>
        </w:rPr>
        <w:t>відомості про трудову діяльність;</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25" w:name="n79"/>
      <w:bookmarkEnd w:id="25"/>
      <w:r w:rsidRPr="00B671A9">
        <w:rPr>
          <w:sz w:val="28"/>
          <w:szCs w:val="28"/>
        </w:rPr>
        <w:t>відомості про освіту;</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26" w:name="n80"/>
      <w:bookmarkEnd w:id="26"/>
      <w:r w:rsidRPr="00B671A9">
        <w:rPr>
          <w:sz w:val="28"/>
          <w:szCs w:val="28"/>
        </w:rPr>
        <w:t>відомості про громадянств</w:t>
      </w:r>
      <w:r>
        <w:rPr>
          <w:sz w:val="28"/>
          <w:szCs w:val="28"/>
        </w:rPr>
        <w:t>о</w:t>
      </w:r>
      <w:r w:rsidRPr="00B671A9">
        <w:rPr>
          <w:sz w:val="28"/>
          <w:szCs w:val="28"/>
        </w:rPr>
        <w:t>;</w:t>
      </w:r>
    </w:p>
    <w:p w:rsidR="00077187" w:rsidRPr="00B671A9" w:rsidRDefault="00077187" w:rsidP="00077187">
      <w:pPr>
        <w:pStyle w:val="rvps2"/>
        <w:shd w:val="clear" w:color="auto" w:fill="FFFFFF"/>
        <w:spacing w:before="0" w:beforeAutospacing="0" w:after="0" w:afterAutospacing="0"/>
        <w:ind w:firstLine="708"/>
        <w:jc w:val="both"/>
        <w:rPr>
          <w:sz w:val="28"/>
          <w:szCs w:val="28"/>
        </w:rPr>
      </w:pPr>
      <w:bookmarkStart w:id="27" w:name="n81"/>
      <w:bookmarkEnd w:id="27"/>
      <w:r w:rsidRPr="00B671A9">
        <w:rPr>
          <w:sz w:val="28"/>
          <w:szCs w:val="28"/>
        </w:rPr>
        <w:t>відомості про ділові та особисті якості;</w:t>
      </w:r>
    </w:p>
    <w:p w:rsidR="00077187" w:rsidRDefault="00077187" w:rsidP="00077187">
      <w:pPr>
        <w:pStyle w:val="rvps2"/>
        <w:shd w:val="clear" w:color="auto" w:fill="FFFFFF"/>
        <w:spacing w:before="0" w:beforeAutospacing="0" w:after="0" w:afterAutospacing="0"/>
        <w:ind w:firstLine="708"/>
        <w:jc w:val="both"/>
        <w:rPr>
          <w:sz w:val="28"/>
          <w:szCs w:val="28"/>
        </w:rPr>
      </w:pPr>
      <w:bookmarkStart w:id="28" w:name="n82"/>
      <w:bookmarkEnd w:id="28"/>
      <w:r w:rsidRPr="00B671A9">
        <w:rPr>
          <w:sz w:val="28"/>
          <w:szCs w:val="28"/>
        </w:rPr>
        <w:t>інші персональні дані, необхідність обробки яких визначена законодавством</w:t>
      </w:r>
      <w:r>
        <w:rPr>
          <w:sz w:val="28"/>
          <w:szCs w:val="28"/>
        </w:rPr>
        <w:t>.</w:t>
      </w:r>
    </w:p>
    <w:p w:rsidR="00077187" w:rsidRPr="00AA0E12" w:rsidRDefault="00077187" w:rsidP="00077187">
      <w:pPr>
        <w:pStyle w:val="rvps2"/>
        <w:shd w:val="clear" w:color="auto" w:fill="FFFFFF"/>
        <w:spacing w:before="0" w:beforeAutospacing="0" w:after="0" w:afterAutospacing="0"/>
        <w:ind w:firstLine="708"/>
        <w:jc w:val="both"/>
        <w:rPr>
          <w:sz w:val="28"/>
          <w:szCs w:val="28"/>
          <w:u w:val="single"/>
        </w:rPr>
      </w:pPr>
      <w:r w:rsidRPr="00AA0E12">
        <w:rPr>
          <w:sz w:val="28"/>
          <w:szCs w:val="28"/>
          <w:u w:val="single"/>
        </w:rPr>
        <w:t xml:space="preserve">3) </w:t>
      </w:r>
      <w:r w:rsidR="00D82B8D" w:rsidRPr="00AA0E12">
        <w:rPr>
          <w:sz w:val="28"/>
          <w:szCs w:val="28"/>
          <w:u w:val="single"/>
        </w:rPr>
        <w:t xml:space="preserve">щодо </w:t>
      </w:r>
      <w:r w:rsidRPr="00AA0E12">
        <w:rPr>
          <w:sz w:val="28"/>
          <w:szCs w:val="28"/>
          <w:u w:val="single"/>
        </w:rPr>
        <w:t xml:space="preserve">осіб, які звертаються в порядку, визначеному </w:t>
      </w:r>
      <w:r w:rsidR="00AA0E12" w:rsidRPr="00AA0E12">
        <w:rPr>
          <w:sz w:val="28"/>
          <w:szCs w:val="28"/>
          <w:u w:val="single"/>
        </w:rPr>
        <w:t>з</w:t>
      </w:r>
      <w:r w:rsidRPr="00AA0E12">
        <w:rPr>
          <w:sz w:val="28"/>
          <w:szCs w:val="28"/>
          <w:u w:val="single"/>
        </w:rPr>
        <w:t xml:space="preserve">аконами </w:t>
      </w:r>
      <w:r w:rsidRPr="00AA0E12">
        <w:rPr>
          <w:color w:val="000000" w:themeColor="text1"/>
          <w:sz w:val="28"/>
          <w:szCs w:val="28"/>
          <w:u w:val="single"/>
        </w:rPr>
        <w:t>України </w:t>
      </w:r>
      <w:hyperlink r:id="rId5" w:tgtFrame="_blank" w:history="1">
        <w:r w:rsidRPr="00AA0E12">
          <w:rPr>
            <w:rStyle w:val="a5"/>
            <w:color w:val="000000" w:themeColor="text1"/>
            <w:sz w:val="28"/>
            <w:szCs w:val="28"/>
          </w:rPr>
          <w:t>«Про звернення громадян»</w:t>
        </w:r>
      </w:hyperlink>
      <w:r w:rsidRPr="00AA0E12">
        <w:rPr>
          <w:color w:val="000000" w:themeColor="text1"/>
          <w:sz w:val="28"/>
          <w:szCs w:val="28"/>
          <w:u w:val="single"/>
        </w:rPr>
        <w:t>, </w:t>
      </w:r>
      <w:hyperlink r:id="rId6" w:tgtFrame="_blank" w:history="1"/>
      <w:hyperlink r:id="rId7" w:tgtFrame="_blank" w:history="1">
        <w:r w:rsidRPr="00AA0E12">
          <w:rPr>
            <w:rStyle w:val="a5"/>
            <w:color w:val="000000" w:themeColor="text1"/>
            <w:sz w:val="28"/>
            <w:szCs w:val="28"/>
          </w:rPr>
          <w:t>«Про доступ до публічної інформації»</w:t>
        </w:r>
      </w:hyperlink>
      <w:r w:rsidRPr="00AA0E12">
        <w:rPr>
          <w:color w:val="000000" w:themeColor="text1"/>
          <w:sz w:val="28"/>
          <w:szCs w:val="28"/>
          <w:u w:val="single"/>
        </w:rPr>
        <w:t xml:space="preserve">, </w:t>
      </w:r>
      <w:hyperlink r:id="rId8" w:tgtFrame="_blank" w:history="1">
        <w:r w:rsidRPr="00AA0E12">
          <w:rPr>
            <w:rStyle w:val="a5"/>
            <w:color w:val="000000" w:themeColor="text1"/>
            <w:sz w:val="28"/>
            <w:szCs w:val="28"/>
          </w:rPr>
          <w:t>«Про адміністративні послуги»</w:t>
        </w:r>
      </w:hyperlink>
      <w:r w:rsidRPr="00AA0E12">
        <w:rPr>
          <w:color w:val="000000" w:themeColor="text1"/>
          <w:sz w:val="28"/>
          <w:szCs w:val="28"/>
          <w:u w:val="single"/>
        </w:rPr>
        <w:t xml:space="preserve">, «Про державну реєстрацію юридичних осіб, фізичних осіб – підприємців </w:t>
      </w:r>
      <w:r w:rsidRPr="00AA0E12">
        <w:rPr>
          <w:sz w:val="28"/>
          <w:szCs w:val="28"/>
          <w:u w:val="single"/>
        </w:rPr>
        <w:t>та громадських формувань»,  «Про державну реєстрацію речових прав на нерухоме майно та їх обтяжень»:</w:t>
      </w:r>
    </w:p>
    <w:p w:rsidR="00077187" w:rsidRPr="00E44AFE" w:rsidRDefault="00077187" w:rsidP="00077187">
      <w:pPr>
        <w:pStyle w:val="rvps2"/>
        <w:shd w:val="clear" w:color="auto" w:fill="FFFFFF"/>
        <w:spacing w:before="0" w:beforeAutospacing="0" w:after="0" w:afterAutospacing="0"/>
        <w:ind w:firstLine="450"/>
        <w:jc w:val="both"/>
        <w:rPr>
          <w:sz w:val="28"/>
          <w:szCs w:val="28"/>
        </w:rPr>
      </w:pPr>
      <w:bookmarkStart w:id="29" w:name="n84"/>
      <w:bookmarkEnd w:id="29"/>
      <w:r w:rsidRPr="00E44AFE">
        <w:rPr>
          <w:sz w:val="28"/>
          <w:szCs w:val="28"/>
        </w:rPr>
        <w:t>прізвище, власне ім’я, по батькові (за наявності);</w:t>
      </w:r>
    </w:p>
    <w:p w:rsidR="00077187" w:rsidRPr="00E44AFE" w:rsidRDefault="00077187" w:rsidP="00077187">
      <w:pPr>
        <w:pStyle w:val="rvps2"/>
        <w:shd w:val="clear" w:color="auto" w:fill="FFFFFF"/>
        <w:spacing w:before="0" w:beforeAutospacing="0" w:after="0" w:afterAutospacing="0"/>
        <w:ind w:firstLine="450"/>
        <w:jc w:val="both"/>
        <w:rPr>
          <w:sz w:val="28"/>
          <w:szCs w:val="28"/>
        </w:rPr>
      </w:pPr>
      <w:bookmarkStart w:id="30" w:name="n85"/>
      <w:bookmarkEnd w:id="30"/>
      <w:r w:rsidRPr="00E44AFE">
        <w:rPr>
          <w:sz w:val="28"/>
          <w:szCs w:val="28"/>
        </w:rPr>
        <w:t>адреса задекларованого/зареєстрованого місця проживання (перебування);</w:t>
      </w:r>
    </w:p>
    <w:p w:rsidR="00077187" w:rsidRPr="00E44AFE" w:rsidRDefault="00077187" w:rsidP="00077187">
      <w:pPr>
        <w:pStyle w:val="rvps2"/>
        <w:shd w:val="clear" w:color="auto" w:fill="FFFFFF"/>
        <w:spacing w:before="0" w:beforeAutospacing="0" w:after="0" w:afterAutospacing="0"/>
        <w:ind w:firstLine="450"/>
        <w:jc w:val="both"/>
        <w:rPr>
          <w:sz w:val="28"/>
          <w:szCs w:val="28"/>
        </w:rPr>
      </w:pPr>
      <w:bookmarkStart w:id="31" w:name="n86"/>
      <w:bookmarkEnd w:id="31"/>
      <w:r w:rsidRPr="00E44AFE">
        <w:rPr>
          <w:sz w:val="28"/>
          <w:szCs w:val="28"/>
        </w:rPr>
        <w:t>відомості про наявність пільг, які є підставою для першочергового розгляду звернення;</w:t>
      </w:r>
    </w:p>
    <w:p w:rsidR="00077187" w:rsidRPr="00E44AFE" w:rsidRDefault="00077187" w:rsidP="00077187">
      <w:pPr>
        <w:pStyle w:val="rvps2"/>
        <w:spacing w:before="0" w:beforeAutospacing="0" w:after="0" w:afterAutospacing="0"/>
        <w:ind w:firstLine="450"/>
        <w:jc w:val="both"/>
        <w:rPr>
          <w:sz w:val="28"/>
          <w:szCs w:val="28"/>
        </w:rPr>
      </w:pPr>
      <w:r w:rsidRPr="00E44AFE">
        <w:rPr>
          <w:sz w:val="28"/>
          <w:szCs w:val="28"/>
        </w:rPr>
        <w:t>номер телефону та/або адреса електронної пошти</w:t>
      </w:r>
      <w:r w:rsidRPr="003356D1">
        <w:rPr>
          <w:sz w:val="28"/>
          <w:szCs w:val="28"/>
        </w:rPr>
        <w:t xml:space="preserve"> </w:t>
      </w:r>
      <w:r>
        <w:rPr>
          <w:sz w:val="28"/>
          <w:szCs w:val="28"/>
        </w:rPr>
        <w:t>(</w:t>
      </w:r>
      <w:r w:rsidRPr="00152F05">
        <w:rPr>
          <w:sz w:val="28"/>
          <w:szCs w:val="28"/>
        </w:rPr>
        <w:t>відомості про засоби зв’язку;</w:t>
      </w:r>
    </w:p>
    <w:p w:rsidR="00077187" w:rsidRPr="00B671A9" w:rsidRDefault="00077187" w:rsidP="00AA0E12">
      <w:pPr>
        <w:pStyle w:val="rvps2"/>
        <w:shd w:val="clear" w:color="auto" w:fill="FFFFFF"/>
        <w:spacing w:before="0" w:beforeAutospacing="0" w:after="0" w:afterAutospacing="0"/>
        <w:ind w:firstLine="450"/>
        <w:jc w:val="both"/>
        <w:rPr>
          <w:sz w:val="28"/>
          <w:szCs w:val="28"/>
        </w:rPr>
      </w:pPr>
      <w:bookmarkStart w:id="32" w:name="n88"/>
      <w:bookmarkEnd w:id="32"/>
      <w:r w:rsidRPr="00E44AFE">
        <w:rPr>
          <w:sz w:val="28"/>
          <w:szCs w:val="28"/>
        </w:rPr>
        <w:t>інші дані, які стосуються особи та надаються нею для розгляду заяв, запитів, звернень</w:t>
      </w:r>
      <w:r>
        <w:rPr>
          <w:sz w:val="28"/>
          <w:szCs w:val="28"/>
        </w:rPr>
        <w:t>.</w:t>
      </w:r>
    </w:p>
    <w:p w:rsidR="00077187" w:rsidRPr="00AA0E12" w:rsidRDefault="00077187" w:rsidP="00AA0E12">
      <w:pPr>
        <w:spacing w:after="0" w:line="240" w:lineRule="auto"/>
        <w:jc w:val="both"/>
        <w:rPr>
          <w:rFonts w:ascii="Times New Roman" w:hAnsi="Times New Roman"/>
          <w:sz w:val="28"/>
          <w:szCs w:val="28"/>
          <w:u w:val="single"/>
        </w:rPr>
      </w:pPr>
      <w:bookmarkStart w:id="33" w:name="n83"/>
      <w:bookmarkEnd w:id="33"/>
      <w:r>
        <w:rPr>
          <w:sz w:val="28"/>
          <w:szCs w:val="28"/>
        </w:rPr>
        <w:tab/>
      </w:r>
      <w:r w:rsidRPr="00AA0E12">
        <w:rPr>
          <w:rFonts w:ascii="Times New Roman" w:hAnsi="Times New Roman"/>
          <w:sz w:val="28"/>
          <w:szCs w:val="28"/>
          <w:u w:val="single"/>
        </w:rPr>
        <w:t xml:space="preserve">4) </w:t>
      </w:r>
      <w:r w:rsidR="00AA0E12" w:rsidRPr="00AA0E12">
        <w:rPr>
          <w:rFonts w:ascii="Times New Roman" w:hAnsi="Times New Roman"/>
          <w:sz w:val="28"/>
          <w:szCs w:val="28"/>
          <w:u w:val="single"/>
        </w:rPr>
        <w:t xml:space="preserve">щодо </w:t>
      </w:r>
      <w:r w:rsidRPr="00AA0E12">
        <w:rPr>
          <w:rFonts w:ascii="Times New Roman" w:hAnsi="Times New Roman"/>
          <w:sz w:val="28"/>
          <w:szCs w:val="28"/>
          <w:u w:val="single"/>
        </w:rPr>
        <w:t>осіб, яких відзначає та нагороджує міська рада, міський голова,  виконавчий комітет міської ради:</w:t>
      </w:r>
    </w:p>
    <w:p w:rsidR="00077187" w:rsidRPr="00AA0E12" w:rsidRDefault="00077187" w:rsidP="00AA0E12">
      <w:pPr>
        <w:pStyle w:val="rvps2"/>
        <w:shd w:val="clear" w:color="auto" w:fill="FFFFFF"/>
        <w:spacing w:before="0" w:beforeAutospacing="0" w:after="0" w:afterAutospacing="0"/>
        <w:ind w:firstLine="708"/>
        <w:jc w:val="both"/>
        <w:rPr>
          <w:sz w:val="28"/>
          <w:szCs w:val="28"/>
        </w:rPr>
      </w:pPr>
      <w:r w:rsidRPr="00AA0E12">
        <w:rPr>
          <w:sz w:val="28"/>
          <w:szCs w:val="28"/>
        </w:rPr>
        <w:t>прізвище, власне ім’я, по батькові (за наявності);</w:t>
      </w:r>
    </w:p>
    <w:p w:rsidR="00077187" w:rsidRPr="00AA0E12" w:rsidRDefault="00077187" w:rsidP="00AA0E12">
      <w:pPr>
        <w:pStyle w:val="rvps2"/>
        <w:shd w:val="clear" w:color="auto" w:fill="FFFFFF"/>
        <w:spacing w:before="0" w:beforeAutospacing="0" w:after="0" w:afterAutospacing="0"/>
        <w:ind w:firstLine="708"/>
        <w:jc w:val="both"/>
        <w:rPr>
          <w:sz w:val="28"/>
          <w:szCs w:val="28"/>
        </w:rPr>
      </w:pPr>
      <w:r w:rsidRPr="00AA0E12">
        <w:rPr>
          <w:sz w:val="28"/>
          <w:szCs w:val="28"/>
        </w:rPr>
        <w:t xml:space="preserve">реквізити паспорта громадянина України (назва документа, серія </w:t>
      </w:r>
      <w:r w:rsidR="00EB67FC">
        <w:rPr>
          <w:sz w:val="28"/>
          <w:szCs w:val="28"/>
        </w:rPr>
        <w:t xml:space="preserve">                          </w:t>
      </w:r>
      <w:r w:rsidRPr="00AA0E12">
        <w:rPr>
          <w:sz w:val="28"/>
          <w:szCs w:val="28"/>
        </w:rPr>
        <w:t>(за наявності) і номер, дата видачі та уповноважений суб’єкт, що видав документ);</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t>реєстраційний номер облікової картки платника податків (за наявності);</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t>відомості про трудову діяльність;</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t>відомості про освіту;</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t>відомості про громадянство;</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t>відомості про ділові та особисті якості;</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lastRenderedPageBreak/>
        <w:t>інші персональні дані, необхідність обробки яких визначена законодавством.</w:t>
      </w:r>
    </w:p>
    <w:p w:rsidR="00077187" w:rsidRPr="00AA0E12" w:rsidRDefault="00077187" w:rsidP="00077187">
      <w:pPr>
        <w:pStyle w:val="rvps2"/>
        <w:shd w:val="clear" w:color="auto" w:fill="FFFFFF"/>
        <w:spacing w:before="0" w:beforeAutospacing="0" w:after="0" w:afterAutospacing="0"/>
        <w:ind w:firstLine="708"/>
        <w:jc w:val="both"/>
        <w:rPr>
          <w:sz w:val="28"/>
          <w:szCs w:val="28"/>
          <w:u w:val="single"/>
          <w:shd w:val="clear" w:color="auto" w:fill="FFFFFF"/>
        </w:rPr>
      </w:pPr>
      <w:r w:rsidRPr="00AA0E12">
        <w:rPr>
          <w:sz w:val="28"/>
          <w:szCs w:val="28"/>
          <w:u w:val="single"/>
          <w:shd w:val="clear" w:color="auto" w:fill="FFFFFF"/>
        </w:rPr>
        <w:t xml:space="preserve">5) </w:t>
      </w:r>
      <w:r w:rsidR="00AA0E12" w:rsidRPr="00AA0E12">
        <w:rPr>
          <w:sz w:val="28"/>
          <w:szCs w:val="28"/>
          <w:u w:val="single"/>
          <w:shd w:val="clear" w:color="auto" w:fill="FFFFFF"/>
        </w:rPr>
        <w:t xml:space="preserve">щодо </w:t>
      </w:r>
      <w:r w:rsidRPr="00AA0E12">
        <w:rPr>
          <w:sz w:val="28"/>
          <w:szCs w:val="28"/>
          <w:u w:val="single"/>
          <w:shd w:val="clear" w:color="auto" w:fill="FFFFFF"/>
        </w:rPr>
        <w:t>фізичних осіб, які надають виконавчому комітету міської ради послуги за цивільно-правовими договорами:</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t>прізвище, власне ім’я, по батькові (за наявності);</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t xml:space="preserve">реквізити паспорта громадянина України (назва документа, серія </w:t>
      </w:r>
      <w:r w:rsidR="00216D05">
        <w:rPr>
          <w:sz w:val="28"/>
          <w:szCs w:val="28"/>
        </w:rPr>
        <w:t xml:space="preserve">                         </w:t>
      </w:r>
      <w:r w:rsidRPr="00AA0E12">
        <w:rPr>
          <w:sz w:val="28"/>
          <w:szCs w:val="28"/>
        </w:rPr>
        <w:t>(за наявності) і номер, дата видачі та уповноважений суб’єкт, що видав документ);</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t>адреса задекларованого/зареєстрованого місця проживання (перебування);</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t>реєстраційний номер облікової картки платника податків (за наявності);</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t>номер телефону та/або адреса електронної пошти;</w:t>
      </w:r>
    </w:p>
    <w:p w:rsidR="00077187" w:rsidRPr="00AA0E12" w:rsidRDefault="00077187" w:rsidP="00077187">
      <w:pPr>
        <w:pStyle w:val="rvps2"/>
        <w:shd w:val="clear" w:color="auto" w:fill="FFFFFF"/>
        <w:spacing w:before="0" w:beforeAutospacing="0" w:after="0" w:afterAutospacing="0"/>
        <w:ind w:firstLine="708"/>
        <w:jc w:val="both"/>
        <w:rPr>
          <w:sz w:val="28"/>
          <w:szCs w:val="28"/>
        </w:rPr>
      </w:pPr>
      <w:r w:rsidRPr="00AA0E12">
        <w:rPr>
          <w:sz w:val="28"/>
          <w:szCs w:val="28"/>
        </w:rPr>
        <w:t>інші персональні дані, необхідність обробки яких визначена законодавством.</w:t>
      </w:r>
    </w:p>
    <w:p w:rsidR="00077187" w:rsidRDefault="00077187" w:rsidP="00077187">
      <w:pPr>
        <w:pStyle w:val="rvps2"/>
        <w:shd w:val="clear" w:color="auto" w:fill="FFFFFF"/>
        <w:spacing w:before="0" w:beforeAutospacing="0" w:after="0" w:afterAutospacing="0"/>
        <w:ind w:firstLine="708"/>
        <w:jc w:val="both"/>
        <w:rPr>
          <w:sz w:val="28"/>
          <w:szCs w:val="28"/>
          <w:u w:val="single"/>
        </w:rPr>
      </w:pPr>
      <w:r w:rsidRPr="00AA0E12">
        <w:rPr>
          <w:sz w:val="28"/>
          <w:szCs w:val="28"/>
          <w:u w:val="single"/>
        </w:rPr>
        <w:t>6) осіб, дані щодо яких можуть бути зафіксовані системою відеоспостереження виконавчого комітету міської ради</w:t>
      </w:r>
      <w:r w:rsidR="00AA0E12">
        <w:rPr>
          <w:sz w:val="28"/>
          <w:szCs w:val="28"/>
          <w:u w:val="single"/>
        </w:rPr>
        <w:t>:</w:t>
      </w:r>
    </w:p>
    <w:p w:rsidR="00AA0E12" w:rsidRPr="00B671A9" w:rsidRDefault="00F258CA" w:rsidP="00AA0E12">
      <w:pPr>
        <w:pStyle w:val="rvps2"/>
        <w:shd w:val="clear" w:color="auto" w:fill="FFFFFF"/>
        <w:spacing w:before="0" w:beforeAutospacing="0" w:after="0" w:afterAutospacing="0"/>
        <w:ind w:firstLine="708"/>
        <w:jc w:val="both"/>
        <w:rPr>
          <w:sz w:val="28"/>
          <w:szCs w:val="28"/>
        </w:rPr>
      </w:pPr>
      <w:r>
        <w:rPr>
          <w:sz w:val="28"/>
          <w:szCs w:val="28"/>
        </w:rPr>
        <w:t>в</w:t>
      </w:r>
      <w:r w:rsidR="00AA0E12">
        <w:rPr>
          <w:sz w:val="28"/>
          <w:szCs w:val="28"/>
        </w:rPr>
        <w:t>ідео</w:t>
      </w:r>
      <w:r>
        <w:rPr>
          <w:sz w:val="28"/>
          <w:szCs w:val="28"/>
        </w:rPr>
        <w:t xml:space="preserve"> та </w:t>
      </w:r>
      <w:r w:rsidR="00AA0E12" w:rsidRPr="00B671A9">
        <w:rPr>
          <w:sz w:val="28"/>
          <w:szCs w:val="28"/>
        </w:rPr>
        <w:t>фотографічні зображення</w:t>
      </w:r>
      <w:r>
        <w:rPr>
          <w:sz w:val="28"/>
          <w:szCs w:val="28"/>
        </w:rPr>
        <w:t>.</w:t>
      </w:r>
    </w:p>
    <w:p w:rsidR="00077187" w:rsidRDefault="00077187" w:rsidP="00077187">
      <w:pPr>
        <w:pStyle w:val="rvps2"/>
        <w:shd w:val="clear" w:color="auto" w:fill="FFFFFF"/>
        <w:tabs>
          <w:tab w:val="left" w:pos="720"/>
        </w:tabs>
        <w:spacing w:before="0" w:beforeAutospacing="0" w:after="0" w:afterAutospacing="0" w:line="240" w:lineRule="atLeast"/>
        <w:jc w:val="both"/>
        <w:rPr>
          <w:color w:val="000000"/>
          <w:sz w:val="28"/>
          <w:szCs w:val="28"/>
        </w:rPr>
      </w:pPr>
      <w:bookmarkStart w:id="34" w:name="n294"/>
      <w:bookmarkEnd w:id="34"/>
    </w:p>
    <w:p w:rsidR="00936280" w:rsidRPr="00936280" w:rsidRDefault="00936280" w:rsidP="00936280">
      <w:pPr>
        <w:shd w:val="clear" w:color="auto" w:fill="FFFFFF"/>
        <w:spacing w:after="0" w:line="240" w:lineRule="auto"/>
        <w:ind w:firstLine="708"/>
        <w:jc w:val="both"/>
        <w:rPr>
          <w:rFonts w:ascii="Times New Roman" w:hAnsi="Times New Roman"/>
          <w:b/>
          <w:bCs/>
          <w:sz w:val="28"/>
          <w:szCs w:val="28"/>
          <w:lang w:eastAsia="uk-UA"/>
        </w:rPr>
      </w:pPr>
      <w:r w:rsidRPr="00936280">
        <w:rPr>
          <w:rFonts w:ascii="Times New Roman" w:hAnsi="Times New Roman"/>
          <w:b/>
          <w:bCs/>
          <w:sz w:val="28"/>
          <w:szCs w:val="28"/>
          <w:lang w:eastAsia="uk-UA"/>
        </w:rPr>
        <w:t>Обробка і захист персональних даних</w:t>
      </w:r>
      <w:r>
        <w:rPr>
          <w:rFonts w:ascii="Times New Roman" w:hAnsi="Times New Roman"/>
          <w:b/>
          <w:bCs/>
          <w:sz w:val="28"/>
          <w:szCs w:val="28"/>
          <w:lang w:eastAsia="uk-UA"/>
        </w:rPr>
        <w:t>:</w:t>
      </w:r>
    </w:p>
    <w:p w:rsidR="001C2723" w:rsidRPr="00936280" w:rsidRDefault="001C2723" w:rsidP="00936280">
      <w:pPr>
        <w:shd w:val="clear" w:color="auto" w:fill="FFFFFF"/>
        <w:spacing w:after="0" w:line="240" w:lineRule="auto"/>
        <w:ind w:firstLine="708"/>
        <w:jc w:val="both"/>
        <w:rPr>
          <w:rFonts w:ascii="Times New Roman" w:hAnsi="Times New Roman"/>
          <w:sz w:val="28"/>
          <w:szCs w:val="28"/>
          <w:lang w:eastAsia="uk-UA"/>
        </w:rPr>
      </w:pPr>
      <w:r w:rsidRPr="00936280">
        <w:rPr>
          <w:rFonts w:ascii="Times New Roman" w:hAnsi="Times New Roman"/>
          <w:sz w:val="28"/>
          <w:szCs w:val="28"/>
          <w:lang w:eastAsia="uk-UA"/>
        </w:rPr>
        <w:t>Збирання персональних даних є складовою процесу їх обробки, що передбачає дії з підбору чи впорядкування відомостей про суб’єкт персональних даних.</w:t>
      </w:r>
    </w:p>
    <w:p w:rsidR="001C2723" w:rsidRPr="00936280" w:rsidRDefault="001C2723" w:rsidP="00936280">
      <w:pPr>
        <w:shd w:val="clear" w:color="auto" w:fill="FFFFFF"/>
        <w:spacing w:after="0" w:line="240" w:lineRule="auto"/>
        <w:ind w:firstLine="708"/>
        <w:jc w:val="both"/>
        <w:rPr>
          <w:rFonts w:ascii="Times New Roman" w:hAnsi="Times New Roman"/>
          <w:sz w:val="28"/>
          <w:szCs w:val="28"/>
          <w:lang w:eastAsia="uk-UA"/>
        </w:rPr>
      </w:pPr>
      <w:r w:rsidRPr="00936280">
        <w:rPr>
          <w:rFonts w:ascii="Times New Roman" w:hAnsi="Times New Roman"/>
          <w:sz w:val="28"/>
          <w:szCs w:val="28"/>
          <w:lang w:eastAsia="uk-UA"/>
        </w:rPr>
        <w:t>У разі виявлення відомостей про суб’єкт</w:t>
      </w:r>
      <w:r w:rsidR="00D334DB">
        <w:rPr>
          <w:rFonts w:ascii="Times New Roman" w:hAnsi="Times New Roman"/>
          <w:sz w:val="28"/>
          <w:szCs w:val="28"/>
          <w:lang w:eastAsia="uk-UA"/>
        </w:rPr>
        <w:t>а</w:t>
      </w:r>
      <w:r w:rsidRPr="00936280">
        <w:rPr>
          <w:rFonts w:ascii="Times New Roman" w:hAnsi="Times New Roman"/>
          <w:sz w:val="28"/>
          <w:szCs w:val="28"/>
          <w:lang w:eastAsia="uk-UA"/>
        </w:rPr>
        <w:t xml:space="preserve"> персональних даних, які не відповідають дійсності, такі відомості невідкладно змінюються, видаляються або знищуються.</w:t>
      </w:r>
    </w:p>
    <w:p w:rsidR="001C2723" w:rsidRPr="00936280" w:rsidRDefault="001C2723" w:rsidP="00936280">
      <w:pPr>
        <w:shd w:val="clear" w:color="auto" w:fill="FFFFFF"/>
        <w:spacing w:after="0" w:line="240" w:lineRule="auto"/>
        <w:ind w:firstLine="708"/>
        <w:jc w:val="both"/>
        <w:rPr>
          <w:rFonts w:ascii="Times New Roman" w:hAnsi="Times New Roman"/>
          <w:sz w:val="28"/>
          <w:szCs w:val="28"/>
          <w:lang w:eastAsia="uk-UA"/>
        </w:rPr>
      </w:pPr>
      <w:r w:rsidRPr="00936280">
        <w:rPr>
          <w:rFonts w:ascii="Times New Roman" w:hAnsi="Times New Roman"/>
          <w:sz w:val="28"/>
          <w:szCs w:val="28"/>
          <w:lang w:eastAsia="uk-UA"/>
        </w:rPr>
        <w:t>Порядок доступу до персональних даних третіх осіб здійснюється відповідно до ст</w:t>
      </w:r>
      <w:r w:rsidR="00936280">
        <w:rPr>
          <w:rFonts w:ascii="Times New Roman" w:hAnsi="Times New Roman"/>
          <w:sz w:val="28"/>
          <w:szCs w:val="28"/>
          <w:lang w:eastAsia="uk-UA"/>
        </w:rPr>
        <w:t xml:space="preserve">. </w:t>
      </w:r>
      <w:r w:rsidRPr="00936280">
        <w:rPr>
          <w:rFonts w:ascii="Times New Roman" w:hAnsi="Times New Roman"/>
          <w:sz w:val="28"/>
          <w:szCs w:val="28"/>
          <w:lang w:eastAsia="uk-UA"/>
        </w:rPr>
        <w:t>16 Закону України «Про захист персональних даних» та відповідно до Закону України «Про доступ до публічної інформації».</w:t>
      </w:r>
    </w:p>
    <w:p w:rsidR="001C2723" w:rsidRPr="00936280" w:rsidRDefault="001C2723" w:rsidP="00936280">
      <w:pPr>
        <w:shd w:val="clear" w:color="auto" w:fill="FFFFFF"/>
        <w:spacing w:after="0" w:line="240" w:lineRule="auto"/>
        <w:ind w:firstLine="708"/>
        <w:jc w:val="both"/>
        <w:rPr>
          <w:rFonts w:ascii="Times New Roman" w:hAnsi="Times New Roman"/>
          <w:sz w:val="28"/>
          <w:szCs w:val="28"/>
          <w:lang w:eastAsia="uk-UA"/>
        </w:rPr>
      </w:pPr>
      <w:r w:rsidRPr="00936280">
        <w:rPr>
          <w:rFonts w:ascii="Times New Roman" w:hAnsi="Times New Roman"/>
          <w:sz w:val="28"/>
          <w:szCs w:val="28"/>
          <w:lang w:eastAsia="uk-UA"/>
        </w:rPr>
        <w:t>Передача персональних даних іноземним суб’єктам відносин, пов’язаних із персональними даними, здійснюється відповідальними особами лише за умови забезпечення відповідною державою належного захисту персональних даних у випадках, встановлених законом або міжнародними договорами України.</w:t>
      </w:r>
    </w:p>
    <w:p w:rsidR="001C2723" w:rsidRDefault="00936280" w:rsidP="00936280">
      <w:pPr>
        <w:shd w:val="clear" w:color="auto" w:fill="FFFFFF"/>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Виконавчий комітет</w:t>
      </w:r>
      <w:r w:rsidR="001C2723" w:rsidRPr="00936280">
        <w:rPr>
          <w:rFonts w:ascii="Times New Roman" w:hAnsi="Times New Roman"/>
          <w:sz w:val="28"/>
          <w:szCs w:val="28"/>
          <w:lang w:eastAsia="uk-UA"/>
        </w:rPr>
        <w:t xml:space="preserve"> визначає рівень доступу працівників до персональних даних. Кожен з працівників користується доступом лише до тих персональних даних (їх частини) суб’єкта персональних даних, які необхідні йому у зв’язку з виконанням своїх професійних, службових обов’язків.</w:t>
      </w:r>
    </w:p>
    <w:p w:rsidR="00936280" w:rsidRPr="00936280" w:rsidRDefault="00936280" w:rsidP="00936280">
      <w:pPr>
        <w:shd w:val="clear" w:color="auto" w:fill="FFFFFF"/>
        <w:spacing w:after="0" w:line="240" w:lineRule="auto"/>
        <w:ind w:firstLine="708"/>
        <w:jc w:val="both"/>
        <w:rPr>
          <w:rFonts w:ascii="Times New Roman" w:hAnsi="Times New Roman"/>
          <w:sz w:val="28"/>
          <w:szCs w:val="28"/>
          <w:lang w:eastAsia="uk-UA"/>
        </w:rPr>
      </w:pPr>
    </w:p>
    <w:p w:rsidR="00936280" w:rsidRDefault="00936280" w:rsidP="008736A2">
      <w:pPr>
        <w:shd w:val="clear" w:color="auto" w:fill="FFFFFF"/>
        <w:spacing w:after="0" w:line="240" w:lineRule="auto"/>
        <w:jc w:val="both"/>
        <w:rPr>
          <w:rFonts w:ascii="Times New Roman" w:hAnsi="Times New Roman"/>
          <w:color w:val="000000"/>
          <w:sz w:val="28"/>
          <w:szCs w:val="28"/>
        </w:rPr>
      </w:pPr>
      <w:r w:rsidRPr="00936280">
        <w:rPr>
          <w:rFonts w:ascii="Times New Roman" w:hAnsi="Times New Roman"/>
          <w:color w:val="000000"/>
          <w:sz w:val="28"/>
          <w:szCs w:val="28"/>
        </w:rPr>
        <w:t> </w:t>
      </w:r>
      <w:r>
        <w:rPr>
          <w:rFonts w:ascii="Times New Roman" w:hAnsi="Times New Roman"/>
          <w:b/>
          <w:bCs/>
          <w:color w:val="000000"/>
          <w:sz w:val="28"/>
          <w:szCs w:val="28"/>
        </w:rPr>
        <w:tab/>
      </w:r>
      <w:r w:rsidRPr="00936280">
        <w:rPr>
          <w:rFonts w:ascii="Times New Roman" w:hAnsi="Times New Roman"/>
          <w:b/>
          <w:bCs/>
          <w:color w:val="000000"/>
          <w:sz w:val="28"/>
          <w:szCs w:val="28"/>
        </w:rPr>
        <w:t>Персональні дані зберігаються</w:t>
      </w:r>
      <w:r w:rsidRPr="00936280">
        <w:rPr>
          <w:rFonts w:ascii="Times New Roman" w:hAnsi="Times New Roman"/>
          <w:color w:val="000000"/>
          <w:sz w:val="28"/>
          <w:szCs w:val="28"/>
        </w:rPr>
        <w:t> </w:t>
      </w:r>
      <w:r>
        <w:rPr>
          <w:rFonts w:ascii="Times New Roman" w:hAnsi="Times New Roman"/>
          <w:color w:val="000000"/>
          <w:sz w:val="28"/>
          <w:szCs w:val="28"/>
        </w:rPr>
        <w:t>виконавчим комітетом міської ради</w:t>
      </w:r>
      <w:r w:rsidRPr="00936280">
        <w:rPr>
          <w:rFonts w:ascii="Times New Roman" w:hAnsi="Times New Roman"/>
          <w:color w:val="000000"/>
          <w:sz w:val="28"/>
          <w:szCs w:val="28"/>
        </w:rPr>
        <w:t xml:space="preserve"> протягом законодавчо визначеного строку їх зберігання.</w:t>
      </w:r>
    </w:p>
    <w:p w:rsidR="00936280" w:rsidRPr="00936280" w:rsidRDefault="00936280" w:rsidP="008736A2">
      <w:pPr>
        <w:shd w:val="clear" w:color="auto" w:fill="FFFFFF"/>
        <w:spacing w:after="0" w:line="240" w:lineRule="auto"/>
        <w:jc w:val="both"/>
        <w:rPr>
          <w:rFonts w:ascii="Times New Roman" w:hAnsi="Times New Roman"/>
          <w:color w:val="1D1D1B"/>
          <w:sz w:val="28"/>
          <w:szCs w:val="28"/>
          <w:lang w:eastAsia="uk-UA"/>
        </w:rPr>
      </w:pPr>
    </w:p>
    <w:p w:rsidR="001C2723" w:rsidRPr="00936280" w:rsidRDefault="008736A2" w:rsidP="008736A2">
      <w:pPr>
        <w:shd w:val="clear" w:color="auto" w:fill="FFFFFF"/>
        <w:spacing w:after="0" w:line="240" w:lineRule="auto"/>
        <w:ind w:firstLine="708"/>
        <w:jc w:val="both"/>
        <w:rPr>
          <w:rFonts w:ascii="Times New Roman" w:hAnsi="Times New Roman"/>
          <w:b/>
          <w:bCs/>
          <w:sz w:val="28"/>
          <w:szCs w:val="28"/>
          <w:lang w:eastAsia="uk-UA"/>
        </w:rPr>
      </w:pPr>
      <w:r w:rsidRPr="00936280">
        <w:rPr>
          <w:rFonts w:ascii="Times New Roman" w:hAnsi="Times New Roman"/>
          <w:b/>
          <w:bCs/>
          <w:sz w:val="28"/>
          <w:szCs w:val="28"/>
          <w:lang w:eastAsia="uk-UA"/>
        </w:rPr>
        <w:t>Відповідно до</w:t>
      </w:r>
      <w:r w:rsidR="001C2723" w:rsidRPr="00936280">
        <w:rPr>
          <w:rFonts w:ascii="Times New Roman" w:hAnsi="Times New Roman"/>
          <w:b/>
          <w:bCs/>
          <w:sz w:val="28"/>
          <w:szCs w:val="28"/>
          <w:lang w:eastAsia="uk-UA"/>
        </w:rPr>
        <w:t xml:space="preserve"> ч</w:t>
      </w:r>
      <w:r w:rsidRPr="00936280">
        <w:rPr>
          <w:rFonts w:ascii="Times New Roman" w:hAnsi="Times New Roman"/>
          <w:b/>
          <w:bCs/>
          <w:sz w:val="28"/>
          <w:szCs w:val="28"/>
          <w:lang w:eastAsia="uk-UA"/>
        </w:rPr>
        <w:t>.</w:t>
      </w:r>
      <w:r w:rsidR="001C2723" w:rsidRPr="00936280">
        <w:rPr>
          <w:rFonts w:ascii="Times New Roman" w:hAnsi="Times New Roman"/>
          <w:b/>
          <w:bCs/>
          <w:sz w:val="28"/>
          <w:szCs w:val="28"/>
          <w:lang w:eastAsia="uk-UA"/>
        </w:rPr>
        <w:t xml:space="preserve"> </w:t>
      </w:r>
      <w:r w:rsidRPr="00936280">
        <w:rPr>
          <w:rFonts w:ascii="Times New Roman" w:hAnsi="Times New Roman"/>
          <w:b/>
          <w:bCs/>
          <w:sz w:val="28"/>
          <w:szCs w:val="28"/>
          <w:lang w:eastAsia="uk-UA"/>
        </w:rPr>
        <w:t>2</w:t>
      </w:r>
      <w:r w:rsidR="001C2723" w:rsidRPr="00936280">
        <w:rPr>
          <w:rFonts w:ascii="Times New Roman" w:hAnsi="Times New Roman"/>
          <w:b/>
          <w:bCs/>
          <w:sz w:val="28"/>
          <w:szCs w:val="28"/>
          <w:lang w:eastAsia="uk-UA"/>
        </w:rPr>
        <w:t xml:space="preserve"> ст</w:t>
      </w:r>
      <w:r w:rsidRPr="00936280">
        <w:rPr>
          <w:rFonts w:ascii="Times New Roman" w:hAnsi="Times New Roman"/>
          <w:b/>
          <w:bCs/>
          <w:sz w:val="28"/>
          <w:szCs w:val="28"/>
          <w:lang w:eastAsia="uk-UA"/>
        </w:rPr>
        <w:t>.</w:t>
      </w:r>
      <w:r w:rsidR="001C2723" w:rsidRPr="00936280">
        <w:rPr>
          <w:rFonts w:ascii="Times New Roman" w:hAnsi="Times New Roman"/>
          <w:b/>
          <w:bCs/>
          <w:sz w:val="28"/>
          <w:szCs w:val="28"/>
          <w:lang w:eastAsia="uk-UA"/>
        </w:rPr>
        <w:t xml:space="preserve"> 8 Закону України «Про захист персональних даних» суб’єкт персональних даних має право:</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 xml:space="preserve">1) 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w:t>
      </w:r>
      <w:r w:rsidR="008736A2">
        <w:rPr>
          <w:rFonts w:ascii="Times New Roman" w:hAnsi="Times New Roman"/>
          <w:color w:val="1D1D1B"/>
          <w:sz w:val="28"/>
          <w:szCs w:val="28"/>
          <w:lang w:eastAsia="uk-UA"/>
        </w:rPr>
        <w:t>З</w:t>
      </w:r>
      <w:r w:rsidRPr="001C2723">
        <w:rPr>
          <w:rFonts w:ascii="Times New Roman" w:hAnsi="Times New Roman"/>
          <w:color w:val="1D1D1B"/>
          <w:sz w:val="28"/>
          <w:szCs w:val="28"/>
          <w:lang w:eastAsia="uk-UA"/>
        </w:rPr>
        <w:t>аконом;</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3) на доступ до своїх персональних даних;</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 xml:space="preserve">4) отримувати не пізніш як за тридцять календарних днів з дня надходження запиту, крім випадків, передбачених </w:t>
      </w:r>
      <w:r w:rsidR="008736A2">
        <w:rPr>
          <w:rFonts w:ascii="Times New Roman" w:hAnsi="Times New Roman"/>
          <w:color w:val="1D1D1B"/>
          <w:sz w:val="28"/>
          <w:szCs w:val="28"/>
          <w:lang w:eastAsia="uk-UA"/>
        </w:rPr>
        <w:t>З</w:t>
      </w:r>
      <w:r w:rsidRPr="001C2723">
        <w:rPr>
          <w:rFonts w:ascii="Times New Roman" w:hAnsi="Times New Roman"/>
          <w:color w:val="1D1D1B"/>
          <w:sz w:val="28"/>
          <w:szCs w:val="28"/>
          <w:lang w:eastAsia="uk-UA"/>
        </w:rPr>
        <w:t>аконом, відповідь про те, чи обробляються його персональні дані, а також отримувати зміст таких персональних даних;</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lastRenderedPageBreak/>
        <w:t>5) пред’являти вмотивовану вимогу володільцю персональних даних із запереченням проти обробки своїх персональних даних;</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 xml:space="preserve">8) звертатися із скаргами на обробку своїх персональних даних до Уповноваженого </w:t>
      </w:r>
      <w:r w:rsidR="008736A2" w:rsidRPr="008736A2">
        <w:rPr>
          <w:rFonts w:ascii="Times New Roman" w:hAnsi="Times New Roman"/>
          <w:sz w:val="28"/>
          <w:szCs w:val="28"/>
        </w:rPr>
        <w:t>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w:t>
      </w:r>
      <w:r w:rsidR="008736A2" w:rsidRPr="008736A2">
        <w:rPr>
          <w:rFonts w:ascii="Times New Roman" w:hAnsi="Times New Roman"/>
          <w:color w:val="1D1D1B"/>
          <w:sz w:val="28"/>
          <w:szCs w:val="28"/>
          <w:lang w:eastAsia="uk-UA"/>
        </w:rPr>
        <w:t xml:space="preserve"> </w:t>
      </w:r>
      <w:r w:rsidRPr="001C2723">
        <w:rPr>
          <w:rFonts w:ascii="Times New Roman" w:hAnsi="Times New Roman"/>
          <w:color w:val="1D1D1B"/>
          <w:sz w:val="28"/>
          <w:szCs w:val="28"/>
          <w:lang w:eastAsia="uk-UA"/>
        </w:rPr>
        <w:t>або до суду;</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9) застосовувати засоби правового захисту в разі порушення законодавства про захист персональних даних;</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10) вносити застереження стосовно обмеження права на обробку своїх персональних даних під час надання згоди;</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11) відкликати згоду на обробку персональних даних;</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12) знати механізм автоматичної обробки персональних даних;</w:t>
      </w:r>
    </w:p>
    <w:p w:rsidR="001C2723" w:rsidRPr="001C2723" w:rsidRDefault="001C2723" w:rsidP="008736A2">
      <w:pPr>
        <w:shd w:val="clear" w:color="auto" w:fill="FFFFFF"/>
        <w:spacing w:after="0" w:line="240" w:lineRule="auto"/>
        <w:ind w:firstLine="708"/>
        <w:jc w:val="both"/>
        <w:rPr>
          <w:rFonts w:ascii="Times New Roman" w:hAnsi="Times New Roman"/>
          <w:color w:val="1D1D1B"/>
          <w:sz w:val="28"/>
          <w:szCs w:val="28"/>
          <w:lang w:eastAsia="uk-UA"/>
        </w:rPr>
      </w:pPr>
      <w:r w:rsidRPr="001C2723">
        <w:rPr>
          <w:rFonts w:ascii="Times New Roman" w:hAnsi="Times New Roman"/>
          <w:color w:val="1D1D1B"/>
          <w:sz w:val="28"/>
          <w:szCs w:val="28"/>
          <w:lang w:eastAsia="uk-UA"/>
        </w:rPr>
        <w:t>13) на захист від автоматизованого рішення, яке має для нього правові наслідки.</w:t>
      </w:r>
    </w:p>
    <w:p w:rsidR="0062133D" w:rsidRDefault="0062133D" w:rsidP="008736A2">
      <w:pPr>
        <w:spacing w:after="0" w:line="240" w:lineRule="auto"/>
        <w:jc w:val="both"/>
        <w:rPr>
          <w:rFonts w:ascii="Times New Roman" w:hAnsi="Times New Roman"/>
          <w:sz w:val="28"/>
          <w:szCs w:val="28"/>
        </w:rPr>
      </w:pPr>
    </w:p>
    <w:p w:rsidR="00936280" w:rsidRPr="00936280" w:rsidRDefault="00936280" w:rsidP="00936280">
      <w:pPr>
        <w:spacing w:after="0" w:line="240" w:lineRule="auto"/>
        <w:rPr>
          <w:rFonts w:ascii="Times New Roman" w:hAnsi="Times New Roman"/>
          <w:b/>
          <w:sz w:val="28"/>
          <w:szCs w:val="28"/>
          <w:lang w:eastAsia="ru-RU"/>
        </w:rPr>
      </w:pPr>
      <w:r w:rsidRPr="00936280">
        <w:rPr>
          <w:rFonts w:ascii="Times New Roman" w:hAnsi="Times New Roman"/>
          <w:b/>
          <w:sz w:val="28"/>
          <w:szCs w:val="28"/>
        </w:rPr>
        <w:t xml:space="preserve">Керуючий справами </w:t>
      </w:r>
    </w:p>
    <w:p w:rsidR="00936280" w:rsidRPr="00936280" w:rsidRDefault="00936280" w:rsidP="00936280">
      <w:pPr>
        <w:spacing w:after="0" w:line="240" w:lineRule="auto"/>
        <w:rPr>
          <w:rFonts w:ascii="Times New Roman" w:hAnsi="Times New Roman"/>
          <w:b/>
          <w:sz w:val="28"/>
          <w:szCs w:val="28"/>
        </w:rPr>
      </w:pPr>
      <w:r w:rsidRPr="00936280">
        <w:rPr>
          <w:rFonts w:ascii="Times New Roman" w:hAnsi="Times New Roman"/>
          <w:b/>
          <w:sz w:val="28"/>
          <w:szCs w:val="28"/>
        </w:rPr>
        <w:t xml:space="preserve">виконавчого комітету </w:t>
      </w:r>
    </w:p>
    <w:p w:rsidR="00936280" w:rsidRPr="00936280" w:rsidRDefault="00936280" w:rsidP="00936280">
      <w:pPr>
        <w:spacing w:after="0" w:line="240" w:lineRule="auto"/>
        <w:rPr>
          <w:rFonts w:ascii="Times New Roman" w:hAnsi="Times New Roman"/>
          <w:b/>
          <w:sz w:val="28"/>
          <w:szCs w:val="28"/>
        </w:rPr>
      </w:pPr>
      <w:r w:rsidRPr="00936280">
        <w:rPr>
          <w:rFonts w:ascii="Times New Roman" w:hAnsi="Times New Roman"/>
          <w:b/>
          <w:sz w:val="28"/>
          <w:szCs w:val="28"/>
        </w:rPr>
        <w:t>міської ради</w:t>
      </w:r>
      <w:r w:rsidRPr="00936280">
        <w:rPr>
          <w:rFonts w:ascii="Times New Roman" w:hAnsi="Times New Roman"/>
          <w:b/>
          <w:sz w:val="28"/>
          <w:szCs w:val="28"/>
        </w:rPr>
        <w:tab/>
      </w:r>
      <w:r w:rsidRPr="00936280">
        <w:rPr>
          <w:rFonts w:ascii="Times New Roman" w:hAnsi="Times New Roman"/>
          <w:b/>
          <w:sz w:val="28"/>
          <w:szCs w:val="28"/>
        </w:rPr>
        <w:tab/>
      </w:r>
      <w:r w:rsidRPr="00936280">
        <w:rPr>
          <w:rFonts w:ascii="Times New Roman" w:hAnsi="Times New Roman"/>
          <w:b/>
          <w:sz w:val="28"/>
          <w:szCs w:val="28"/>
        </w:rPr>
        <w:tab/>
      </w:r>
      <w:r w:rsidRPr="00936280">
        <w:rPr>
          <w:rFonts w:ascii="Times New Roman" w:hAnsi="Times New Roman"/>
          <w:b/>
          <w:sz w:val="28"/>
          <w:szCs w:val="28"/>
        </w:rPr>
        <w:tab/>
      </w:r>
      <w:r w:rsidRPr="00936280">
        <w:rPr>
          <w:rFonts w:ascii="Times New Roman" w:hAnsi="Times New Roman"/>
          <w:b/>
          <w:sz w:val="28"/>
          <w:szCs w:val="28"/>
        </w:rPr>
        <w:tab/>
      </w:r>
      <w:r w:rsidRPr="00936280">
        <w:rPr>
          <w:rFonts w:ascii="Times New Roman" w:hAnsi="Times New Roman"/>
          <w:b/>
          <w:sz w:val="28"/>
          <w:szCs w:val="28"/>
        </w:rPr>
        <w:tab/>
        <w:t xml:space="preserve">      </w:t>
      </w:r>
      <w:r>
        <w:rPr>
          <w:rFonts w:ascii="Times New Roman" w:hAnsi="Times New Roman"/>
          <w:b/>
          <w:sz w:val="28"/>
          <w:szCs w:val="28"/>
        </w:rPr>
        <w:t xml:space="preserve">      </w:t>
      </w:r>
      <w:r w:rsidRPr="00936280">
        <w:rPr>
          <w:rFonts w:ascii="Times New Roman" w:hAnsi="Times New Roman"/>
          <w:b/>
          <w:sz w:val="28"/>
          <w:szCs w:val="28"/>
        </w:rPr>
        <w:t xml:space="preserve">   Тетяна ЗАПОРОЖЕЦЬ</w:t>
      </w:r>
    </w:p>
    <w:p w:rsidR="00936280" w:rsidRPr="00936280" w:rsidRDefault="00936280" w:rsidP="00936280">
      <w:pPr>
        <w:spacing w:after="0" w:line="240" w:lineRule="auto"/>
        <w:rPr>
          <w:rFonts w:ascii="Times New Roman" w:hAnsi="Times New Roman"/>
          <w:b/>
          <w:sz w:val="28"/>
          <w:szCs w:val="28"/>
        </w:rPr>
      </w:pPr>
    </w:p>
    <w:p w:rsidR="00936280" w:rsidRPr="00936280" w:rsidRDefault="00936280" w:rsidP="00936280">
      <w:pPr>
        <w:spacing w:after="0" w:line="240" w:lineRule="auto"/>
        <w:rPr>
          <w:rFonts w:ascii="Times New Roman" w:hAnsi="Times New Roman"/>
          <w:sz w:val="24"/>
          <w:szCs w:val="24"/>
        </w:rPr>
      </w:pPr>
      <w:r w:rsidRPr="00936280">
        <w:rPr>
          <w:rFonts w:ascii="Times New Roman" w:hAnsi="Times New Roman"/>
          <w:sz w:val="24"/>
          <w:szCs w:val="24"/>
        </w:rPr>
        <w:t>Олена Степанова</w:t>
      </w:r>
    </w:p>
    <w:p w:rsidR="00936280" w:rsidRPr="00936280" w:rsidRDefault="00936280" w:rsidP="00936280">
      <w:pPr>
        <w:spacing w:after="0" w:line="240" w:lineRule="auto"/>
        <w:rPr>
          <w:rFonts w:ascii="Times New Roman" w:hAnsi="Times New Roman"/>
          <w:sz w:val="24"/>
          <w:szCs w:val="24"/>
        </w:rPr>
      </w:pPr>
      <w:r w:rsidRPr="00936280">
        <w:rPr>
          <w:rFonts w:ascii="Times New Roman" w:hAnsi="Times New Roman"/>
          <w:sz w:val="24"/>
          <w:szCs w:val="24"/>
        </w:rPr>
        <w:t xml:space="preserve">Надія </w:t>
      </w:r>
      <w:proofErr w:type="spellStart"/>
      <w:r w:rsidRPr="00936280">
        <w:rPr>
          <w:rFonts w:ascii="Times New Roman" w:hAnsi="Times New Roman"/>
          <w:sz w:val="24"/>
          <w:szCs w:val="24"/>
        </w:rPr>
        <w:t>Мішуточкіна</w:t>
      </w:r>
      <w:proofErr w:type="spellEnd"/>
      <w:r w:rsidRPr="00936280">
        <w:rPr>
          <w:rFonts w:ascii="Times New Roman" w:hAnsi="Times New Roman"/>
          <w:sz w:val="24"/>
          <w:szCs w:val="24"/>
        </w:rPr>
        <w:t xml:space="preserve"> </w:t>
      </w:r>
    </w:p>
    <w:p w:rsidR="00936280" w:rsidRPr="00936280" w:rsidRDefault="00936280" w:rsidP="00936280">
      <w:pPr>
        <w:spacing w:after="0" w:line="240" w:lineRule="auto"/>
        <w:rPr>
          <w:rFonts w:ascii="Times New Roman" w:hAnsi="Times New Roman"/>
        </w:rPr>
      </w:pPr>
    </w:p>
    <w:p w:rsidR="00936280" w:rsidRPr="00936280" w:rsidRDefault="00936280" w:rsidP="00936280">
      <w:pPr>
        <w:spacing w:after="0" w:line="240" w:lineRule="auto"/>
        <w:rPr>
          <w:rFonts w:ascii="Times New Roman" w:hAnsi="Times New Roman"/>
        </w:rPr>
      </w:pPr>
    </w:p>
    <w:p w:rsidR="00936280" w:rsidRPr="008736A2" w:rsidRDefault="00936280" w:rsidP="008736A2">
      <w:pPr>
        <w:spacing w:after="0" w:line="240" w:lineRule="auto"/>
        <w:jc w:val="both"/>
        <w:rPr>
          <w:rFonts w:ascii="Times New Roman" w:hAnsi="Times New Roman"/>
          <w:sz w:val="28"/>
          <w:szCs w:val="28"/>
        </w:rPr>
      </w:pPr>
    </w:p>
    <w:sectPr w:rsidR="00936280" w:rsidRPr="008736A2" w:rsidSect="00AB6451">
      <w:pgSz w:w="11906" w:h="16838"/>
      <w:pgMar w:top="851" w:right="566" w:bottom="568"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54"/>
    <w:rsid w:val="00020C54"/>
    <w:rsid w:val="00026CA0"/>
    <w:rsid w:val="00077187"/>
    <w:rsid w:val="000B7F22"/>
    <w:rsid w:val="000F2E23"/>
    <w:rsid w:val="000F79AF"/>
    <w:rsid w:val="001068DB"/>
    <w:rsid w:val="00167958"/>
    <w:rsid w:val="001923A1"/>
    <w:rsid w:val="001A759D"/>
    <w:rsid w:val="001C2723"/>
    <w:rsid w:val="001C79D5"/>
    <w:rsid w:val="001D2BC0"/>
    <w:rsid w:val="00216D05"/>
    <w:rsid w:val="00224126"/>
    <w:rsid w:val="00254C12"/>
    <w:rsid w:val="00292AD1"/>
    <w:rsid w:val="003B5C21"/>
    <w:rsid w:val="003D1AB9"/>
    <w:rsid w:val="00400C9A"/>
    <w:rsid w:val="004A1936"/>
    <w:rsid w:val="004E4797"/>
    <w:rsid w:val="005420D7"/>
    <w:rsid w:val="005D7C1B"/>
    <w:rsid w:val="0062133D"/>
    <w:rsid w:val="006359A9"/>
    <w:rsid w:val="0065276C"/>
    <w:rsid w:val="00680477"/>
    <w:rsid w:val="006A344A"/>
    <w:rsid w:val="0072381E"/>
    <w:rsid w:val="007A5D69"/>
    <w:rsid w:val="007D2FDE"/>
    <w:rsid w:val="0083634F"/>
    <w:rsid w:val="00855FA5"/>
    <w:rsid w:val="00872DBB"/>
    <w:rsid w:val="008736A2"/>
    <w:rsid w:val="008C1EE4"/>
    <w:rsid w:val="00917638"/>
    <w:rsid w:val="00936280"/>
    <w:rsid w:val="00937274"/>
    <w:rsid w:val="00974276"/>
    <w:rsid w:val="009C2FFF"/>
    <w:rsid w:val="009F1622"/>
    <w:rsid w:val="00A43E6F"/>
    <w:rsid w:val="00A868BA"/>
    <w:rsid w:val="00AA0E12"/>
    <w:rsid w:val="00AA6876"/>
    <w:rsid w:val="00AB6451"/>
    <w:rsid w:val="00B327DB"/>
    <w:rsid w:val="00BD7521"/>
    <w:rsid w:val="00CA29B3"/>
    <w:rsid w:val="00CC666A"/>
    <w:rsid w:val="00CF00D8"/>
    <w:rsid w:val="00D334DB"/>
    <w:rsid w:val="00D45340"/>
    <w:rsid w:val="00D82B8D"/>
    <w:rsid w:val="00DB56D8"/>
    <w:rsid w:val="00E12E9D"/>
    <w:rsid w:val="00EB67FC"/>
    <w:rsid w:val="00EB7F93"/>
    <w:rsid w:val="00EC7383"/>
    <w:rsid w:val="00EF0467"/>
    <w:rsid w:val="00F258CA"/>
    <w:rsid w:val="00F75795"/>
    <w:rsid w:val="00FE0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0AA0E4"/>
  <w15:docId w15:val="{8B8E1781-E403-45E9-A048-91833A3F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C54"/>
    <w:pPr>
      <w:spacing w:after="160" w:line="259" w:lineRule="auto"/>
    </w:pPr>
    <w:rPr>
      <w:rFonts w:ascii="Calibri" w:hAnsi="Calibri"/>
      <w:lang w:val="uk-UA" w:eastAsia="en-US"/>
    </w:rPr>
  </w:style>
  <w:style w:type="paragraph" w:styleId="1">
    <w:name w:val="heading 1"/>
    <w:basedOn w:val="a"/>
    <w:link w:val="10"/>
    <w:uiPriority w:val="9"/>
    <w:qFormat/>
    <w:rsid w:val="001C2723"/>
    <w:pPr>
      <w:spacing w:before="100" w:beforeAutospacing="1" w:after="100" w:afterAutospacing="1" w:line="240" w:lineRule="auto"/>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2723"/>
    <w:rPr>
      <w:b/>
      <w:bCs/>
    </w:rPr>
  </w:style>
  <w:style w:type="paragraph" w:styleId="a4">
    <w:name w:val="Normal (Web)"/>
    <w:basedOn w:val="a"/>
    <w:uiPriority w:val="99"/>
    <w:semiHidden/>
    <w:unhideWhenUsed/>
    <w:rsid w:val="001C2723"/>
    <w:pPr>
      <w:spacing w:before="100" w:beforeAutospacing="1" w:after="100" w:afterAutospacing="1" w:line="240" w:lineRule="auto"/>
    </w:pPr>
    <w:rPr>
      <w:rFonts w:ascii="Times New Roman" w:hAnsi="Times New Roman"/>
      <w:sz w:val="24"/>
      <w:szCs w:val="24"/>
      <w:lang w:eastAsia="uk-UA"/>
    </w:rPr>
  </w:style>
  <w:style w:type="character" w:customStyle="1" w:styleId="10">
    <w:name w:val="Заголовок 1 Знак"/>
    <w:basedOn w:val="a0"/>
    <w:link w:val="1"/>
    <w:uiPriority w:val="9"/>
    <w:rsid w:val="001C2723"/>
    <w:rPr>
      <w:b/>
      <w:bCs/>
      <w:kern w:val="36"/>
      <w:sz w:val="48"/>
      <w:szCs w:val="48"/>
      <w:lang w:val="uk-UA" w:eastAsia="uk-UA"/>
    </w:rPr>
  </w:style>
  <w:style w:type="character" w:customStyle="1" w:styleId="single-page-date">
    <w:name w:val="single-page-date"/>
    <w:basedOn w:val="a0"/>
    <w:rsid w:val="001C2723"/>
  </w:style>
  <w:style w:type="paragraph" w:customStyle="1" w:styleId="s4">
    <w:name w:val="s4"/>
    <w:basedOn w:val="a"/>
    <w:rsid w:val="001C2723"/>
    <w:pPr>
      <w:spacing w:before="100" w:beforeAutospacing="1" w:after="100" w:afterAutospacing="1" w:line="240" w:lineRule="auto"/>
    </w:pPr>
    <w:rPr>
      <w:rFonts w:ascii="Times New Roman" w:hAnsi="Times New Roman"/>
      <w:sz w:val="24"/>
      <w:szCs w:val="24"/>
      <w:lang w:eastAsia="uk-UA"/>
    </w:rPr>
  </w:style>
  <w:style w:type="paragraph" w:customStyle="1" w:styleId="s6">
    <w:name w:val="s6"/>
    <w:basedOn w:val="a"/>
    <w:rsid w:val="001C2723"/>
    <w:pPr>
      <w:spacing w:before="100" w:beforeAutospacing="1" w:after="100" w:afterAutospacing="1" w:line="240" w:lineRule="auto"/>
    </w:pPr>
    <w:rPr>
      <w:rFonts w:ascii="Times New Roman" w:hAnsi="Times New Roman"/>
      <w:sz w:val="24"/>
      <w:szCs w:val="24"/>
      <w:lang w:eastAsia="uk-UA"/>
    </w:rPr>
  </w:style>
  <w:style w:type="character" w:customStyle="1" w:styleId="bumpedfont15">
    <w:name w:val="bumpedfont15"/>
    <w:basedOn w:val="a0"/>
    <w:rsid w:val="001C2723"/>
  </w:style>
  <w:style w:type="paragraph" w:customStyle="1" w:styleId="s10">
    <w:name w:val="s10"/>
    <w:basedOn w:val="a"/>
    <w:rsid w:val="001C2723"/>
    <w:pPr>
      <w:spacing w:before="100" w:beforeAutospacing="1" w:after="100" w:afterAutospacing="1" w:line="240" w:lineRule="auto"/>
    </w:pPr>
    <w:rPr>
      <w:rFonts w:ascii="Times New Roman" w:hAnsi="Times New Roman"/>
      <w:sz w:val="24"/>
      <w:szCs w:val="24"/>
      <w:lang w:eastAsia="uk-UA"/>
    </w:rPr>
  </w:style>
  <w:style w:type="paragraph" w:customStyle="1" w:styleId="s11">
    <w:name w:val="s11"/>
    <w:basedOn w:val="a"/>
    <w:rsid w:val="001C2723"/>
    <w:pPr>
      <w:spacing w:before="100" w:beforeAutospacing="1" w:after="100" w:afterAutospacing="1" w:line="240" w:lineRule="auto"/>
    </w:pPr>
    <w:rPr>
      <w:rFonts w:ascii="Times New Roman" w:hAnsi="Times New Roman"/>
      <w:sz w:val="24"/>
      <w:szCs w:val="24"/>
      <w:lang w:eastAsia="uk-UA"/>
    </w:rPr>
  </w:style>
  <w:style w:type="paragraph" w:customStyle="1" w:styleId="rvps2">
    <w:name w:val="rvps2"/>
    <w:basedOn w:val="a"/>
    <w:rsid w:val="00077187"/>
    <w:pPr>
      <w:spacing w:before="100" w:beforeAutospacing="1" w:after="100" w:afterAutospacing="1" w:line="240" w:lineRule="auto"/>
    </w:pPr>
    <w:rPr>
      <w:rFonts w:ascii="Times New Roman" w:hAnsi="Times New Roman"/>
      <w:sz w:val="24"/>
      <w:szCs w:val="24"/>
      <w:lang w:eastAsia="uk-UA"/>
    </w:rPr>
  </w:style>
  <w:style w:type="character" w:styleId="a5">
    <w:name w:val="Hyperlink"/>
    <w:basedOn w:val="a0"/>
    <w:uiPriority w:val="99"/>
    <w:unhideWhenUsed/>
    <w:rsid w:val="00077187"/>
    <w:rPr>
      <w:color w:val="0000FF" w:themeColor="hyperlink"/>
      <w:u w:val="single"/>
    </w:rPr>
  </w:style>
  <w:style w:type="character" w:styleId="a6">
    <w:name w:val="Unresolved Mention"/>
    <w:basedOn w:val="a0"/>
    <w:uiPriority w:val="99"/>
    <w:semiHidden/>
    <w:unhideWhenUsed/>
    <w:rsid w:val="00077187"/>
    <w:rPr>
      <w:color w:val="605E5C"/>
      <w:shd w:val="clear" w:color="auto" w:fill="E1DFDD"/>
    </w:rPr>
  </w:style>
  <w:style w:type="paragraph" w:styleId="a7">
    <w:name w:val="Balloon Text"/>
    <w:basedOn w:val="a"/>
    <w:link w:val="a8"/>
    <w:uiPriority w:val="99"/>
    <w:semiHidden/>
    <w:unhideWhenUsed/>
    <w:rsid w:val="000B7F2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B7F22"/>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349725">
      <w:bodyDiv w:val="1"/>
      <w:marLeft w:val="0"/>
      <w:marRight w:val="0"/>
      <w:marTop w:val="0"/>
      <w:marBottom w:val="0"/>
      <w:divBdr>
        <w:top w:val="none" w:sz="0" w:space="0" w:color="auto"/>
        <w:left w:val="none" w:sz="0" w:space="0" w:color="auto"/>
        <w:bottom w:val="none" w:sz="0" w:space="0" w:color="auto"/>
        <w:right w:val="none" w:sz="0" w:space="0" w:color="auto"/>
      </w:divBdr>
    </w:div>
    <w:div w:id="1871407980">
      <w:bodyDiv w:val="1"/>
      <w:marLeft w:val="0"/>
      <w:marRight w:val="0"/>
      <w:marTop w:val="0"/>
      <w:marBottom w:val="0"/>
      <w:divBdr>
        <w:top w:val="none" w:sz="0" w:space="0" w:color="auto"/>
        <w:left w:val="none" w:sz="0" w:space="0" w:color="auto"/>
        <w:bottom w:val="none" w:sz="0" w:space="0" w:color="auto"/>
        <w:right w:val="none" w:sz="0" w:space="0" w:color="auto"/>
      </w:divBdr>
      <w:divsChild>
        <w:div w:id="1783456574">
          <w:marLeft w:val="0"/>
          <w:marRight w:val="0"/>
          <w:marTop w:val="0"/>
          <w:marBottom w:val="0"/>
          <w:divBdr>
            <w:top w:val="none" w:sz="0" w:space="0" w:color="auto"/>
            <w:left w:val="none" w:sz="0" w:space="0" w:color="auto"/>
            <w:bottom w:val="none" w:sz="0" w:space="0" w:color="auto"/>
            <w:right w:val="none" w:sz="0" w:space="0" w:color="auto"/>
          </w:divBdr>
        </w:div>
      </w:divsChild>
    </w:div>
    <w:div w:id="1991978247">
      <w:bodyDiv w:val="1"/>
      <w:marLeft w:val="0"/>
      <w:marRight w:val="0"/>
      <w:marTop w:val="0"/>
      <w:marBottom w:val="0"/>
      <w:divBdr>
        <w:top w:val="none" w:sz="0" w:space="0" w:color="auto"/>
        <w:left w:val="none" w:sz="0" w:space="0" w:color="auto"/>
        <w:bottom w:val="none" w:sz="0" w:space="0" w:color="auto"/>
        <w:right w:val="none" w:sz="0" w:space="0" w:color="auto"/>
      </w:divBdr>
      <w:divsChild>
        <w:div w:id="1294408280">
          <w:marLeft w:val="-225"/>
          <w:marRight w:val="-225"/>
          <w:marTop w:val="0"/>
          <w:marBottom w:val="0"/>
          <w:divBdr>
            <w:top w:val="none" w:sz="0" w:space="0" w:color="auto"/>
            <w:left w:val="none" w:sz="0" w:space="0" w:color="auto"/>
            <w:bottom w:val="none" w:sz="0" w:space="0" w:color="auto"/>
            <w:right w:val="none" w:sz="0" w:space="0" w:color="auto"/>
          </w:divBdr>
          <w:divsChild>
            <w:div w:id="421727802">
              <w:marLeft w:val="0"/>
              <w:marRight w:val="0"/>
              <w:marTop w:val="0"/>
              <w:marBottom w:val="0"/>
              <w:divBdr>
                <w:top w:val="none" w:sz="0" w:space="0" w:color="auto"/>
                <w:left w:val="none" w:sz="0" w:space="0" w:color="auto"/>
                <w:bottom w:val="none" w:sz="0" w:space="0" w:color="auto"/>
                <w:right w:val="none" w:sz="0" w:space="0" w:color="auto"/>
              </w:divBdr>
              <w:divsChild>
                <w:div w:id="119959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84062296">
          <w:marLeft w:val="-225"/>
          <w:marRight w:val="-225"/>
          <w:marTop w:val="0"/>
          <w:marBottom w:val="0"/>
          <w:divBdr>
            <w:top w:val="none" w:sz="0" w:space="0" w:color="auto"/>
            <w:left w:val="none" w:sz="0" w:space="0" w:color="auto"/>
            <w:bottom w:val="none" w:sz="0" w:space="0" w:color="auto"/>
            <w:right w:val="none" w:sz="0" w:space="0" w:color="auto"/>
          </w:divBdr>
          <w:divsChild>
            <w:div w:id="422722991">
              <w:marLeft w:val="0"/>
              <w:marRight w:val="0"/>
              <w:marTop w:val="0"/>
              <w:marBottom w:val="0"/>
              <w:divBdr>
                <w:top w:val="none" w:sz="0" w:space="0" w:color="auto"/>
                <w:left w:val="none" w:sz="0" w:space="0" w:color="auto"/>
                <w:bottom w:val="none" w:sz="0" w:space="0" w:color="auto"/>
                <w:right w:val="none" w:sz="0" w:space="0" w:color="auto"/>
              </w:divBdr>
              <w:divsChild>
                <w:div w:id="9387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03-17" TargetMode="External"/><Relationship Id="rId3" Type="http://schemas.openxmlformats.org/officeDocument/2006/relationships/webSettings" Target="webSettings.xml"/><Relationship Id="rId7" Type="http://schemas.openxmlformats.org/officeDocument/2006/relationships/hyperlink" Target="https://zakon.rada.gov.ua/laws/show/2939-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460-17" TargetMode="External"/><Relationship Id="rId5" Type="http://schemas.openxmlformats.org/officeDocument/2006/relationships/hyperlink" Target="https://zakon.rada.gov.ua/laws/show/393/96-%D0%B2%D1%80" TargetMode="External"/><Relationship Id="rId10" Type="http://schemas.openxmlformats.org/officeDocument/2006/relationships/theme" Target="theme/theme1.xml"/><Relationship Id="rId4" Type="http://schemas.openxmlformats.org/officeDocument/2006/relationships/hyperlink" Target="mailto:mr_lozova@lozovarada.gov.u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1457</Words>
  <Characters>11027</Characters>
  <Application>Microsoft Office Word</Application>
  <DocSecurity>0</DocSecurity>
  <Lines>91</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dc:creator>
  <cp:keywords/>
  <dc:description/>
  <cp:lastModifiedBy>Kab-1-3</cp:lastModifiedBy>
  <cp:revision>6</cp:revision>
  <cp:lastPrinted>2025-04-09T07:49:00Z</cp:lastPrinted>
  <dcterms:created xsi:type="dcterms:W3CDTF">2025-04-03T07:11:00Z</dcterms:created>
  <dcterms:modified xsi:type="dcterms:W3CDTF">2025-04-09T07:49:00Z</dcterms:modified>
</cp:coreProperties>
</file>