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21DA4" w14:textId="77777777" w:rsidR="00E25B09" w:rsidRDefault="00EB5E43" w:rsidP="00E25B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Аналітична довідка </w:t>
      </w:r>
    </w:p>
    <w:p w14:paraId="212FAC74" w14:textId="7FE76D2B" w:rsidR="00155684" w:rsidRPr="00155684" w:rsidRDefault="00EB5E43" w:rsidP="00E25B09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до проєкту рішення</w:t>
      </w:r>
      <w:r w:rsidR="00DA6E60">
        <w:rPr>
          <w:b/>
          <w:sz w:val="28"/>
          <w:szCs w:val="28"/>
        </w:rPr>
        <w:t xml:space="preserve"> </w:t>
      </w:r>
      <w:r w:rsidR="00155684">
        <w:rPr>
          <w:b/>
          <w:sz w:val="28"/>
          <w:szCs w:val="28"/>
        </w:rPr>
        <w:t>«</w:t>
      </w:r>
      <w:r w:rsidR="00155684" w:rsidRPr="00155684">
        <w:rPr>
          <w:b/>
          <w:sz w:val="28"/>
          <w:szCs w:val="28"/>
          <w:lang w:eastAsia="ru-RU"/>
        </w:rPr>
        <w:t xml:space="preserve">Про </w:t>
      </w:r>
      <w:r w:rsidR="00D91594">
        <w:rPr>
          <w:b/>
          <w:sz w:val="28"/>
          <w:szCs w:val="28"/>
          <w:lang w:eastAsia="ru-RU"/>
        </w:rPr>
        <w:t>включення об’єкт</w:t>
      </w:r>
      <w:r w:rsidR="00AC6295">
        <w:rPr>
          <w:b/>
          <w:sz w:val="28"/>
          <w:szCs w:val="28"/>
          <w:lang w:eastAsia="ru-RU"/>
        </w:rPr>
        <w:t>ів</w:t>
      </w:r>
      <w:r w:rsidR="00D91594">
        <w:rPr>
          <w:b/>
          <w:sz w:val="28"/>
          <w:szCs w:val="28"/>
          <w:lang w:eastAsia="ru-RU"/>
        </w:rPr>
        <w:t xml:space="preserve"> до Переліку другого типу»</w:t>
      </w:r>
    </w:p>
    <w:p w14:paraId="31AAEACA" w14:textId="4B994877" w:rsidR="00E727A9" w:rsidRDefault="00E727A9" w:rsidP="00E25B09">
      <w:pPr>
        <w:jc w:val="center"/>
        <w:rPr>
          <w:b/>
          <w:spacing w:val="24"/>
          <w:sz w:val="28"/>
        </w:rPr>
      </w:pPr>
    </w:p>
    <w:p w14:paraId="527DDC77" w14:textId="77777777" w:rsidR="009A19F7" w:rsidRDefault="009A19F7" w:rsidP="00E25B09">
      <w:pPr>
        <w:jc w:val="center"/>
        <w:rPr>
          <w:b/>
          <w:spacing w:val="24"/>
          <w:sz w:val="28"/>
        </w:rPr>
      </w:pPr>
    </w:p>
    <w:p w14:paraId="3ADA61D8" w14:textId="319655D0" w:rsidR="00AC6295" w:rsidRDefault="009A19F7" w:rsidP="00AC6295">
      <w:pPr>
        <w:ind w:firstLine="633"/>
        <w:jc w:val="both"/>
        <w:rPr>
          <w:sz w:val="28"/>
          <w:szCs w:val="28"/>
        </w:rPr>
      </w:pPr>
      <w:r>
        <w:rPr>
          <w:sz w:val="28"/>
          <w:szCs w:val="28"/>
        </w:rPr>
        <w:t>До відділу з питань управління комунальним майном</w:t>
      </w:r>
      <w:r w:rsidR="00D90621">
        <w:rPr>
          <w:sz w:val="28"/>
          <w:szCs w:val="28"/>
        </w:rPr>
        <w:t xml:space="preserve"> </w:t>
      </w:r>
      <w:r>
        <w:rPr>
          <w:sz w:val="28"/>
          <w:szCs w:val="28"/>
        </w:rPr>
        <w:t>надійш</w:t>
      </w:r>
      <w:r w:rsidR="00AC6295">
        <w:rPr>
          <w:sz w:val="28"/>
          <w:szCs w:val="28"/>
        </w:rPr>
        <w:t>ли</w:t>
      </w:r>
      <w:r>
        <w:rPr>
          <w:sz w:val="28"/>
          <w:szCs w:val="28"/>
        </w:rPr>
        <w:t xml:space="preserve"> лист</w:t>
      </w:r>
      <w:r w:rsidR="00AC62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C6295">
        <w:rPr>
          <w:sz w:val="28"/>
          <w:szCs w:val="28"/>
        </w:rPr>
        <w:t xml:space="preserve">від </w:t>
      </w:r>
      <w:r w:rsidR="00BF2F1A" w:rsidRPr="0098679F">
        <w:rPr>
          <w:sz w:val="28"/>
          <w:szCs w:val="28"/>
        </w:rPr>
        <w:t>балансоутримувач</w:t>
      </w:r>
      <w:r w:rsidR="00AC6295">
        <w:rPr>
          <w:sz w:val="28"/>
          <w:szCs w:val="28"/>
        </w:rPr>
        <w:t>ів</w:t>
      </w:r>
      <w:r w:rsidR="00BF2F1A" w:rsidRPr="0098679F">
        <w:rPr>
          <w:sz w:val="28"/>
          <w:szCs w:val="28"/>
        </w:rPr>
        <w:t xml:space="preserve"> </w:t>
      </w:r>
      <w:r w:rsidR="00EB774E">
        <w:rPr>
          <w:sz w:val="28"/>
          <w:szCs w:val="28"/>
        </w:rPr>
        <w:t xml:space="preserve">– </w:t>
      </w:r>
      <w:r w:rsidR="00AC6295" w:rsidRPr="00EE539E">
        <w:rPr>
          <w:sz w:val="28"/>
          <w:szCs w:val="28"/>
        </w:rPr>
        <w:t xml:space="preserve">Комунального </w:t>
      </w:r>
      <w:r w:rsidR="00AC6295">
        <w:rPr>
          <w:sz w:val="28"/>
          <w:szCs w:val="28"/>
        </w:rPr>
        <w:t xml:space="preserve">некомерційного </w:t>
      </w:r>
      <w:r w:rsidR="00AC6295" w:rsidRPr="00EE539E">
        <w:rPr>
          <w:sz w:val="28"/>
          <w:szCs w:val="28"/>
        </w:rPr>
        <w:t>підприємства</w:t>
      </w:r>
      <w:r w:rsidR="00EB774E">
        <w:rPr>
          <w:sz w:val="28"/>
          <w:szCs w:val="28"/>
        </w:rPr>
        <w:t xml:space="preserve"> </w:t>
      </w:r>
      <w:r w:rsidR="00AC6295" w:rsidRPr="00EE539E">
        <w:rPr>
          <w:sz w:val="28"/>
          <w:szCs w:val="28"/>
        </w:rPr>
        <w:t>«</w:t>
      </w:r>
      <w:r w:rsidR="00AC6295">
        <w:rPr>
          <w:sz w:val="28"/>
          <w:szCs w:val="28"/>
        </w:rPr>
        <w:t>Лозівський центр первинної медико-санітарної допомоги</w:t>
      </w:r>
      <w:r w:rsidR="00AC6295" w:rsidRPr="00EE539E">
        <w:rPr>
          <w:sz w:val="28"/>
          <w:szCs w:val="28"/>
        </w:rPr>
        <w:t xml:space="preserve">» </w:t>
      </w:r>
      <w:proofErr w:type="spellStart"/>
      <w:r w:rsidR="00AC6295" w:rsidRPr="00EE539E">
        <w:rPr>
          <w:sz w:val="28"/>
          <w:szCs w:val="28"/>
        </w:rPr>
        <w:t>Лозівської</w:t>
      </w:r>
      <w:proofErr w:type="spellEnd"/>
      <w:r w:rsidR="00AC6295" w:rsidRPr="00EE539E">
        <w:rPr>
          <w:sz w:val="28"/>
          <w:szCs w:val="28"/>
        </w:rPr>
        <w:t xml:space="preserve"> міської ради Харківської області від 0</w:t>
      </w:r>
      <w:r w:rsidR="00AC6295">
        <w:rPr>
          <w:sz w:val="28"/>
          <w:szCs w:val="28"/>
        </w:rPr>
        <w:t>6</w:t>
      </w:r>
      <w:r w:rsidR="00AC6295" w:rsidRPr="00EE539E">
        <w:rPr>
          <w:sz w:val="28"/>
          <w:szCs w:val="28"/>
        </w:rPr>
        <w:t>.0</w:t>
      </w:r>
      <w:r w:rsidR="00AC6295">
        <w:rPr>
          <w:sz w:val="28"/>
          <w:szCs w:val="28"/>
        </w:rPr>
        <w:t>8</w:t>
      </w:r>
      <w:r w:rsidR="00AC6295" w:rsidRPr="00EE539E">
        <w:rPr>
          <w:sz w:val="28"/>
          <w:szCs w:val="28"/>
        </w:rPr>
        <w:t>.2026 №</w:t>
      </w:r>
      <w:r w:rsidR="00AC6295">
        <w:rPr>
          <w:sz w:val="28"/>
          <w:szCs w:val="28"/>
        </w:rPr>
        <w:t>346</w:t>
      </w:r>
      <w:r w:rsidR="00AC6295" w:rsidRPr="00EE539E">
        <w:rPr>
          <w:sz w:val="28"/>
          <w:szCs w:val="28"/>
        </w:rPr>
        <w:t xml:space="preserve"> </w:t>
      </w:r>
      <w:r w:rsidR="00AC6295">
        <w:rPr>
          <w:sz w:val="28"/>
          <w:szCs w:val="28"/>
        </w:rPr>
        <w:t xml:space="preserve">та Управління освіти, молоді та спорту </w:t>
      </w:r>
      <w:proofErr w:type="spellStart"/>
      <w:r w:rsidR="00AC6295">
        <w:rPr>
          <w:sz w:val="28"/>
          <w:szCs w:val="28"/>
        </w:rPr>
        <w:t>Лозівської</w:t>
      </w:r>
      <w:proofErr w:type="spellEnd"/>
      <w:r w:rsidR="00AC6295">
        <w:rPr>
          <w:sz w:val="28"/>
          <w:szCs w:val="28"/>
        </w:rPr>
        <w:t xml:space="preserve"> міської ради Харківської області від 07.08.2026 №01-17/1708 </w:t>
      </w:r>
      <w:r w:rsidR="00AC6295" w:rsidRPr="00EE539E">
        <w:rPr>
          <w:sz w:val="28"/>
          <w:szCs w:val="28"/>
        </w:rPr>
        <w:t xml:space="preserve">про включення нових об’єктів комунальної власності до Переліку </w:t>
      </w:r>
      <w:r w:rsidR="00AC6295">
        <w:rPr>
          <w:sz w:val="28"/>
          <w:szCs w:val="28"/>
        </w:rPr>
        <w:t xml:space="preserve">другого </w:t>
      </w:r>
      <w:r w:rsidR="00AC6295" w:rsidRPr="00EE539E">
        <w:rPr>
          <w:sz w:val="28"/>
          <w:szCs w:val="28"/>
        </w:rPr>
        <w:t xml:space="preserve">типу та передачі в оренду </w:t>
      </w:r>
      <w:r w:rsidR="00AC6295">
        <w:rPr>
          <w:sz w:val="28"/>
          <w:szCs w:val="28"/>
        </w:rPr>
        <w:t>б</w:t>
      </w:r>
      <w:r w:rsidR="00AC6295" w:rsidRPr="00EE539E">
        <w:rPr>
          <w:sz w:val="28"/>
          <w:szCs w:val="28"/>
        </w:rPr>
        <w:t>ез аукціон</w:t>
      </w:r>
      <w:r w:rsidR="00AC6295">
        <w:rPr>
          <w:sz w:val="28"/>
          <w:szCs w:val="28"/>
        </w:rPr>
        <w:t>у</w:t>
      </w:r>
      <w:r w:rsidR="00AC6295" w:rsidRPr="00EE539E">
        <w:rPr>
          <w:sz w:val="28"/>
          <w:szCs w:val="28"/>
        </w:rPr>
        <w:t>, а саме:</w:t>
      </w:r>
      <w:r w:rsidR="00AC6295">
        <w:rPr>
          <w:sz w:val="28"/>
          <w:szCs w:val="28"/>
        </w:rPr>
        <w:t xml:space="preserve"> </w:t>
      </w:r>
    </w:p>
    <w:p w14:paraId="54EC2B3B" w14:textId="77777777" w:rsidR="00AC6295" w:rsidRPr="00EE539E" w:rsidRDefault="00AC6295" w:rsidP="00AC6295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EE539E">
        <w:rPr>
          <w:sz w:val="28"/>
          <w:szCs w:val="28"/>
        </w:rPr>
        <w:t xml:space="preserve">нежитлове приміщення загальною площею </w:t>
      </w:r>
      <w:r>
        <w:rPr>
          <w:sz w:val="28"/>
          <w:szCs w:val="28"/>
        </w:rPr>
        <w:t>1</w:t>
      </w:r>
      <w:r w:rsidRPr="00EE539E">
        <w:rPr>
          <w:sz w:val="28"/>
          <w:szCs w:val="28"/>
        </w:rPr>
        <w:t>9</w:t>
      </w:r>
      <w:r>
        <w:rPr>
          <w:sz w:val="28"/>
          <w:szCs w:val="28"/>
        </w:rPr>
        <w:t>9,25</w:t>
      </w:r>
      <w:r w:rsidRPr="00EE539E">
        <w:rPr>
          <w:sz w:val="28"/>
          <w:szCs w:val="28"/>
        </w:rPr>
        <w:t xml:space="preserve"> </w:t>
      </w:r>
      <w:proofErr w:type="spellStart"/>
      <w:r w:rsidRPr="00EE539E">
        <w:rPr>
          <w:sz w:val="28"/>
          <w:szCs w:val="28"/>
        </w:rPr>
        <w:t>кв.м</w:t>
      </w:r>
      <w:proofErr w:type="spellEnd"/>
      <w:r w:rsidRPr="00EE539E">
        <w:rPr>
          <w:sz w:val="28"/>
          <w:szCs w:val="28"/>
        </w:rPr>
        <w:t xml:space="preserve"> за </w:t>
      </w:r>
      <w:proofErr w:type="spellStart"/>
      <w:r w:rsidRPr="00EE539E">
        <w:rPr>
          <w:sz w:val="28"/>
          <w:szCs w:val="28"/>
        </w:rPr>
        <w:t>адресою</w:t>
      </w:r>
      <w:proofErr w:type="spellEnd"/>
      <w:r w:rsidRPr="00EE539E">
        <w:rPr>
          <w:sz w:val="28"/>
          <w:szCs w:val="28"/>
        </w:rPr>
        <w:t xml:space="preserve">: Харківська область, Лозівський район, </w:t>
      </w:r>
      <w:r>
        <w:rPr>
          <w:sz w:val="28"/>
          <w:szCs w:val="28"/>
        </w:rPr>
        <w:t xml:space="preserve">селище </w:t>
      </w:r>
      <w:proofErr w:type="spellStart"/>
      <w:r>
        <w:rPr>
          <w:sz w:val="28"/>
          <w:szCs w:val="28"/>
        </w:rPr>
        <w:t>Лиманівка</w:t>
      </w:r>
      <w:proofErr w:type="spellEnd"/>
      <w:r w:rsidRPr="00EE539E">
        <w:rPr>
          <w:sz w:val="28"/>
          <w:szCs w:val="28"/>
        </w:rPr>
        <w:t xml:space="preserve">, </w:t>
      </w:r>
      <w:r>
        <w:rPr>
          <w:sz w:val="28"/>
          <w:szCs w:val="28"/>
        </w:rPr>
        <w:t>вулиця Олександри Бутенко</w:t>
      </w:r>
      <w:r w:rsidRPr="00EE539E">
        <w:rPr>
          <w:sz w:val="28"/>
          <w:szCs w:val="28"/>
        </w:rPr>
        <w:t>, будинок 4</w:t>
      </w:r>
      <w:r>
        <w:rPr>
          <w:sz w:val="28"/>
          <w:szCs w:val="28"/>
        </w:rPr>
        <w:t>3</w:t>
      </w:r>
      <w:r w:rsidRPr="00EE539E">
        <w:rPr>
          <w:sz w:val="28"/>
          <w:szCs w:val="28"/>
        </w:rPr>
        <w:t>;</w:t>
      </w:r>
    </w:p>
    <w:p w14:paraId="0343590B" w14:textId="77777777" w:rsidR="00AC6295" w:rsidRPr="00EE539E" w:rsidRDefault="00AC6295" w:rsidP="00AC6295">
      <w:pPr>
        <w:pStyle w:val="a3"/>
        <w:numPr>
          <w:ilvl w:val="0"/>
          <w:numId w:val="13"/>
        </w:numPr>
        <w:jc w:val="both"/>
        <w:rPr>
          <w:bCs/>
          <w:sz w:val="28"/>
          <w:szCs w:val="28"/>
        </w:rPr>
      </w:pPr>
      <w:r w:rsidRPr="00EE539E">
        <w:rPr>
          <w:sz w:val="28"/>
          <w:szCs w:val="28"/>
        </w:rPr>
        <w:t>нежитлове приміщення площею 15,</w:t>
      </w:r>
      <w:r>
        <w:rPr>
          <w:sz w:val="28"/>
          <w:szCs w:val="28"/>
        </w:rPr>
        <w:t>0</w:t>
      </w:r>
      <w:r w:rsidRPr="00EE539E">
        <w:rPr>
          <w:sz w:val="28"/>
          <w:szCs w:val="28"/>
        </w:rPr>
        <w:t xml:space="preserve"> </w:t>
      </w:r>
      <w:proofErr w:type="spellStart"/>
      <w:r w:rsidRPr="00EE539E">
        <w:rPr>
          <w:sz w:val="28"/>
          <w:szCs w:val="28"/>
        </w:rPr>
        <w:t>кв.м</w:t>
      </w:r>
      <w:proofErr w:type="spellEnd"/>
      <w:r w:rsidRPr="00EE539E">
        <w:rPr>
          <w:sz w:val="28"/>
          <w:szCs w:val="28"/>
        </w:rPr>
        <w:t xml:space="preserve"> за </w:t>
      </w:r>
      <w:proofErr w:type="spellStart"/>
      <w:r w:rsidRPr="00EE539E">
        <w:rPr>
          <w:sz w:val="28"/>
          <w:szCs w:val="28"/>
        </w:rPr>
        <w:t>адресою</w:t>
      </w:r>
      <w:proofErr w:type="spellEnd"/>
      <w:r w:rsidRPr="00EE539E">
        <w:rPr>
          <w:sz w:val="28"/>
          <w:szCs w:val="28"/>
        </w:rPr>
        <w:t xml:space="preserve">: Харківська область, Лозівський район, </w:t>
      </w:r>
      <w:r>
        <w:rPr>
          <w:sz w:val="28"/>
          <w:szCs w:val="28"/>
        </w:rPr>
        <w:t>селище Орілька</w:t>
      </w:r>
      <w:r w:rsidRPr="00EE539E">
        <w:rPr>
          <w:sz w:val="28"/>
          <w:szCs w:val="28"/>
        </w:rPr>
        <w:t xml:space="preserve">, </w:t>
      </w:r>
      <w:r>
        <w:rPr>
          <w:sz w:val="28"/>
          <w:szCs w:val="28"/>
        </w:rPr>
        <w:t>вулиця Індустріальна</w:t>
      </w:r>
      <w:r w:rsidRPr="00EE539E">
        <w:rPr>
          <w:sz w:val="28"/>
          <w:szCs w:val="28"/>
        </w:rPr>
        <w:t>, будинок 4.</w:t>
      </w:r>
    </w:p>
    <w:p w14:paraId="7F05E813" w14:textId="77777777" w:rsidR="00AC6295" w:rsidRDefault="00AC6295" w:rsidP="00AC6295">
      <w:pPr>
        <w:ind w:firstLine="633"/>
        <w:jc w:val="both"/>
        <w:rPr>
          <w:sz w:val="28"/>
          <w:szCs w:val="28"/>
        </w:rPr>
      </w:pPr>
    </w:p>
    <w:p w14:paraId="4FF43DE5" w14:textId="5BACA532" w:rsidR="005B4EFA" w:rsidRDefault="00BF2F1A" w:rsidP="00553918">
      <w:pPr>
        <w:ind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Дане рішення </w:t>
      </w:r>
      <w:r w:rsidR="007526B8">
        <w:rPr>
          <w:sz w:val="28"/>
          <w:szCs w:val="28"/>
        </w:rPr>
        <w:t>виноситься на розгляд</w:t>
      </w:r>
      <w:r>
        <w:rPr>
          <w:sz w:val="28"/>
          <w:szCs w:val="28"/>
        </w:rPr>
        <w:t xml:space="preserve"> в</w:t>
      </w:r>
      <w:r w:rsidR="005B4EFA">
        <w:rPr>
          <w:sz w:val="28"/>
          <w:szCs w:val="28"/>
        </w:rPr>
        <w:t>ідповідно до частини 2 статті 6</w:t>
      </w:r>
      <w:r w:rsidR="009A19F7">
        <w:rPr>
          <w:sz w:val="28"/>
          <w:szCs w:val="28"/>
        </w:rPr>
        <w:t xml:space="preserve"> та </w:t>
      </w:r>
      <w:r w:rsidR="00225857">
        <w:rPr>
          <w:sz w:val="28"/>
          <w:szCs w:val="28"/>
        </w:rPr>
        <w:br/>
      </w:r>
      <w:r w:rsidR="009A19F7">
        <w:rPr>
          <w:sz w:val="28"/>
          <w:szCs w:val="28"/>
        </w:rPr>
        <w:t>частини 1 статті 15</w:t>
      </w:r>
      <w:r w:rsidR="005B4EFA">
        <w:rPr>
          <w:sz w:val="28"/>
          <w:szCs w:val="28"/>
        </w:rPr>
        <w:t xml:space="preserve"> Закону України «Про оренду держаного та комунального майна» </w:t>
      </w:r>
      <w:r w:rsidR="009A19F7">
        <w:rPr>
          <w:sz w:val="28"/>
          <w:szCs w:val="28"/>
        </w:rPr>
        <w:t xml:space="preserve">на підставі звернення </w:t>
      </w:r>
      <w:r w:rsidR="00553918" w:rsidRPr="0098679F">
        <w:rPr>
          <w:sz w:val="28"/>
          <w:szCs w:val="28"/>
        </w:rPr>
        <w:t>балансоутримувач</w:t>
      </w:r>
      <w:r w:rsidR="00AC6295">
        <w:rPr>
          <w:sz w:val="28"/>
          <w:szCs w:val="28"/>
        </w:rPr>
        <w:t>ів,</w:t>
      </w:r>
      <w:r w:rsidR="00553918" w:rsidRPr="0098679F">
        <w:rPr>
          <w:sz w:val="28"/>
          <w:szCs w:val="28"/>
        </w:rPr>
        <w:t xml:space="preserve"> </w:t>
      </w:r>
      <w:r w:rsidR="007526B8">
        <w:rPr>
          <w:sz w:val="28"/>
          <w:szCs w:val="28"/>
        </w:rPr>
        <w:t>у зв’язку із прийняттям рішення про</w:t>
      </w:r>
      <w:r w:rsidR="00553918">
        <w:rPr>
          <w:sz w:val="28"/>
          <w:szCs w:val="28"/>
        </w:rPr>
        <w:t xml:space="preserve"> намір </w:t>
      </w:r>
      <w:r w:rsidR="007526B8">
        <w:rPr>
          <w:sz w:val="28"/>
          <w:szCs w:val="28"/>
        </w:rPr>
        <w:t>передачі майна в</w:t>
      </w:r>
      <w:r w:rsidR="005B4EFA">
        <w:rPr>
          <w:sz w:val="28"/>
          <w:szCs w:val="28"/>
        </w:rPr>
        <w:t xml:space="preserve"> оренд</w:t>
      </w:r>
      <w:r w:rsidR="007526B8">
        <w:rPr>
          <w:sz w:val="28"/>
          <w:szCs w:val="28"/>
        </w:rPr>
        <w:t>у.</w:t>
      </w:r>
    </w:p>
    <w:p w14:paraId="3F6D52E5" w14:textId="77777777" w:rsidR="0043785E" w:rsidRDefault="0043785E" w:rsidP="001E6ADB">
      <w:pPr>
        <w:pStyle w:val="a3"/>
        <w:shd w:val="clear" w:color="auto" w:fill="FFFFFF"/>
        <w:ind w:left="0" w:right="140" w:firstLine="720"/>
        <w:jc w:val="both"/>
        <w:rPr>
          <w:sz w:val="28"/>
          <w:szCs w:val="28"/>
        </w:rPr>
      </w:pPr>
    </w:p>
    <w:p w14:paraId="3EB1B278" w14:textId="411FA7A9" w:rsidR="00EE1FEA" w:rsidRDefault="0074440B" w:rsidP="00EE1FEA">
      <w:pPr>
        <w:ind w:firstLine="633"/>
        <w:jc w:val="both"/>
        <w:rPr>
          <w:sz w:val="28"/>
          <w:szCs w:val="28"/>
        </w:rPr>
      </w:pPr>
      <w:r w:rsidRPr="0074440B">
        <w:rPr>
          <w:sz w:val="28"/>
          <w:szCs w:val="28"/>
        </w:rPr>
        <w:t>Відділом з питань управління комунальним майно Лозівської міської ради Харківської області пропонується</w:t>
      </w:r>
      <w:r w:rsidR="00EE1FEA">
        <w:rPr>
          <w:sz w:val="28"/>
          <w:szCs w:val="28"/>
        </w:rPr>
        <w:t xml:space="preserve"> розглянути</w:t>
      </w:r>
      <w:r w:rsidRPr="0074440B">
        <w:rPr>
          <w:sz w:val="28"/>
          <w:szCs w:val="28"/>
        </w:rPr>
        <w:t xml:space="preserve"> </w:t>
      </w:r>
      <w:r w:rsidR="009A19F7">
        <w:rPr>
          <w:sz w:val="28"/>
          <w:szCs w:val="28"/>
        </w:rPr>
        <w:t>включення</w:t>
      </w:r>
      <w:r w:rsidRPr="0074440B">
        <w:rPr>
          <w:sz w:val="28"/>
          <w:szCs w:val="28"/>
        </w:rPr>
        <w:t xml:space="preserve"> </w:t>
      </w:r>
      <w:r w:rsidR="00EB774E">
        <w:rPr>
          <w:sz w:val="28"/>
          <w:szCs w:val="28"/>
        </w:rPr>
        <w:t>даних</w:t>
      </w:r>
      <w:bookmarkStart w:id="0" w:name="_GoBack"/>
      <w:bookmarkEnd w:id="0"/>
      <w:r w:rsidR="00EB774E">
        <w:rPr>
          <w:sz w:val="28"/>
          <w:szCs w:val="28"/>
        </w:rPr>
        <w:t xml:space="preserve"> </w:t>
      </w:r>
      <w:r w:rsidR="00EE1FEA">
        <w:rPr>
          <w:sz w:val="28"/>
          <w:szCs w:val="28"/>
        </w:rPr>
        <w:t>нежитлов</w:t>
      </w:r>
      <w:r w:rsidR="00AC6295">
        <w:rPr>
          <w:sz w:val="28"/>
          <w:szCs w:val="28"/>
        </w:rPr>
        <w:t>их</w:t>
      </w:r>
      <w:r w:rsidR="00EE1FEA">
        <w:rPr>
          <w:sz w:val="28"/>
          <w:szCs w:val="28"/>
        </w:rPr>
        <w:t xml:space="preserve"> приміщен</w:t>
      </w:r>
      <w:r w:rsidR="00AC6295">
        <w:rPr>
          <w:sz w:val="28"/>
          <w:szCs w:val="28"/>
        </w:rPr>
        <w:t>ь</w:t>
      </w:r>
      <w:r w:rsidR="00EE1FEA">
        <w:rPr>
          <w:sz w:val="28"/>
          <w:szCs w:val="28"/>
        </w:rPr>
        <w:t xml:space="preserve"> </w:t>
      </w:r>
      <w:r w:rsidR="009A19F7">
        <w:rPr>
          <w:sz w:val="28"/>
          <w:szCs w:val="28"/>
        </w:rPr>
        <w:t>до</w:t>
      </w:r>
      <w:r w:rsidRPr="0074440B">
        <w:rPr>
          <w:sz w:val="28"/>
          <w:szCs w:val="28"/>
        </w:rPr>
        <w:t xml:space="preserve"> Перелік</w:t>
      </w:r>
      <w:r w:rsidR="009A19F7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74440B">
        <w:rPr>
          <w:sz w:val="28"/>
          <w:szCs w:val="28"/>
        </w:rPr>
        <w:t>другого типу</w:t>
      </w:r>
      <w:r w:rsidR="007526B8">
        <w:rPr>
          <w:sz w:val="28"/>
          <w:szCs w:val="28"/>
        </w:rPr>
        <w:t>.</w:t>
      </w:r>
    </w:p>
    <w:p w14:paraId="07BCAF43" w14:textId="42188906" w:rsidR="00E87479" w:rsidRPr="0074440B" w:rsidRDefault="00E87479" w:rsidP="001E6ADB">
      <w:pPr>
        <w:pStyle w:val="a3"/>
        <w:shd w:val="clear" w:color="auto" w:fill="FFFFFF"/>
        <w:ind w:left="0" w:right="140" w:firstLine="720"/>
        <w:jc w:val="both"/>
        <w:rPr>
          <w:sz w:val="28"/>
          <w:szCs w:val="28"/>
        </w:rPr>
      </w:pPr>
    </w:p>
    <w:p w14:paraId="7613B0EA" w14:textId="15884E37" w:rsidR="001E6ADB" w:rsidRDefault="001E6ADB" w:rsidP="00781A25">
      <w:pPr>
        <w:pStyle w:val="a3"/>
        <w:shd w:val="clear" w:color="auto" w:fill="FFFFFF"/>
        <w:ind w:left="1080" w:right="140"/>
        <w:jc w:val="both"/>
        <w:rPr>
          <w:b/>
          <w:sz w:val="28"/>
          <w:szCs w:val="28"/>
        </w:rPr>
      </w:pPr>
    </w:p>
    <w:p w14:paraId="5C4A3B0A" w14:textId="77777777" w:rsidR="00BF2F1A" w:rsidRDefault="00BF2F1A" w:rsidP="00781A25">
      <w:pPr>
        <w:pStyle w:val="a3"/>
        <w:shd w:val="clear" w:color="auto" w:fill="FFFFFF"/>
        <w:ind w:left="1080" w:right="140"/>
        <w:jc w:val="both"/>
        <w:rPr>
          <w:b/>
          <w:sz w:val="28"/>
          <w:szCs w:val="28"/>
        </w:rPr>
      </w:pPr>
    </w:p>
    <w:p w14:paraId="48A70B06" w14:textId="785140F0" w:rsidR="008D5E7A" w:rsidRDefault="00263DBD" w:rsidP="00263DBD">
      <w:pPr>
        <w:shd w:val="clear" w:color="auto" w:fill="FFFFFF"/>
        <w:ind w:right="140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EB5E43">
        <w:rPr>
          <w:b/>
          <w:sz w:val="28"/>
          <w:szCs w:val="28"/>
        </w:rPr>
        <w:t>ачальник</w:t>
      </w:r>
      <w:r w:rsidR="00D20FBC">
        <w:rPr>
          <w:b/>
          <w:sz w:val="28"/>
          <w:szCs w:val="28"/>
        </w:rPr>
        <w:t xml:space="preserve"> </w:t>
      </w:r>
      <w:r w:rsidR="00EB5E43">
        <w:rPr>
          <w:b/>
          <w:sz w:val="28"/>
          <w:szCs w:val="28"/>
        </w:rPr>
        <w:t xml:space="preserve">відділу     </w:t>
      </w:r>
      <w:r w:rsidR="00BF2F1A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  </w:t>
      </w:r>
      <w:r w:rsidR="00EB5E43">
        <w:rPr>
          <w:b/>
          <w:sz w:val="28"/>
          <w:szCs w:val="28"/>
        </w:rPr>
        <w:t xml:space="preserve"> </w:t>
      </w:r>
      <w:r w:rsidR="00BF2F1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Дмитро ПАЛЮХ</w:t>
      </w:r>
      <w:r w:rsidR="00EB5E43">
        <w:rPr>
          <w:b/>
          <w:sz w:val="28"/>
          <w:szCs w:val="28"/>
        </w:rPr>
        <w:t xml:space="preserve">        </w:t>
      </w:r>
      <w:r w:rsidR="00D20FBC">
        <w:rPr>
          <w:b/>
          <w:sz w:val="28"/>
          <w:szCs w:val="28"/>
        </w:rPr>
        <w:t xml:space="preserve">                                 </w:t>
      </w:r>
      <w:r w:rsidR="00EB5E43">
        <w:rPr>
          <w:b/>
          <w:sz w:val="28"/>
          <w:szCs w:val="28"/>
        </w:rPr>
        <w:t xml:space="preserve">  </w:t>
      </w:r>
      <w:r w:rsidR="00FE452F">
        <w:rPr>
          <w:b/>
          <w:sz w:val="28"/>
          <w:szCs w:val="28"/>
        </w:rPr>
        <w:t xml:space="preserve">   </w:t>
      </w:r>
      <w:r w:rsidR="00781A25">
        <w:rPr>
          <w:b/>
          <w:sz w:val="28"/>
          <w:szCs w:val="28"/>
        </w:rPr>
        <w:t xml:space="preserve">   </w:t>
      </w:r>
      <w:r w:rsidR="00EB5E43">
        <w:rPr>
          <w:b/>
          <w:sz w:val="28"/>
          <w:szCs w:val="28"/>
        </w:rPr>
        <w:t xml:space="preserve">     </w:t>
      </w:r>
      <w:r w:rsidR="00C04965">
        <w:rPr>
          <w:b/>
          <w:sz w:val="28"/>
          <w:szCs w:val="28"/>
        </w:rPr>
        <w:t xml:space="preserve">   </w:t>
      </w:r>
      <w:r w:rsidR="00EB5E43">
        <w:rPr>
          <w:b/>
          <w:sz w:val="28"/>
          <w:szCs w:val="28"/>
        </w:rPr>
        <w:t xml:space="preserve"> </w:t>
      </w:r>
    </w:p>
    <w:p w14:paraId="416F13EF" w14:textId="5D5C9F86" w:rsidR="00E51549" w:rsidRPr="00E51549" w:rsidRDefault="00E51549" w:rsidP="00E51549">
      <w:pPr>
        <w:rPr>
          <w:sz w:val="28"/>
          <w:szCs w:val="28"/>
        </w:rPr>
      </w:pPr>
    </w:p>
    <w:p w14:paraId="640CD96E" w14:textId="5BFE43C0" w:rsidR="00E51549" w:rsidRDefault="00E51549" w:rsidP="00E51549">
      <w:pPr>
        <w:rPr>
          <w:b/>
          <w:sz w:val="28"/>
          <w:szCs w:val="28"/>
        </w:rPr>
      </w:pPr>
    </w:p>
    <w:sectPr w:rsidR="00E51549" w:rsidSect="0043785E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41DE"/>
    <w:multiLevelType w:val="hybridMultilevel"/>
    <w:tmpl w:val="8C5AC33E"/>
    <w:lvl w:ilvl="0" w:tplc="84760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2E65"/>
    <w:multiLevelType w:val="hybridMultilevel"/>
    <w:tmpl w:val="E314F2C8"/>
    <w:lvl w:ilvl="0" w:tplc="847604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F30F74"/>
    <w:multiLevelType w:val="hybridMultilevel"/>
    <w:tmpl w:val="F7CE2156"/>
    <w:lvl w:ilvl="0" w:tplc="200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157850DD"/>
    <w:multiLevelType w:val="hybridMultilevel"/>
    <w:tmpl w:val="1E54C724"/>
    <w:lvl w:ilvl="0" w:tplc="7AF0A45E">
      <w:numFmt w:val="bullet"/>
      <w:lvlText w:val="–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18DA259A"/>
    <w:multiLevelType w:val="hybridMultilevel"/>
    <w:tmpl w:val="95521712"/>
    <w:lvl w:ilvl="0" w:tplc="2000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A072D88"/>
    <w:multiLevelType w:val="hybridMultilevel"/>
    <w:tmpl w:val="4AE6E6A8"/>
    <w:lvl w:ilvl="0" w:tplc="53B23D4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D214FA"/>
    <w:multiLevelType w:val="hybridMultilevel"/>
    <w:tmpl w:val="FDD443CC"/>
    <w:lvl w:ilvl="0" w:tplc="2000000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abstractNum w:abstractNumId="7" w15:restartNumberingAfterBreak="0">
    <w:nsid w:val="1EF55249"/>
    <w:multiLevelType w:val="hybridMultilevel"/>
    <w:tmpl w:val="1E422D50"/>
    <w:lvl w:ilvl="0" w:tplc="200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9AC5704"/>
    <w:multiLevelType w:val="hybridMultilevel"/>
    <w:tmpl w:val="118EF28A"/>
    <w:lvl w:ilvl="0" w:tplc="D87CC25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F3791D"/>
    <w:multiLevelType w:val="hybridMultilevel"/>
    <w:tmpl w:val="232CA02C"/>
    <w:lvl w:ilvl="0" w:tplc="2000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45231A47"/>
    <w:multiLevelType w:val="hybridMultilevel"/>
    <w:tmpl w:val="580E6374"/>
    <w:lvl w:ilvl="0" w:tplc="09A8F11C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62C10ED"/>
    <w:multiLevelType w:val="hybridMultilevel"/>
    <w:tmpl w:val="A114E364"/>
    <w:lvl w:ilvl="0" w:tplc="3EEEACF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42632A"/>
    <w:multiLevelType w:val="hybridMultilevel"/>
    <w:tmpl w:val="CB32F23E"/>
    <w:lvl w:ilvl="0" w:tplc="F6B87A0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12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6F"/>
    <w:rsid w:val="00014D29"/>
    <w:rsid w:val="00037899"/>
    <w:rsid w:val="00072FDB"/>
    <w:rsid w:val="00085926"/>
    <w:rsid w:val="000C3D74"/>
    <w:rsid w:val="00155684"/>
    <w:rsid w:val="001E6ADB"/>
    <w:rsid w:val="001F4BB5"/>
    <w:rsid w:val="001F524D"/>
    <w:rsid w:val="00225857"/>
    <w:rsid w:val="002627DD"/>
    <w:rsid w:val="00263DBD"/>
    <w:rsid w:val="00272ABE"/>
    <w:rsid w:val="002823F6"/>
    <w:rsid w:val="002D1C20"/>
    <w:rsid w:val="002D1C50"/>
    <w:rsid w:val="002E5238"/>
    <w:rsid w:val="003177AA"/>
    <w:rsid w:val="00325B4F"/>
    <w:rsid w:val="00375BD9"/>
    <w:rsid w:val="00394984"/>
    <w:rsid w:val="003D35DA"/>
    <w:rsid w:val="004332DD"/>
    <w:rsid w:val="0043785E"/>
    <w:rsid w:val="004617CA"/>
    <w:rsid w:val="00465B4B"/>
    <w:rsid w:val="00495DCE"/>
    <w:rsid w:val="004C3812"/>
    <w:rsid w:val="004F0062"/>
    <w:rsid w:val="004F70DA"/>
    <w:rsid w:val="005038A7"/>
    <w:rsid w:val="00553918"/>
    <w:rsid w:val="005726EA"/>
    <w:rsid w:val="005B127E"/>
    <w:rsid w:val="005B4EFA"/>
    <w:rsid w:val="005D089B"/>
    <w:rsid w:val="005E727D"/>
    <w:rsid w:val="006023AD"/>
    <w:rsid w:val="0061031A"/>
    <w:rsid w:val="00610B2B"/>
    <w:rsid w:val="00611D00"/>
    <w:rsid w:val="00614500"/>
    <w:rsid w:val="00614D2A"/>
    <w:rsid w:val="00634535"/>
    <w:rsid w:val="00674617"/>
    <w:rsid w:val="00682673"/>
    <w:rsid w:val="0068357B"/>
    <w:rsid w:val="00684327"/>
    <w:rsid w:val="007125EE"/>
    <w:rsid w:val="0071391D"/>
    <w:rsid w:val="0074440B"/>
    <w:rsid w:val="007526B8"/>
    <w:rsid w:val="00757850"/>
    <w:rsid w:val="00760A2E"/>
    <w:rsid w:val="00781A25"/>
    <w:rsid w:val="007B4B8D"/>
    <w:rsid w:val="007C2E93"/>
    <w:rsid w:val="0080079B"/>
    <w:rsid w:val="0082218F"/>
    <w:rsid w:val="008328F1"/>
    <w:rsid w:val="0085307A"/>
    <w:rsid w:val="00861DF6"/>
    <w:rsid w:val="00871F63"/>
    <w:rsid w:val="008814D6"/>
    <w:rsid w:val="00886A75"/>
    <w:rsid w:val="008C1D8F"/>
    <w:rsid w:val="008C6C47"/>
    <w:rsid w:val="008D5E7A"/>
    <w:rsid w:val="008E2710"/>
    <w:rsid w:val="009244A4"/>
    <w:rsid w:val="0093747E"/>
    <w:rsid w:val="00975764"/>
    <w:rsid w:val="0098679F"/>
    <w:rsid w:val="00986C5A"/>
    <w:rsid w:val="00995343"/>
    <w:rsid w:val="009A19F7"/>
    <w:rsid w:val="009A36D2"/>
    <w:rsid w:val="009C4ABD"/>
    <w:rsid w:val="009F5B7C"/>
    <w:rsid w:val="00A34E3D"/>
    <w:rsid w:val="00A5366F"/>
    <w:rsid w:val="00A62178"/>
    <w:rsid w:val="00A87811"/>
    <w:rsid w:val="00AA5163"/>
    <w:rsid w:val="00AC6295"/>
    <w:rsid w:val="00AD7EBD"/>
    <w:rsid w:val="00AE0C2D"/>
    <w:rsid w:val="00B522E1"/>
    <w:rsid w:val="00BC6168"/>
    <w:rsid w:val="00BF2F1A"/>
    <w:rsid w:val="00C04965"/>
    <w:rsid w:val="00C1342B"/>
    <w:rsid w:val="00C22BBE"/>
    <w:rsid w:val="00C2341D"/>
    <w:rsid w:val="00C36C7E"/>
    <w:rsid w:val="00C565D9"/>
    <w:rsid w:val="00C603B5"/>
    <w:rsid w:val="00C76B2C"/>
    <w:rsid w:val="00CA4C74"/>
    <w:rsid w:val="00CB4902"/>
    <w:rsid w:val="00D20FBC"/>
    <w:rsid w:val="00D23530"/>
    <w:rsid w:val="00D44256"/>
    <w:rsid w:val="00D45E6A"/>
    <w:rsid w:val="00D54C8F"/>
    <w:rsid w:val="00D90621"/>
    <w:rsid w:val="00D91594"/>
    <w:rsid w:val="00DA6E60"/>
    <w:rsid w:val="00DB02E8"/>
    <w:rsid w:val="00DB17EF"/>
    <w:rsid w:val="00DB1DA2"/>
    <w:rsid w:val="00DC3849"/>
    <w:rsid w:val="00DE1032"/>
    <w:rsid w:val="00DE1394"/>
    <w:rsid w:val="00DF2511"/>
    <w:rsid w:val="00E01F3E"/>
    <w:rsid w:val="00E15C32"/>
    <w:rsid w:val="00E25B09"/>
    <w:rsid w:val="00E51549"/>
    <w:rsid w:val="00E563EC"/>
    <w:rsid w:val="00E727A9"/>
    <w:rsid w:val="00E87479"/>
    <w:rsid w:val="00EB5E43"/>
    <w:rsid w:val="00EB6503"/>
    <w:rsid w:val="00EB774E"/>
    <w:rsid w:val="00EE1FEA"/>
    <w:rsid w:val="00EF59D5"/>
    <w:rsid w:val="00F04D9E"/>
    <w:rsid w:val="00F72194"/>
    <w:rsid w:val="00F92AEA"/>
    <w:rsid w:val="00FD088B"/>
    <w:rsid w:val="00FD450D"/>
    <w:rsid w:val="00FE452F"/>
    <w:rsid w:val="00FF2ED1"/>
    <w:rsid w:val="00FF4B0F"/>
    <w:rsid w:val="00FF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6E88"/>
  <w15:chartTrackingRefBased/>
  <w15:docId w15:val="{2ECD6270-3FB6-4C79-AB5A-A0C5C8F6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E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D4E06-211B-4E7B-9425-74F9CF0A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186</cp:revision>
  <cp:lastPrinted>2026-08-10T09:30:00Z</cp:lastPrinted>
  <dcterms:created xsi:type="dcterms:W3CDTF">2022-12-07T09:41:00Z</dcterms:created>
  <dcterms:modified xsi:type="dcterms:W3CDTF">2026-08-10T09:30:00Z</dcterms:modified>
</cp:coreProperties>
</file>