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52" w:rsidRDefault="008C3452" w:rsidP="00FB5501"/>
    <w:tbl>
      <w:tblPr>
        <w:tblW w:w="9700" w:type="dxa"/>
        <w:jc w:val="center"/>
        <w:tblLook w:val="0000"/>
      </w:tblPr>
      <w:tblGrid>
        <w:gridCol w:w="6552"/>
        <w:gridCol w:w="3148"/>
      </w:tblGrid>
      <w:tr w:rsidR="008C3452" w:rsidRPr="00091389" w:rsidTr="00C50358">
        <w:trPr>
          <w:trHeight w:val="367"/>
          <w:jc w:val="center"/>
        </w:trPr>
        <w:tc>
          <w:tcPr>
            <w:tcW w:w="6552" w:type="dxa"/>
          </w:tcPr>
          <w:p w:rsidR="008C3452" w:rsidRPr="00BD55C0" w:rsidRDefault="008C3452" w:rsidP="00F940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8" w:type="dxa"/>
          </w:tcPr>
          <w:p w:rsidR="008C3452" w:rsidRPr="00C50358" w:rsidRDefault="008C3452" w:rsidP="00F94012">
            <w:pPr>
              <w:jc w:val="right"/>
              <w:rPr>
                <w:sz w:val="24"/>
                <w:szCs w:val="24"/>
              </w:rPr>
            </w:pPr>
            <w:r w:rsidRPr="00C50358">
              <w:rPr>
                <w:sz w:val="24"/>
                <w:szCs w:val="24"/>
              </w:rPr>
              <w:t xml:space="preserve">Додаток 1 </w:t>
            </w:r>
          </w:p>
          <w:p w:rsidR="008C3452" w:rsidRPr="002D68AF" w:rsidRDefault="008C3452" w:rsidP="0016113D">
            <w:pPr>
              <w:pStyle w:val="Heading2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2D68AF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2D68AF">
              <w:rPr>
                <w:b w:val="0"/>
                <w:bCs w:val="0"/>
                <w:sz w:val="24"/>
                <w:szCs w:val="24"/>
                <w:lang w:val="uk-UA"/>
              </w:rPr>
              <w:t>Комплексної програми «Безпечна громада» на 2018-2020 роки</w:t>
            </w:r>
          </w:p>
        </w:tc>
      </w:tr>
    </w:tbl>
    <w:p w:rsidR="008C3452" w:rsidRDefault="008C3452" w:rsidP="00FB5501">
      <w:pPr>
        <w:rPr>
          <w:sz w:val="24"/>
          <w:szCs w:val="24"/>
        </w:rPr>
      </w:pPr>
    </w:p>
    <w:p w:rsidR="008C3452" w:rsidRDefault="008C3452" w:rsidP="00FB5501">
      <w:pPr>
        <w:rPr>
          <w:sz w:val="24"/>
          <w:szCs w:val="24"/>
        </w:rPr>
      </w:pPr>
    </w:p>
    <w:p w:rsidR="008C3452" w:rsidRDefault="008C3452" w:rsidP="00FB5501">
      <w:pPr>
        <w:rPr>
          <w:sz w:val="24"/>
          <w:szCs w:val="24"/>
        </w:rPr>
      </w:pPr>
    </w:p>
    <w:p w:rsidR="008C3452" w:rsidRPr="00BD55C0" w:rsidRDefault="008C3452" w:rsidP="00FB5501">
      <w:pPr>
        <w:rPr>
          <w:sz w:val="24"/>
          <w:szCs w:val="24"/>
        </w:rPr>
      </w:pPr>
    </w:p>
    <w:p w:rsidR="008C3452" w:rsidRPr="00C50358" w:rsidRDefault="008C3452" w:rsidP="00FB5501">
      <w:pPr>
        <w:ind w:left="1080"/>
        <w:jc w:val="center"/>
        <w:rPr>
          <w:b/>
          <w:bCs/>
          <w:sz w:val="28"/>
          <w:szCs w:val="28"/>
        </w:rPr>
      </w:pPr>
      <w:r w:rsidRPr="00C50358">
        <w:rPr>
          <w:b/>
          <w:bCs/>
          <w:sz w:val="28"/>
          <w:szCs w:val="28"/>
        </w:rPr>
        <w:t>Ресурсне забезпечення</w:t>
      </w:r>
    </w:p>
    <w:p w:rsidR="008C3452" w:rsidRPr="00C50358" w:rsidRDefault="008C3452" w:rsidP="00764F3C">
      <w:pPr>
        <w:ind w:left="1080"/>
        <w:jc w:val="center"/>
        <w:rPr>
          <w:b/>
          <w:bCs/>
          <w:sz w:val="28"/>
          <w:szCs w:val="28"/>
        </w:rPr>
      </w:pPr>
      <w:r w:rsidRPr="00C50358">
        <w:rPr>
          <w:b/>
          <w:bCs/>
          <w:sz w:val="28"/>
          <w:szCs w:val="28"/>
        </w:rPr>
        <w:t xml:space="preserve"> </w:t>
      </w:r>
      <w:r w:rsidRPr="00C50358">
        <w:rPr>
          <w:b/>
          <w:sz w:val="28"/>
          <w:szCs w:val="28"/>
        </w:rPr>
        <w:t xml:space="preserve">Комплексної програми </w:t>
      </w:r>
      <w:r w:rsidRPr="00C50358">
        <w:rPr>
          <w:b/>
          <w:bCs/>
          <w:sz w:val="28"/>
          <w:szCs w:val="28"/>
        </w:rPr>
        <w:t>«Безпечна громада» на 2018-2020 роки</w:t>
      </w:r>
    </w:p>
    <w:p w:rsidR="008C3452" w:rsidRPr="00C50358" w:rsidRDefault="008C3452" w:rsidP="00FB5501">
      <w:pPr>
        <w:jc w:val="right"/>
        <w:rPr>
          <w:sz w:val="28"/>
          <w:szCs w:val="28"/>
        </w:rPr>
      </w:pPr>
    </w:p>
    <w:tbl>
      <w:tblPr>
        <w:tblW w:w="9070" w:type="dxa"/>
        <w:jc w:val="center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59"/>
        <w:gridCol w:w="988"/>
        <w:gridCol w:w="993"/>
        <w:gridCol w:w="974"/>
        <w:gridCol w:w="18"/>
        <w:gridCol w:w="2038"/>
      </w:tblGrid>
      <w:tr w:rsidR="008C3452" w:rsidRPr="00C50358" w:rsidTr="00867187">
        <w:trPr>
          <w:jc w:val="center"/>
        </w:trPr>
        <w:tc>
          <w:tcPr>
            <w:tcW w:w="4059" w:type="dxa"/>
            <w:vMerge w:val="restart"/>
          </w:tcPr>
          <w:p w:rsidR="008C3452" w:rsidRPr="00C50358" w:rsidRDefault="008C3452" w:rsidP="00F94012">
            <w:pPr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2955" w:type="dxa"/>
            <w:gridSpan w:val="3"/>
          </w:tcPr>
          <w:p w:rsidR="008C3452" w:rsidRPr="00C50358" w:rsidRDefault="008C3452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056" w:type="dxa"/>
            <w:gridSpan w:val="2"/>
          </w:tcPr>
          <w:p w:rsidR="008C3452" w:rsidRPr="00C50358" w:rsidRDefault="008C3452" w:rsidP="002470A3">
            <w:pPr>
              <w:jc w:val="both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Усього витрат на виконання програми, тис.</w:t>
            </w:r>
          </w:p>
          <w:p w:rsidR="008C3452" w:rsidRPr="00C50358" w:rsidRDefault="008C3452" w:rsidP="002470A3">
            <w:pPr>
              <w:jc w:val="both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грн.</w:t>
            </w:r>
          </w:p>
        </w:tc>
      </w:tr>
      <w:tr w:rsidR="008C3452" w:rsidRPr="00C50358" w:rsidTr="00867187">
        <w:trPr>
          <w:trHeight w:val="838"/>
          <w:jc w:val="center"/>
        </w:trPr>
        <w:tc>
          <w:tcPr>
            <w:tcW w:w="4059" w:type="dxa"/>
            <w:vMerge/>
          </w:tcPr>
          <w:p w:rsidR="008C3452" w:rsidRPr="00C50358" w:rsidRDefault="008C3452" w:rsidP="00F94012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8C3452" w:rsidRPr="00C50358" w:rsidRDefault="008C3452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2018 рік. тис.</w:t>
            </w:r>
          </w:p>
          <w:p w:rsidR="008C3452" w:rsidRPr="00C50358" w:rsidRDefault="008C3452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грн.</w:t>
            </w:r>
          </w:p>
        </w:tc>
        <w:tc>
          <w:tcPr>
            <w:tcW w:w="993" w:type="dxa"/>
          </w:tcPr>
          <w:p w:rsidR="008C3452" w:rsidRPr="00C50358" w:rsidRDefault="008C3452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2019 рік,</w:t>
            </w:r>
          </w:p>
          <w:p w:rsidR="008C3452" w:rsidRPr="00C50358" w:rsidRDefault="008C3452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 xml:space="preserve"> тис.</w:t>
            </w:r>
          </w:p>
          <w:p w:rsidR="008C3452" w:rsidRPr="00C50358" w:rsidRDefault="008C3452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грн.</w:t>
            </w:r>
          </w:p>
        </w:tc>
        <w:tc>
          <w:tcPr>
            <w:tcW w:w="992" w:type="dxa"/>
            <w:gridSpan w:val="2"/>
          </w:tcPr>
          <w:p w:rsidR="008C3452" w:rsidRPr="00C50358" w:rsidRDefault="008C3452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2020 рік,</w:t>
            </w:r>
          </w:p>
          <w:p w:rsidR="008C3452" w:rsidRPr="00C50358" w:rsidRDefault="008C3452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тис.</w:t>
            </w:r>
          </w:p>
          <w:p w:rsidR="008C3452" w:rsidRPr="00C50358" w:rsidRDefault="008C3452" w:rsidP="002470A3">
            <w:pPr>
              <w:jc w:val="center"/>
              <w:rPr>
                <w:sz w:val="28"/>
                <w:szCs w:val="28"/>
                <w:lang w:val="ru-RU"/>
              </w:rPr>
            </w:pPr>
            <w:r w:rsidRPr="00C50358">
              <w:rPr>
                <w:sz w:val="28"/>
                <w:szCs w:val="28"/>
              </w:rPr>
              <w:t>грн.</w:t>
            </w:r>
          </w:p>
        </w:tc>
        <w:tc>
          <w:tcPr>
            <w:tcW w:w="2038" w:type="dxa"/>
          </w:tcPr>
          <w:p w:rsidR="008C3452" w:rsidRPr="00C50358" w:rsidRDefault="008C3452" w:rsidP="00F94012">
            <w:pPr>
              <w:rPr>
                <w:sz w:val="28"/>
                <w:szCs w:val="28"/>
                <w:lang w:val="ru-RU"/>
              </w:rPr>
            </w:pPr>
          </w:p>
        </w:tc>
      </w:tr>
      <w:tr w:rsidR="008C3452" w:rsidRPr="00C50358" w:rsidTr="00867187">
        <w:trPr>
          <w:jc w:val="center"/>
        </w:trPr>
        <w:tc>
          <w:tcPr>
            <w:tcW w:w="4059" w:type="dxa"/>
          </w:tcPr>
          <w:p w:rsidR="008C3452" w:rsidRPr="00C50358" w:rsidRDefault="008C3452" w:rsidP="00F94012">
            <w:pPr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88" w:type="dxa"/>
            <w:vAlign w:val="center"/>
          </w:tcPr>
          <w:p w:rsidR="008C3452" w:rsidRPr="00C50358" w:rsidRDefault="008C3452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C3452" w:rsidRPr="00C50358" w:rsidRDefault="008C3452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C3452" w:rsidRPr="00C50358" w:rsidRDefault="008C3452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vAlign w:val="center"/>
          </w:tcPr>
          <w:p w:rsidR="008C3452" w:rsidRPr="00C50358" w:rsidRDefault="008C3452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C3452" w:rsidRPr="00C50358" w:rsidTr="00867187">
        <w:trPr>
          <w:jc w:val="center"/>
        </w:trPr>
        <w:tc>
          <w:tcPr>
            <w:tcW w:w="4059" w:type="dxa"/>
          </w:tcPr>
          <w:p w:rsidR="008C3452" w:rsidRPr="00C50358" w:rsidRDefault="008C3452" w:rsidP="00F94012">
            <w:pPr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міський бюджет</w:t>
            </w:r>
          </w:p>
          <w:p w:rsidR="008C3452" w:rsidRPr="00C50358" w:rsidRDefault="008C3452" w:rsidP="00F94012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8C3452" w:rsidRPr="00C50358" w:rsidRDefault="008C3452" w:rsidP="00AE0EE8">
            <w:pPr>
              <w:jc w:val="center"/>
              <w:rPr>
                <w:bCs/>
                <w:sz w:val="28"/>
                <w:szCs w:val="28"/>
              </w:rPr>
            </w:pPr>
            <w:r w:rsidRPr="00C50358">
              <w:rPr>
                <w:bCs/>
                <w:sz w:val="28"/>
                <w:szCs w:val="28"/>
              </w:rPr>
              <w:t>3309,7</w:t>
            </w:r>
          </w:p>
          <w:p w:rsidR="008C3452" w:rsidRPr="00C50358" w:rsidRDefault="008C3452" w:rsidP="00AE0E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8C3452" w:rsidRPr="00C50358" w:rsidRDefault="008C3452" w:rsidP="0021146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50358">
              <w:rPr>
                <w:bCs/>
                <w:sz w:val="28"/>
                <w:szCs w:val="28"/>
              </w:rPr>
              <w:t>41</w:t>
            </w:r>
            <w:r w:rsidRPr="00C50358">
              <w:rPr>
                <w:bCs/>
                <w:sz w:val="28"/>
                <w:szCs w:val="28"/>
                <w:lang w:val="ru-RU"/>
              </w:rPr>
              <w:t>10</w:t>
            </w:r>
            <w:r w:rsidRPr="00C50358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</w:tcPr>
          <w:p w:rsidR="008C3452" w:rsidRPr="00C50358" w:rsidRDefault="008C3452" w:rsidP="007F3439">
            <w:pPr>
              <w:jc w:val="center"/>
              <w:rPr>
                <w:bCs/>
                <w:sz w:val="28"/>
                <w:szCs w:val="28"/>
              </w:rPr>
            </w:pPr>
            <w:r w:rsidRPr="00C50358">
              <w:rPr>
                <w:bCs/>
                <w:sz w:val="28"/>
                <w:szCs w:val="28"/>
              </w:rPr>
              <w:t>4656,5</w:t>
            </w:r>
          </w:p>
        </w:tc>
        <w:tc>
          <w:tcPr>
            <w:tcW w:w="2038" w:type="dxa"/>
            <w:vAlign w:val="center"/>
          </w:tcPr>
          <w:p w:rsidR="008C3452" w:rsidRPr="00C50358" w:rsidRDefault="008C3452" w:rsidP="00AE0EE8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50358">
              <w:rPr>
                <w:bCs/>
                <w:sz w:val="28"/>
                <w:szCs w:val="28"/>
              </w:rPr>
              <w:t>1207</w:t>
            </w:r>
            <w:r w:rsidRPr="00C50358">
              <w:rPr>
                <w:bCs/>
                <w:sz w:val="28"/>
                <w:szCs w:val="28"/>
                <w:lang w:val="ru-RU"/>
              </w:rPr>
              <w:t>6</w:t>
            </w:r>
            <w:r w:rsidRPr="00C50358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  <w:p w:rsidR="008C3452" w:rsidRPr="00C50358" w:rsidRDefault="008C3452" w:rsidP="00AE0EE8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C3452" w:rsidRPr="00C50358" w:rsidRDefault="008C3452" w:rsidP="00FB5501">
      <w:pPr>
        <w:jc w:val="both"/>
        <w:rPr>
          <w:b/>
          <w:bCs/>
          <w:sz w:val="28"/>
          <w:szCs w:val="28"/>
        </w:rPr>
      </w:pPr>
    </w:p>
    <w:p w:rsidR="008C3452" w:rsidRDefault="008C3452" w:rsidP="00FB5501">
      <w:pPr>
        <w:jc w:val="both"/>
        <w:rPr>
          <w:b/>
          <w:bCs/>
          <w:sz w:val="28"/>
          <w:szCs w:val="28"/>
        </w:rPr>
      </w:pPr>
    </w:p>
    <w:p w:rsidR="008C3452" w:rsidRDefault="008C3452" w:rsidP="00FB5501">
      <w:pPr>
        <w:jc w:val="both"/>
        <w:rPr>
          <w:b/>
          <w:bCs/>
          <w:sz w:val="28"/>
          <w:szCs w:val="28"/>
        </w:rPr>
      </w:pPr>
    </w:p>
    <w:p w:rsidR="008C3452" w:rsidRPr="00C50358" w:rsidRDefault="008C3452" w:rsidP="00FB5501">
      <w:pPr>
        <w:jc w:val="both"/>
        <w:rPr>
          <w:b/>
          <w:bCs/>
          <w:sz w:val="28"/>
          <w:szCs w:val="28"/>
        </w:rPr>
      </w:pPr>
    </w:p>
    <w:p w:rsidR="008C3452" w:rsidRPr="00C50358" w:rsidRDefault="008C3452" w:rsidP="00867187">
      <w:pPr>
        <w:jc w:val="both"/>
        <w:rPr>
          <w:b/>
          <w:bCs/>
          <w:sz w:val="28"/>
          <w:szCs w:val="28"/>
        </w:rPr>
      </w:pPr>
      <w:r w:rsidRPr="00C50358">
        <w:rPr>
          <w:b/>
          <w:bCs/>
          <w:sz w:val="28"/>
          <w:szCs w:val="28"/>
        </w:rPr>
        <w:t>Секретар міської ради</w:t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  <w:t>С.О.Коба</w:t>
      </w:r>
    </w:p>
    <w:p w:rsidR="008C3452" w:rsidRPr="00764F3C" w:rsidRDefault="008C3452" w:rsidP="00FB5501">
      <w:pPr>
        <w:rPr>
          <w:sz w:val="24"/>
          <w:szCs w:val="24"/>
        </w:rPr>
      </w:pPr>
    </w:p>
    <w:p w:rsidR="008C3452" w:rsidRPr="00C50358" w:rsidRDefault="008C3452" w:rsidP="009D7BFF">
      <w:pPr>
        <w:rPr>
          <w:sz w:val="24"/>
          <w:szCs w:val="24"/>
        </w:rPr>
      </w:pPr>
      <w:r w:rsidRPr="00C50358">
        <w:rPr>
          <w:bCs/>
          <w:sz w:val="24"/>
          <w:szCs w:val="24"/>
        </w:rPr>
        <w:t>Дерев’янко, 2-27-05</w:t>
      </w:r>
    </w:p>
    <w:p w:rsidR="008C3452" w:rsidRDefault="008C3452"/>
    <w:sectPr w:rsidR="008C3452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11A8E"/>
    <w:rsid w:val="000147F6"/>
    <w:rsid w:val="000509D1"/>
    <w:rsid w:val="00056464"/>
    <w:rsid w:val="00091389"/>
    <w:rsid w:val="000C58B8"/>
    <w:rsid w:val="0016113D"/>
    <w:rsid w:val="00164CF0"/>
    <w:rsid w:val="001769AC"/>
    <w:rsid w:val="00182BA3"/>
    <w:rsid w:val="00211469"/>
    <w:rsid w:val="00223124"/>
    <w:rsid w:val="002470A3"/>
    <w:rsid w:val="002B64D8"/>
    <w:rsid w:val="002D68AF"/>
    <w:rsid w:val="003758B2"/>
    <w:rsid w:val="003D79F3"/>
    <w:rsid w:val="004325B4"/>
    <w:rsid w:val="00566512"/>
    <w:rsid w:val="0068494D"/>
    <w:rsid w:val="00690735"/>
    <w:rsid w:val="006969EB"/>
    <w:rsid w:val="00742019"/>
    <w:rsid w:val="007437E7"/>
    <w:rsid w:val="00764F3C"/>
    <w:rsid w:val="00766C40"/>
    <w:rsid w:val="007B3A2B"/>
    <w:rsid w:val="007F3439"/>
    <w:rsid w:val="00820C99"/>
    <w:rsid w:val="00857446"/>
    <w:rsid w:val="00866CC3"/>
    <w:rsid w:val="00867187"/>
    <w:rsid w:val="00891BA3"/>
    <w:rsid w:val="008A42AB"/>
    <w:rsid w:val="008C3452"/>
    <w:rsid w:val="00992CAC"/>
    <w:rsid w:val="009B7158"/>
    <w:rsid w:val="009D7BFF"/>
    <w:rsid w:val="00A0606A"/>
    <w:rsid w:val="00A81B20"/>
    <w:rsid w:val="00A91BF1"/>
    <w:rsid w:val="00AE0EE8"/>
    <w:rsid w:val="00B9718E"/>
    <w:rsid w:val="00BD55C0"/>
    <w:rsid w:val="00C50358"/>
    <w:rsid w:val="00C62213"/>
    <w:rsid w:val="00C806E6"/>
    <w:rsid w:val="00CE1F3B"/>
    <w:rsid w:val="00D42B63"/>
    <w:rsid w:val="00E84D04"/>
    <w:rsid w:val="00EA6305"/>
    <w:rsid w:val="00EC5CDA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val="uk-UA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83</Words>
  <Characters>478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006</cp:lastModifiedBy>
  <cp:revision>34</cp:revision>
  <cp:lastPrinted>2019-05-20T07:36:00Z</cp:lastPrinted>
  <dcterms:created xsi:type="dcterms:W3CDTF">2018-01-30T16:48:00Z</dcterms:created>
  <dcterms:modified xsi:type="dcterms:W3CDTF">2019-05-21T13:20:00Z</dcterms:modified>
</cp:coreProperties>
</file>